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803DA" w14:textId="739B78F7" w:rsidR="00EB0098" w:rsidRDefault="008A0738" w:rsidP="00EB0098">
      <w:r>
        <w:rPr>
          <w:noProof/>
        </w:rPr>
        <w:drawing>
          <wp:anchor distT="0" distB="0" distL="114300" distR="114300" simplePos="0" relativeHeight="251658241" behindDoc="1" locked="0" layoutInCell="1" allowOverlap="1" wp14:anchorId="4CE16A88" wp14:editId="3115A494">
            <wp:simplePos x="0" y="0"/>
            <wp:positionH relativeFrom="column">
              <wp:posOffset>-897875</wp:posOffset>
            </wp:positionH>
            <wp:positionV relativeFrom="paragraph">
              <wp:posOffset>-906007</wp:posOffset>
            </wp:positionV>
            <wp:extent cx="7585364" cy="107214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364" cy="10721497"/>
                    </a:xfrm>
                    <a:prstGeom prst="rect">
                      <a:avLst/>
                    </a:prstGeom>
                  </pic:spPr>
                </pic:pic>
              </a:graphicData>
            </a:graphic>
            <wp14:sizeRelH relativeFrom="margin">
              <wp14:pctWidth>0</wp14:pctWidth>
            </wp14:sizeRelH>
            <wp14:sizeRelV relativeFrom="margin">
              <wp14:pctHeight>0</wp14:pctHeight>
            </wp14:sizeRelV>
          </wp:anchor>
        </w:drawing>
      </w:r>
    </w:p>
    <w:p w14:paraId="7981EA06" w14:textId="2E7C9CFC" w:rsidR="002414E3" w:rsidRDefault="005A4539" w:rsidP="009C4970">
      <w:r>
        <w:rPr>
          <w:noProof/>
        </w:rPr>
        <mc:AlternateContent>
          <mc:Choice Requires="wps">
            <w:drawing>
              <wp:anchor distT="0" distB="0" distL="114300" distR="114300" simplePos="0" relativeHeight="251658240" behindDoc="0" locked="0" layoutInCell="1" allowOverlap="1" wp14:anchorId="5468BEA6" wp14:editId="4B4FAC04">
                <wp:simplePos x="0" y="0"/>
                <wp:positionH relativeFrom="column">
                  <wp:posOffset>57150</wp:posOffset>
                </wp:positionH>
                <wp:positionV relativeFrom="paragraph">
                  <wp:posOffset>1092835</wp:posOffset>
                </wp:positionV>
                <wp:extent cx="5067935" cy="3448050"/>
                <wp:effectExtent l="0" t="0" r="0" b="0"/>
                <wp:wrapNone/>
                <wp:docPr id="10" name="Rectangle 10"/>
                <wp:cNvGraphicFramePr/>
                <a:graphic xmlns:a="http://schemas.openxmlformats.org/drawingml/2006/main">
                  <a:graphicData uri="http://schemas.microsoft.com/office/word/2010/wordprocessingShape">
                    <wps:wsp>
                      <wps:cNvSpPr/>
                      <wps:spPr>
                        <a:xfrm>
                          <a:off x="0" y="0"/>
                          <a:ext cx="5067935" cy="3448050"/>
                        </a:xfrm>
                        <a:prstGeom prst="rect">
                          <a:avLst/>
                        </a:prstGeom>
                        <a:solidFill>
                          <a:schemeClr val="lt1"/>
                        </a:solidFill>
                        <a:ln w="6350">
                          <a:noFill/>
                        </a:ln>
                      </wps:spPr>
                      <wps:txbx>
                        <w:txbxContent>
                          <w:p w14:paraId="481E18F1" w14:textId="0745E789" w:rsidR="005A4539" w:rsidRDefault="00DC43C3">
                            <w:pPr>
                              <w:spacing w:line="256" w:lineRule="auto"/>
                              <w:rPr>
                                <w:rFonts w:ascii="Calibri" w:hAnsi="Calibri" w:cs="Calibri"/>
                                <w:color w:val="4472C4"/>
                                <w:sz w:val="44"/>
                                <w:szCs w:val="44"/>
                                <w:lang w:val="en-US"/>
                              </w:rPr>
                            </w:pPr>
                            <w:proofErr w:type="spellStart"/>
                            <w:r>
                              <w:rPr>
                                <w:rFonts w:ascii="Calibri" w:hAnsi="Calibri" w:cs="Calibri"/>
                                <w:color w:val="4472C4"/>
                                <w:sz w:val="44"/>
                                <w:szCs w:val="44"/>
                                <w:lang w:val="en-US"/>
                              </w:rPr>
                              <w:t>Årsplan</w:t>
                            </w:r>
                            <w:proofErr w:type="spellEnd"/>
                            <w:r>
                              <w:rPr>
                                <w:rFonts w:ascii="Calibri" w:hAnsi="Calibri" w:cs="Calibri"/>
                                <w:color w:val="4472C4"/>
                                <w:sz w:val="44"/>
                                <w:szCs w:val="44"/>
                                <w:lang w:val="en-US"/>
                              </w:rPr>
                              <w:t xml:space="preserve"> for</w:t>
                            </w:r>
                            <w:r w:rsidR="005A4539">
                              <w:rPr>
                                <w:rFonts w:ascii="Calibri" w:hAnsi="Calibri" w:cs="Calibri"/>
                                <w:color w:val="4472C4"/>
                                <w:sz w:val="44"/>
                                <w:szCs w:val="44"/>
                                <w:lang w:val="en-US"/>
                              </w:rPr>
                              <w:t xml:space="preserve"> </w:t>
                            </w:r>
                            <w:proofErr w:type="spellStart"/>
                            <w:r w:rsidR="005A4539">
                              <w:rPr>
                                <w:rFonts w:ascii="Calibri" w:hAnsi="Calibri" w:cs="Calibri"/>
                                <w:color w:val="4472C4"/>
                                <w:sz w:val="44"/>
                                <w:szCs w:val="44"/>
                                <w:lang w:val="en-US"/>
                              </w:rPr>
                              <w:t>Ullandhaug-</w:t>
                            </w:r>
                            <w:r>
                              <w:rPr>
                                <w:rFonts w:ascii="Calibri" w:hAnsi="Calibri" w:cs="Calibri"/>
                                <w:color w:val="4472C4"/>
                                <w:sz w:val="44"/>
                                <w:szCs w:val="44"/>
                                <w:lang w:val="en-US"/>
                              </w:rPr>
                              <w:t>barnehage</w:t>
                            </w:r>
                            <w:r w:rsidR="00C31141">
                              <w:rPr>
                                <w:rFonts w:ascii="Calibri" w:hAnsi="Calibri" w:cs="Calibri"/>
                                <w:color w:val="4472C4"/>
                                <w:sz w:val="44"/>
                                <w:szCs w:val="44"/>
                                <w:lang w:val="en-US"/>
                              </w:rPr>
                              <w:t>ne</w:t>
                            </w:r>
                            <w:proofErr w:type="spellEnd"/>
                            <w:r>
                              <w:rPr>
                                <w:rFonts w:ascii="Calibri" w:hAnsi="Calibri" w:cs="Calibri"/>
                                <w:color w:val="4472C4"/>
                                <w:sz w:val="44"/>
                                <w:szCs w:val="44"/>
                                <w:lang w:val="en-US"/>
                              </w:rPr>
                              <w:t xml:space="preserve"> 202</w:t>
                            </w:r>
                            <w:r w:rsidR="005A4539">
                              <w:rPr>
                                <w:rFonts w:ascii="Calibri" w:hAnsi="Calibri" w:cs="Calibri"/>
                                <w:color w:val="4472C4"/>
                                <w:sz w:val="44"/>
                                <w:szCs w:val="44"/>
                                <w:lang w:val="en-US"/>
                              </w:rPr>
                              <w:t>4</w:t>
                            </w:r>
                            <w:r>
                              <w:rPr>
                                <w:rFonts w:ascii="Calibri" w:hAnsi="Calibri" w:cs="Calibri"/>
                                <w:color w:val="4472C4"/>
                                <w:sz w:val="44"/>
                                <w:szCs w:val="44"/>
                                <w:lang w:val="en-US"/>
                              </w:rPr>
                              <w:t>-202</w:t>
                            </w:r>
                            <w:r w:rsidR="005A4539">
                              <w:rPr>
                                <w:rFonts w:ascii="Calibri" w:hAnsi="Calibri" w:cs="Calibri"/>
                                <w:color w:val="4472C4"/>
                                <w:sz w:val="44"/>
                                <w:szCs w:val="44"/>
                                <w:lang w:val="en-US"/>
                              </w:rPr>
                              <w:t>5</w:t>
                            </w:r>
                          </w:p>
                          <w:p w14:paraId="3F53E5EC" w14:textId="01EDECFF" w:rsidR="005A4539" w:rsidRPr="005A4539" w:rsidRDefault="005A4539" w:rsidP="005A4539">
                            <w:pPr>
                              <w:spacing w:after="0" w:line="256" w:lineRule="auto"/>
                              <w:rPr>
                                <w:rFonts w:ascii="Calibri" w:hAnsi="Calibri" w:cs="Calibri"/>
                                <w:sz w:val="22"/>
                                <w:szCs w:val="22"/>
                                <w:lang w:val="en-US"/>
                              </w:rPr>
                            </w:pPr>
                            <w:r w:rsidRPr="005A4539">
                              <w:rPr>
                                <w:rFonts w:ascii="Calibri" w:hAnsi="Calibri" w:cs="Calibri"/>
                                <w:sz w:val="22"/>
                                <w:szCs w:val="22"/>
                                <w:lang w:val="en-US"/>
                              </w:rPr>
                              <w:t>Gosen barnehage</w:t>
                            </w:r>
                          </w:p>
                          <w:p w14:paraId="3C9626B8" w14:textId="77777777" w:rsidR="0001311D" w:rsidRPr="005A4539" w:rsidRDefault="0001311D" w:rsidP="0001311D">
                            <w:pPr>
                              <w:spacing w:after="0" w:line="256" w:lineRule="auto"/>
                              <w:rPr>
                                <w:rFonts w:ascii="Calibri" w:hAnsi="Calibri" w:cs="Calibri"/>
                                <w:sz w:val="22"/>
                                <w:szCs w:val="22"/>
                                <w:lang w:val="en-US"/>
                              </w:rPr>
                            </w:pPr>
                            <w:proofErr w:type="spellStart"/>
                            <w:r w:rsidRPr="005A4539">
                              <w:rPr>
                                <w:rFonts w:ascii="Calibri" w:hAnsi="Calibri" w:cs="Calibri"/>
                                <w:sz w:val="22"/>
                                <w:szCs w:val="22"/>
                                <w:lang w:val="en-US"/>
                              </w:rPr>
                              <w:t>Haugtussa</w:t>
                            </w:r>
                            <w:proofErr w:type="spellEnd"/>
                            <w:r w:rsidRPr="005A4539">
                              <w:rPr>
                                <w:rFonts w:ascii="Calibri" w:hAnsi="Calibri" w:cs="Calibri"/>
                                <w:sz w:val="22"/>
                                <w:szCs w:val="22"/>
                                <w:lang w:val="en-US"/>
                              </w:rPr>
                              <w:t xml:space="preserve"> barnehage</w:t>
                            </w:r>
                          </w:p>
                          <w:p w14:paraId="3B3B2680" w14:textId="77777777" w:rsidR="0001311D" w:rsidRPr="005A4539" w:rsidRDefault="0001311D" w:rsidP="0001311D">
                            <w:pPr>
                              <w:spacing w:after="0" w:line="256" w:lineRule="auto"/>
                              <w:rPr>
                                <w:rFonts w:ascii="Calibri" w:hAnsi="Calibri" w:cs="Calibri"/>
                                <w:sz w:val="22"/>
                                <w:szCs w:val="22"/>
                                <w:lang w:val="en-US"/>
                              </w:rPr>
                            </w:pPr>
                            <w:proofErr w:type="spellStart"/>
                            <w:r w:rsidRPr="005A4539">
                              <w:rPr>
                                <w:rFonts w:ascii="Calibri" w:hAnsi="Calibri" w:cs="Calibri"/>
                                <w:sz w:val="22"/>
                                <w:szCs w:val="22"/>
                                <w:lang w:val="en-US"/>
                              </w:rPr>
                              <w:t>Havhesten</w:t>
                            </w:r>
                            <w:proofErr w:type="spellEnd"/>
                            <w:r w:rsidRPr="005A4539">
                              <w:rPr>
                                <w:rFonts w:ascii="Calibri" w:hAnsi="Calibri" w:cs="Calibri"/>
                                <w:sz w:val="22"/>
                                <w:szCs w:val="22"/>
                                <w:lang w:val="en-US"/>
                              </w:rPr>
                              <w:t xml:space="preserve"> barnehage</w:t>
                            </w:r>
                          </w:p>
                          <w:p w14:paraId="454E8D88" w14:textId="2C0647FF" w:rsidR="005A4539" w:rsidRDefault="005A4539" w:rsidP="005A4539">
                            <w:pPr>
                              <w:spacing w:after="0" w:line="256" w:lineRule="auto"/>
                              <w:rPr>
                                <w:rFonts w:ascii="Calibri" w:hAnsi="Calibri" w:cs="Calibri"/>
                                <w:sz w:val="22"/>
                                <w:szCs w:val="22"/>
                                <w:lang w:val="en-US"/>
                              </w:rPr>
                            </w:pPr>
                            <w:r w:rsidRPr="005A4539">
                              <w:rPr>
                                <w:rFonts w:ascii="Calibri" w:hAnsi="Calibri" w:cs="Calibri"/>
                                <w:sz w:val="22"/>
                                <w:szCs w:val="22"/>
                                <w:lang w:val="en-US"/>
                              </w:rPr>
                              <w:t>Krabat barnehage</w:t>
                            </w:r>
                          </w:p>
                          <w:p w14:paraId="6FA76DDC" w14:textId="77777777" w:rsidR="0001311D" w:rsidRPr="005A4539" w:rsidRDefault="0001311D" w:rsidP="0001311D">
                            <w:pPr>
                              <w:spacing w:after="0" w:line="256" w:lineRule="auto"/>
                              <w:rPr>
                                <w:rFonts w:ascii="Calibri" w:hAnsi="Calibri" w:cs="Calibri"/>
                                <w:sz w:val="22"/>
                                <w:szCs w:val="22"/>
                                <w:lang w:val="en-US"/>
                              </w:rPr>
                            </w:pPr>
                            <w:proofErr w:type="spellStart"/>
                            <w:r w:rsidRPr="005A4539">
                              <w:rPr>
                                <w:rFonts w:ascii="Calibri" w:hAnsi="Calibri" w:cs="Calibri"/>
                                <w:sz w:val="22"/>
                                <w:szCs w:val="22"/>
                                <w:lang w:val="en-US"/>
                              </w:rPr>
                              <w:t>Madlavoll</w:t>
                            </w:r>
                            <w:proofErr w:type="spellEnd"/>
                            <w:r w:rsidRPr="005A4539">
                              <w:rPr>
                                <w:rFonts w:ascii="Calibri" w:hAnsi="Calibri" w:cs="Calibri"/>
                                <w:sz w:val="22"/>
                                <w:szCs w:val="22"/>
                                <w:lang w:val="en-US"/>
                              </w:rPr>
                              <w:t xml:space="preserve"> barnehage</w:t>
                            </w:r>
                          </w:p>
                          <w:p w14:paraId="51EC41DC" w14:textId="77777777" w:rsidR="0001311D" w:rsidRPr="005A4539" w:rsidRDefault="0001311D" w:rsidP="005A4539">
                            <w:pPr>
                              <w:spacing w:after="0" w:line="256" w:lineRule="auto"/>
                              <w:rPr>
                                <w:rFonts w:ascii="Calibri" w:hAnsi="Calibri" w:cs="Calibri"/>
                                <w:sz w:val="22"/>
                                <w:szCs w:val="22"/>
                                <w:lang w:val="en-US"/>
                              </w:rPr>
                            </w:pPr>
                          </w:p>
                          <w:p w14:paraId="7157CF67" w14:textId="0CD2DBDC" w:rsidR="005A4539" w:rsidRDefault="00DC43C3">
                            <w:pPr>
                              <w:spacing w:line="256" w:lineRule="auto"/>
                              <w:rPr>
                                <w:rFonts w:ascii="Calibri" w:hAnsi="Calibri" w:cs="Calibri"/>
                                <w:lang w:val="en-US"/>
                              </w:rPr>
                            </w:pPr>
                            <w:r>
                              <w:rPr>
                                <w:rFonts w:ascii="Calibri" w:hAnsi="Calibri" w:cs="Calibri"/>
                                <w:lang w:val="en-US"/>
                              </w:rPr>
                              <w:t> </w:t>
                            </w:r>
                          </w:p>
                          <w:p w14:paraId="50DA79FF" w14:textId="77777777" w:rsidR="00DC43C3" w:rsidRDefault="00DC43C3">
                            <w:pPr>
                              <w:spacing w:line="256" w:lineRule="auto"/>
                              <w:rPr>
                                <w:rFonts w:ascii="Calibri" w:hAnsi="Calibri" w:cs="Calibri"/>
                                <w:sz w:val="36"/>
                                <w:szCs w:val="36"/>
                                <w:lang w:val="en-US"/>
                              </w:rPr>
                            </w:pPr>
                            <w:r>
                              <w:rPr>
                                <w:rFonts w:ascii="Calibri" w:hAnsi="Calibri" w:cs="Calibri"/>
                                <w:sz w:val="36"/>
                                <w:szCs w:val="36"/>
                                <w:lang w:val="en-US"/>
                              </w:rPr>
                              <w:t xml:space="preserve">Vi </w:t>
                            </w:r>
                            <w:proofErr w:type="spellStart"/>
                            <w:r>
                              <w:rPr>
                                <w:rFonts w:ascii="Calibri" w:hAnsi="Calibri" w:cs="Calibri"/>
                                <w:sz w:val="36"/>
                                <w:szCs w:val="36"/>
                                <w:lang w:val="en-US"/>
                              </w:rPr>
                              <w:t>bygger</w:t>
                            </w:r>
                            <w:proofErr w:type="spellEnd"/>
                            <w:r>
                              <w:rPr>
                                <w:rFonts w:ascii="Calibri" w:hAnsi="Calibri" w:cs="Calibri"/>
                                <w:sz w:val="36"/>
                                <w:szCs w:val="36"/>
                                <w:lang w:val="en-US"/>
                              </w:rPr>
                              <w:t xml:space="preserve"> </w:t>
                            </w:r>
                            <w:proofErr w:type="spellStart"/>
                            <w:r>
                              <w:rPr>
                                <w:rFonts w:ascii="Calibri" w:hAnsi="Calibri" w:cs="Calibri"/>
                                <w:sz w:val="36"/>
                                <w:szCs w:val="36"/>
                                <w:lang w:val="en-US"/>
                              </w:rPr>
                              <w:t>fellesskap</w:t>
                            </w:r>
                            <w:proofErr w:type="spellEnd"/>
                            <w:r>
                              <w:rPr>
                                <w:rFonts w:ascii="Calibri" w:hAnsi="Calibri" w:cs="Calibri"/>
                                <w:sz w:val="36"/>
                                <w:szCs w:val="36"/>
                                <w:lang w:val="en-US"/>
                              </w:rPr>
                              <w:t xml:space="preserve"> </w:t>
                            </w:r>
                          </w:p>
                          <w:p w14:paraId="223261BB" w14:textId="01220856" w:rsidR="0001311D" w:rsidRDefault="0001311D">
                            <w:pPr>
                              <w:spacing w:line="256" w:lineRule="auto"/>
                              <w:rPr>
                                <w:rFonts w:ascii="Calibri" w:hAnsi="Calibri" w:cs="Calibri"/>
                                <w:sz w:val="36"/>
                                <w:szCs w:val="36"/>
                                <w:lang w:val="en-US"/>
                              </w:rPr>
                            </w:pPr>
                            <w:r>
                              <w:rPr>
                                <w:i/>
                                <w:color w:val="000000" w:themeColor="text1"/>
                              </w:rPr>
                              <w:t xml:space="preserve">Sammen skaper vi et </w:t>
                            </w:r>
                            <w:r w:rsidRPr="77BA09DD">
                              <w:rPr>
                                <w:i/>
                                <w:color w:val="000000" w:themeColor="text1"/>
                              </w:rPr>
                              <w:t xml:space="preserve">godt sted </w:t>
                            </w:r>
                            <w:r w:rsidRPr="77BA09DD">
                              <w:rPr>
                                <w:i/>
                                <w:color w:val="000000" w:themeColor="text1"/>
                              </w:rPr>
                              <w:t>å</w:t>
                            </w:r>
                            <w:r w:rsidRPr="77BA09DD">
                              <w:rPr>
                                <w:i/>
                                <w:color w:val="000000" w:themeColor="text1"/>
                              </w:rPr>
                              <w:t xml:space="preserve"> v</w:t>
                            </w:r>
                            <w:r w:rsidRPr="77BA09DD">
                              <w:rPr>
                                <w:i/>
                                <w:color w:val="000000" w:themeColor="text1"/>
                              </w:rPr>
                              <w:t>æ</w:t>
                            </w:r>
                            <w:r w:rsidRPr="77BA09DD">
                              <w:rPr>
                                <w:i/>
                                <w:color w:val="000000" w:themeColor="text1"/>
                              </w:rPr>
                              <w:t>re, leke og l</w:t>
                            </w:r>
                            <w:r w:rsidRPr="77BA09DD">
                              <w:rPr>
                                <w:i/>
                                <w:color w:val="000000" w:themeColor="text1"/>
                              </w:rPr>
                              <w:t>æ</w:t>
                            </w:r>
                            <w:r w:rsidRPr="77BA09DD">
                              <w:rPr>
                                <w:i/>
                                <w:color w:val="000000" w:themeColor="text1"/>
                              </w:rPr>
                              <w:t>re</w:t>
                            </w:r>
                            <w:r>
                              <w:rPr>
                                <w:i/>
                                <w:color w:val="000000" w:themeColor="text1"/>
                              </w:rPr>
                              <w:t>.</w:t>
                            </w:r>
                          </w:p>
                          <w:p w14:paraId="6CD850BE" w14:textId="0C4B34F6" w:rsidR="00A25BF5" w:rsidRDefault="00A25BF5">
                            <w:pPr>
                              <w:spacing w:line="256" w:lineRule="auto"/>
                              <w:rPr>
                                <w:rFonts w:ascii="Calibri" w:hAnsi="Calibri" w:cs="Calibri"/>
                                <w:sz w:val="36"/>
                                <w:szCs w:val="36"/>
                                <w:lang w:val="en-US"/>
                              </w:rPr>
                            </w:pPr>
                          </w:p>
                          <w:p w14:paraId="6887009A" w14:textId="77777777" w:rsidR="00DC43C3" w:rsidRDefault="00DC43C3">
                            <w:pPr>
                              <w:spacing w:line="256"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468BEA6" id="Rectangle 10" o:spid="_x0000_s1026" style="position:absolute;margin-left:4.5pt;margin-top:86.05pt;width:399.0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" fillcolor="white [3201]" stroked="f" strokeweight=".5pt">
                <v:textbox>
                  <w:txbxContent>
                    <w:p w14:paraId="481E18F1" w14:textId="0745E789" w:rsidR="005A4539" w:rsidRDefault="00DC43C3">
                      <w:pPr>
                        <w:spacing w:line="256" w:lineRule="auto"/>
                        <w:rPr>
                          <w:rFonts w:ascii="Calibri" w:hAnsi="Calibri" w:cs="Calibri"/>
                          <w:color w:val="4472C4"/>
                          <w:sz w:val="44"/>
                          <w:szCs w:val="44"/>
                          <w:lang w:val="en-US"/>
                        </w:rPr>
                      </w:pPr>
                      <w:proofErr w:type="spellStart"/>
                      <w:r>
                        <w:rPr>
                          <w:rFonts w:ascii="Calibri" w:hAnsi="Calibri" w:cs="Calibri"/>
                          <w:color w:val="4472C4"/>
                          <w:sz w:val="44"/>
                          <w:szCs w:val="44"/>
                          <w:lang w:val="en-US"/>
                        </w:rPr>
                        <w:t>Årsplan</w:t>
                      </w:r>
                      <w:proofErr w:type="spellEnd"/>
                      <w:r>
                        <w:rPr>
                          <w:rFonts w:ascii="Calibri" w:hAnsi="Calibri" w:cs="Calibri"/>
                          <w:color w:val="4472C4"/>
                          <w:sz w:val="44"/>
                          <w:szCs w:val="44"/>
                          <w:lang w:val="en-US"/>
                        </w:rPr>
                        <w:t xml:space="preserve"> for</w:t>
                      </w:r>
                      <w:r w:rsidR="005A4539">
                        <w:rPr>
                          <w:rFonts w:ascii="Calibri" w:hAnsi="Calibri" w:cs="Calibri"/>
                          <w:color w:val="4472C4"/>
                          <w:sz w:val="44"/>
                          <w:szCs w:val="44"/>
                          <w:lang w:val="en-US"/>
                        </w:rPr>
                        <w:t xml:space="preserve"> </w:t>
                      </w:r>
                      <w:proofErr w:type="spellStart"/>
                      <w:r w:rsidR="005A4539">
                        <w:rPr>
                          <w:rFonts w:ascii="Calibri" w:hAnsi="Calibri" w:cs="Calibri"/>
                          <w:color w:val="4472C4"/>
                          <w:sz w:val="44"/>
                          <w:szCs w:val="44"/>
                          <w:lang w:val="en-US"/>
                        </w:rPr>
                        <w:t>Ullandhaug-</w:t>
                      </w:r>
                      <w:r>
                        <w:rPr>
                          <w:rFonts w:ascii="Calibri" w:hAnsi="Calibri" w:cs="Calibri"/>
                          <w:color w:val="4472C4"/>
                          <w:sz w:val="44"/>
                          <w:szCs w:val="44"/>
                          <w:lang w:val="en-US"/>
                        </w:rPr>
                        <w:t>barnehage</w:t>
                      </w:r>
                      <w:r w:rsidR="00C31141">
                        <w:rPr>
                          <w:rFonts w:ascii="Calibri" w:hAnsi="Calibri" w:cs="Calibri"/>
                          <w:color w:val="4472C4"/>
                          <w:sz w:val="44"/>
                          <w:szCs w:val="44"/>
                          <w:lang w:val="en-US"/>
                        </w:rPr>
                        <w:t>ne</w:t>
                      </w:r>
                      <w:proofErr w:type="spellEnd"/>
                      <w:r>
                        <w:rPr>
                          <w:rFonts w:ascii="Calibri" w:hAnsi="Calibri" w:cs="Calibri"/>
                          <w:color w:val="4472C4"/>
                          <w:sz w:val="44"/>
                          <w:szCs w:val="44"/>
                          <w:lang w:val="en-US"/>
                        </w:rPr>
                        <w:t xml:space="preserve"> 202</w:t>
                      </w:r>
                      <w:r w:rsidR="005A4539">
                        <w:rPr>
                          <w:rFonts w:ascii="Calibri" w:hAnsi="Calibri" w:cs="Calibri"/>
                          <w:color w:val="4472C4"/>
                          <w:sz w:val="44"/>
                          <w:szCs w:val="44"/>
                          <w:lang w:val="en-US"/>
                        </w:rPr>
                        <w:t>4</w:t>
                      </w:r>
                      <w:r>
                        <w:rPr>
                          <w:rFonts w:ascii="Calibri" w:hAnsi="Calibri" w:cs="Calibri"/>
                          <w:color w:val="4472C4"/>
                          <w:sz w:val="44"/>
                          <w:szCs w:val="44"/>
                          <w:lang w:val="en-US"/>
                        </w:rPr>
                        <w:t>-202</w:t>
                      </w:r>
                      <w:r w:rsidR="005A4539">
                        <w:rPr>
                          <w:rFonts w:ascii="Calibri" w:hAnsi="Calibri" w:cs="Calibri"/>
                          <w:color w:val="4472C4"/>
                          <w:sz w:val="44"/>
                          <w:szCs w:val="44"/>
                          <w:lang w:val="en-US"/>
                        </w:rPr>
                        <w:t>5</w:t>
                      </w:r>
                    </w:p>
                    <w:p w14:paraId="3F53E5EC" w14:textId="01EDECFF" w:rsidR="005A4539" w:rsidRPr="005A4539" w:rsidRDefault="005A4539" w:rsidP="005A4539">
                      <w:pPr>
                        <w:spacing w:after="0" w:line="256" w:lineRule="auto"/>
                        <w:rPr>
                          <w:rFonts w:ascii="Calibri" w:hAnsi="Calibri" w:cs="Calibri"/>
                          <w:sz w:val="22"/>
                          <w:szCs w:val="22"/>
                          <w:lang w:val="en-US"/>
                        </w:rPr>
                      </w:pPr>
                      <w:r w:rsidRPr="005A4539">
                        <w:rPr>
                          <w:rFonts w:ascii="Calibri" w:hAnsi="Calibri" w:cs="Calibri"/>
                          <w:sz w:val="22"/>
                          <w:szCs w:val="22"/>
                          <w:lang w:val="en-US"/>
                        </w:rPr>
                        <w:t xml:space="preserve">Gosen </w:t>
                      </w:r>
                      <w:proofErr w:type="spellStart"/>
                      <w:r w:rsidRPr="005A4539">
                        <w:rPr>
                          <w:rFonts w:ascii="Calibri" w:hAnsi="Calibri" w:cs="Calibri"/>
                          <w:sz w:val="22"/>
                          <w:szCs w:val="22"/>
                          <w:lang w:val="en-US"/>
                        </w:rPr>
                        <w:t>barnehage</w:t>
                      </w:r>
                      <w:proofErr w:type="spellEnd"/>
                    </w:p>
                    <w:p w14:paraId="3C9626B8" w14:textId="77777777" w:rsidR="0001311D" w:rsidRPr="005A4539" w:rsidRDefault="0001311D" w:rsidP="0001311D">
                      <w:pPr>
                        <w:spacing w:after="0" w:line="256" w:lineRule="auto"/>
                        <w:rPr>
                          <w:rFonts w:ascii="Calibri" w:hAnsi="Calibri" w:cs="Calibri"/>
                          <w:sz w:val="22"/>
                          <w:szCs w:val="22"/>
                          <w:lang w:val="en-US"/>
                        </w:rPr>
                      </w:pPr>
                      <w:proofErr w:type="spellStart"/>
                      <w:r w:rsidRPr="005A4539">
                        <w:rPr>
                          <w:rFonts w:ascii="Calibri" w:hAnsi="Calibri" w:cs="Calibri"/>
                          <w:sz w:val="22"/>
                          <w:szCs w:val="22"/>
                          <w:lang w:val="en-US"/>
                        </w:rPr>
                        <w:t>Haugtussa</w:t>
                      </w:r>
                      <w:proofErr w:type="spellEnd"/>
                      <w:r w:rsidRPr="005A4539">
                        <w:rPr>
                          <w:rFonts w:ascii="Calibri" w:hAnsi="Calibri" w:cs="Calibri"/>
                          <w:sz w:val="22"/>
                          <w:szCs w:val="22"/>
                          <w:lang w:val="en-US"/>
                        </w:rPr>
                        <w:t xml:space="preserve"> </w:t>
                      </w:r>
                      <w:proofErr w:type="spellStart"/>
                      <w:r w:rsidRPr="005A4539">
                        <w:rPr>
                          <w:rFonts w:ascii="Calibri" w:hAnsi="Calibri" w:cs="Calibri"/>
                          <w:sz w:val="22"/>
                          <w:szCs w:val="22"/>
                          <w:lang w:val="en-US"/>
                        </w:rPr>
                        <w:t>barnehage</w:t>
                      </w:r>
                      <w:proofErr w:type="spellEnd"/>
                    </w:p>
                    <w:p w14:paraId="3B3B2680" w14:textId="77777777" w:rsidR="0001311D" w:rsidRPr="005A4539" w:rsidRDefault="0001311D" w:rsidP="0001311D">
                      <w:pPr>
                        <w:spacing w:after="0" w:line="256" w:lineRule="auto"/>
                        <w:rPr>
                          <w:rFonts w:ascii="Calibri" w:hAnsi="Calibri" w:cs="Calibri"/>
                          <w:sz w:val="22"/>
                          <w:szCs w:val="22"/>
                          <w:lang w:val="en-US"/>
                        </w:rPr>
                      </w:pPr>
                      <w:proofErr w:type="spellStart"/>
                      <w:r w:rsidRPr="005A4539">
                        <w:rPr>
                          <w:rFonts w:ascii="Calibri" w:hAnsi="Calibri" w:cs="Calibri"/>
                          <w:sz w:val="22"/>
                          <w:szCs w:val="22"/>
                          <w:lang w:val="en-US"/>
                        </w:rPr>
                        <w:t>Havhesten</w:t>
                      </w:r>
                      <w:proofErr w:type="spellEnd"/>
                      <w:r w:rsidRPr="005A4539">
                        <w:rPr>
                          <w:rFonts w:ascii="Calibri" w:hAnsi="Calibri" w:cs="Calibri"/>
                          <w:sz w:val="22"/>
                          <w:szCs w:val="22"/>
                          <w:lang w:val="en-US"/>
                        </w:rPr>
                        <w:t xml:space="preserve"> </w:t>
                      </w:r>
                      <w:proofErr w:type="spellStart"/>
                      <w:r w:rsidRPr="005A4539">
                        <w:rPr>
                          <w:rFonts w:ascii="Calibri" w:hAnsi="Calibri" w:cs="Calibri"/>
                          <w:sz w:val="22"/>
                          <w:szCs w:val="22"/>
                          <w:lang w:val="en-US"/>
                        </w:rPr>
                        <w:t>barnehage</w:t>
                      </w:r>
                      <w:proofErr w:type="spellEnd"/>
                    </w:p>
                    <w:p w14:paraId="454E8D88" w14:textId="2C0647FF" w:rsidR="005A4539" w:rsidRDefault="005A4539" w:rsidP="005A4539">
                      <w:pPr>
                        <w:spacing w:after="0" w:line="256" w:lineRule="auto"/>
                        <w:rPr>
                          <w:rFonts w:ascii="Calibri" w:hAnsi="Calibri" w:cs="Calibri"/>
                          <w:sz w:val="22"/>
                          <w:szCs w:val="22"/>
                          <w:lang w:val="en-US"/>
                        </w:rPr>
                      </w:pPr>
                      <w:r w:rsidRPr="005A4539">
                        <w:rPr>
                          <w:rFonts w:ascii="Calibri" w:hAnsi="Calibri" w:cs="Calibri"/>
                          <w:sz w:val="22"/>
                          <w:szCs w:val="22"/>
                          <w:lang w:val="en-US"/>
                        </w:rPr>
                        <w:t xml:space="preserve">Krabat </w:t>
                      </w:r>
                      <w:proofErr w:type="spellStart"/>
                      <w:r w:rsidRPr="005A4539">
                        <w:rPr>
                          <w:rFonts w:ascii="Calibri" w:hAnsi="Calibri" w:cs="Calibri"/>
                          <w:sz w:val="22"/>
                          <w:szCs w:val="22"/>
                          <w:lang w:val="en-US"/>
                        </w:rPr>
                        <w:t>barnehage</w:t>
                      </w:r>
                      <w:proofErr w:type="spellEnd"/>
                    </w:p>
                    <w:p w14:paraId="6FA76DDC" w14:textId="77777777" w:rsidR="0001311D" w:rsidRPr="005A4539" w:rsidRDefault="0001311D" w:rsidP="0001311D">
                      <w:pPr>
                        <w:spacing w:after="0" w:line="256" w:lineRule="auto"/>
                        <w:rPr>
                          <w:rFonts w:ascii="Calibri" w:hAnsi="Calibri" w:cs="Calibri"/>
                          <w:sz w:val="22"/>
                          <w:szCs w:val="22"/>
                          <w:lang w:val="en-US"/>
                        </w:rPr>
                      </w:pPr>
                      <w:r w:rsidRPr="005A4539">
                        <w:rPr>
                          <w:rFonts w:ascii="Calibri" w:hAnsi="Calibri" w:cs="Calibri"/>
                          <w:sz w:val="22"/>
                          <w:szCs w:val="22"/>
                          <w:lang w:val="en-US"/>
                        </w:rPr>
                        <w:t xml:space="preserve">Madlavoll </w:t>
                      </w:r>
                      <w:proofErr w:type="spellStart"/>
                      <w:r w:rsidRPr="005A4539">
                        <w:rPr>
                          <w:rFonts w:ascii="Calibri" w:hAnsi="Calibri" w:cs="Calibri"/>
                          <w:sz w:val="22"/>
                          <w:szCs w:val="22"/>
                          <w:lang w:val="en-US"/>
                        </w:rPr>
                        <w:t>barnehage</w:t>
                      </w:r>
                      <w:proofErr w:type="spellEnd"/>
                    </w:p>
                    <w:p w14:paraId="51EC41DC" w14:textId="77777777" w:rsidR="0001311D" w:rsidRPr="005A4539" w:rsidRDefault="0001311D" w:rsidP="005A4539">
                      <w:pPr>
                        <w:spacing w:after="0" w:line="256" w:lineRule="auto"/>
                        <w:rPr>
                          <w:rFonts w:ascii="Calibri" w:hAnsi="Calibri" w:cs="Calibri"/>
                          <w:sz w:val="22"/>
                          <w:szCs w:val="22"/>
                          <w:lang w:val="en-US"/>
                        </w:rPr>
                      </w:pPr>
                    </w:p>
                    <w:p w14:paraId="7157CF67" w14:textId="0CD2DBDC" w:rsidR="005A4539" w:rsidRDefault="00DC43C3">
                      <w:pPr>
                        <w:spacing w:line="256" w:lineRule="auto"/>
                        <w:rPr>
                          <w:rFonts w:ascii="Calibri" w:hAnsi="Calibri" w:cs="Calibri"/>
                          <w:lang w:val="en-US"/>
                        </w:rPr>
                      </w:pPr>
                      <w:r>
                        <w:rPr>
                          <w:rFonts w:ascii="Calibri" w:hAnsi="Calibri" w:cs="Calibri"/>
                          <w:lang w:val="en-US"/>
                        </w:rPr>
                        <w:t> </w:t>
                      </w:r>
                    </w:p>
                    <w:p w14:paraId="50DA79FF" w14:textId="77777777" w:rsidR="00DC43C3" w:rsidRDefault="00DC43C3">
                      <w:pPr>
                        <w:spacing w:line="256" w:lineRule="auto"/>
                        <w:rPr>
                          <w:rFonts w:ascii="Calibri" w:hAnsi="Calibri" w:cs="Calibri"/>
                          <w:sz w:val="36"/>
                          <w:szCs w:val="36"/>
                          <w:lang w:val="en-US"/>
                        </w:rPr>
                      </w:pPr>
                      <w:r>
                        <w:rPr>
                          <w:rFonts w:ascii="Calibri" w:hAnsi="Calibri" w:cs="Calibri"/>
                          <w:sz w:val="36"/>
                          <w:szCs w:val="36"/>
                          <w:lang w:val="en-US"/>
                        </w:rPr>
                        <w:t xml:space="preserve">Vi </w:t>
                      </w:r>
                      <w:proofErr w:type="spellStart"/>
                      <w:r>
                        <w:rPr>
                          <w:rFonts w:ascii="Calibri" w:hAnsi="Calibri" w:cs="Calibri"/>
                          <w:sz w:val="36"/>
                          <w:szCs w:val="36"/>
                          <w:lang w:val="en-US"/>
                        </w:rPr>
                        <w:t>bygger</w:t>
                      </w:r>
                      <w:proofErr w:type="spellEnd"/>
                      <w:r>
                        <w:rPr>
                          <w:rFonts w:ascii="Calibri" w:hAnsi="Calibri" w:cs="Calibri"/>
                          <w:sz w:val="36"/>
                          <w:szCs w:val="36"/>
                          <w:lang w:val="en-US"/>
                        </w:rPr>
                        <w:t xml:space="preserve"> </w:t>
                      </w:r>
                      <w:proofErr w:type="spellStart"/>
                      <w:r>
                        <w:rPr>
                          <w:rFonts w:ascii="Calibri" w:hAnsi="Calibri" w:cs="Calibri"/>
                          <w:sz w:val="36"/>
                          <w:szCs w:val="36"/>
                          <w:lang w:val="en-US"/>
                        </w:rPr>
                        <w:t>fellesskap</w:t>
                      </w:r>
                      <w:proofErr w:type="spellEnd"/>
                      <w:r>
                        <w:rPr>
                          <w:rFonts w:ascii="Calibri" w:hAnsi="Calibri" w:cs="Calibri"/>
                          <w:sz w:val="36"/>
                          <w:szCs w:val="36"/>
                          <w:lang w:val="en-US"/>
                        </w:rPr>
                        <w:t xml:space="preserve"> </w:t>
                      </w:r>
                    </w:p>
                    <w:p w14:paraId="223261BB" w14:textId="01220856" w:rsidR="0001311D" w:rsidRDefault="0001311D">
                      <w:pPr>
                        <w:spacing w:line="256" w:lineRule="auto"/>
                        <w:rPr>
                          <w:rFonts w:ascii="Calibri" w:hAnsi="Calibri" w:cs="Calibri"/>
                          <w:sz w:val="36"/>
                          <w:szCs w:val="36"/>
                          <w:lang w:val="en-US"/>
                        </w:rPr>
                      </w:pPr>
                      <w:r>
                        <w:rPr>
                          <w:i/>
                          <w:color w:val="000000" w:themeColor="text1"/>
                        </w:rPr>
                        <w:t xml:space="preserve">Sammen skaper vi et </w:t>
                      </w:r>
                      <w:r w:rsidRPr="77BA09DD">
                        <w:rPr>
                          <w:i/>
                          <w:color w:val="000000" w:themeColor="text1"/>
                        </w:rPr>
                        <w:t xml:space="preserve">godt sted </w:t>
                      </w:r>
                      <w:r w:rsidRPr="77BA09DD">
                        <w:rPr>
                          <w:i/>
                          <w:color w:val="000000" w:themeColor="text1"/>
                        </w:rPr>
                        <w:t>å</w:t>
                      </w:r>
                      <w:r w:rsidRPr="77BA09DD">
                        <w:rPr>
                          <w:i/>
                          <w:color w:val="000000" w:themeColor="text1"/>
                        </w:rPr>
                        <w:t xml:space="preserve"> v</w:t>
                      </w:r>
                      <w:r w:rsidRPr="77BA09DD">
                        <w:rPr>
                          <w:i/>
                          <w:color w:val="000000" w:themeColor="text1"/>
                        </w:rPr>
                        <w:t>æ</w:t>
                      </w:r>
                      <w:r w:rsidRPr="77BA09DD">
                        <w:rPr>
                          <w:i/>
                          <w:color w:val="000000" w:themeColor="text1"/>
                        </w:rPr>
                        <w:t>re, leke og l</w:t>
                      </w:r>
                      <w:r w:rsidRPr="77BA09DD">
                        <w:rPr>
                          <w:i/>
                          <w:color w:val="000000" w:themeColor="text1"/>
                        </w:rPr>
                        <w:t>æ</w:t>
                      </w:r>
                      <w:r w:rsidRPr="77BA09DD">
                        <w:rPr>
                          <w:i/>
                          <w:color w:val="000000" w:themeColor="text1"/>
                        </w:rPr>
                        <w:t>re</w:t>
                      </w:r>
                      <w:r>
                        <w:rPr>
                          <w:i/>
                          <w:color w:val="000000" w:themeColor="text1"/>
                        </w:rPr>
                        <w:t>.</w:t>
                      </w:r>
                    </w:p>
                    <w:p w14:paraId="6CD850BE" w14:textId="0C4B34F6" w:rsidR="00A25BF5" w:rsidRDefault="00A25BF5">
                      <w:pPr>
                        <w:spacing w:line="256" w:lineRule="auto"/>
                        <w:rPr>
                          <w:rFonts w:ascii="Calibri" w:hAnsi="Calibri" w:cs="Calibri"/>
                          <w:sz w:val="36"/>
                          <w:szCs w:val="36"/>
                          <w:lang w:val="en-US"/>
                        </w:rPr>
                      </w:pPr>
                    </w:p>
                    <w:p w14:paraId="6887009A" w14:textId="77777777" w:rsidR="00DC43C3" w:rsidRDefault="00DC43C3">
                      <w:pPr>
                        <w:spacing w:line="256" w:lineRule="auto"/>
                        <w:rPr>
                          <w:rFonts w:ascii="Calibri" w:hAnsi="Calibri" w:cs="Calibri"/>
                          <w:lang w:val="en-US"/>
                        </w:rPr>
                      </w:pPr>
                      <w:r>
                        <w:rPr>
                          <w:rFonts w:ascii="Calibri" w:hAnsi="Calibri" w:cs="Calibri"/>
                          <w:lang w:val="en-US"/>
                        </w:rPr>
                        <w:t> </w:t>
                      </w:r>
                    </w:p>
                  </w:txbxContent>
                </v:textbox>
              </v:rect>
            </w:pict>
          </mc:Fallback>
        </mc:AlternateContent>
      </w:r>
      <w:r w:rsidR="009F648A" w:rsidRPr="03D2DAE1">
        <w:rPr>
          <w:sz w:val="19"/>
          <w:szCs w:val="19"/>
        </w:rPr>
        <w:br w:type="page"/>
      </w:r>
    </w:p>
    <w:sdt>
      <w:sdtPr>
        <w:rPr>
          <w:rFonts w:ascii="News Gothic MT"/>
          <w:color w:val="auto"/>
          <w:sz w:val="20"/>
          <w:szCs w:val="20"/>
        </w:rPr>
        <w:id w:val="834595903"/>
        <w:docPartObj>
          <w:docPartGallery w:val="Table of Contents"/>
          <w:docPartUnique/>
        </w:docPartObj>
      </w:sdtPr>
      <w:sdtEndPr/>
      <w:sdtContent>
        <w:p w14:paraId="6B5C289B" w14:textId="4CB4BC32" w:rsidR="001D18DF" w:rsidRPr="00966DD4" w:rsidRDefault="001D18DF" w:rsidP="03D2DAE1">
          <w:pPr>
            <w:pStyle w:val="Overskrift1"/>
            <w:rPr>
              <w:rFonts w:ascii="Calibri" w:hAnsi="Calibri" w:cs="Calibri"/>
              <w:sz w:val="32"/>
              <w:szCs w:val="32"/>
            </w:rPr>
          </w:pPr>
        </w:p>
        <w:p w14:paraId="10F1D621" w14:textId="1C905ACC" w:rsidR="00080DD1" w:rsidRDefault="00DC43C3">
          <w:pPr>
            <w:pStyle w:val="INNH1"/>
            <w:tabs>
              <w:tab w:val="right" w:leader="dot" w:pos="9016"/>
            </w:tabs>
            <w:rPr>
              <w:rFonts w:asciiTheme="minorHAnsi" w:eastAsiaTheme="minorEastAsia"/>
              <w:noProof/>
              <w:kern w:val="2"/>
              <w:sz w:val="24"/>
              <w:szCs w:val="24"/>
              <w:lang w:eastAsia="nb-NO"/>
              <w14:ligatures w14:val="standardContextual"/>
            </w:rPr>
          </w:pPr>
          <w:r>
            <w:fldChar w:fldCharType="begin"/>
          </w:r>
          <w:r w:rsidR="001D18DF">
            <w:instrText>TOC \o "1-3" \h \z \u</w:instrText>
          </w:r>
          <w:r>
            <w:fldChar w:fldCharType="separate"/>
          </w:r>
          <w:hyperlink w:anchor="_Toc174360158" w:history="1">
            <w:r w:rsidR="00080DD1" w:rsidRPr="003C0C31">
              <w:rPr>
                <w:rStyle w:val="Hyperkobling"/>
                <w:rFonts w:cstheme="minorHAnsi"/>
                <w:noProof/>
              </w:rPr>
              <w:t>Stavangerbarnehagen</w:t>
            </w:r>
            <w:r w:rsidR="00080DD1">
              <w:rPr>
                <w:noProof/>
                <w:webHidden/>
              </w:rPr>
              <w:tab/>
            </w:r>
            <w:r w:rsidR="00080DD1">
              <w:rPr>
                <w:noProof/>
                <w:webHidden/>
              </w:rPr>
              <w:fldChar w:fldCharType="begin"/>
            </w:r>
            <w:r w:rsidR="00080DD1">
              <w:rPr>
                <w:noProof/>
                <w:webHidden/>
              </w:rPr>
              <w:instrText xml:space="preserve"> PAGEREF _Toc174360158 \h </w:instrText>
            </w:r>
            <w:r w:rsidR="00080DD1">
              <w:rPr>
                <w:noProof/>
                <w:webHidden/>
              </w:rPr>
            </w:r>
            <w:r w:rsidR="00080DD1">
              <w:rPr>
                <w:noProof/>
                <w:webHidden/>
              </w:rPr>
              <w:fldChar w:fldCharType="separate"/>
            </w:r>
            <w:r w:rsidR="00080DD1">
              <w:rPr>
                <w:noProof/>
                <w:webHidden/>
              </w:rPr>
              <w:t>2</w:t>
            </w:r>
            <w:r w:rsidR="00080DD1">
              <w:rPr>
                <w:noProof/>
                <w:webHidden/>
              </w:rPr>
              <w:fldChar w:fldCharType="end"/>
            </w:r>
          </w:hyperlink>
        </w:p>
        <w:p w14:paraId="28B07A65" w14:textId="67801989"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59" w:history="1">
            <w:r w:rsidR="00080DD1" w:rsidRPr="003C0C31">
              <w:rPr>
                <w:rStyle w:val="Hyperkobling"/>
                <w:rFonts w:cstheme="minorHAnsi"/>
                <w:noProof/>
              </w:rPr>
              <w:t xml:space="preserve">Fra plan til praksis, hvordan arbeider vi for </w:t>
            </w:r>
            <w:r w:rsidR="00080DD1" w:rsidRPr="003C0C31">
              <w:rPr>
                <w:rStyle w:val="Hyperkobling"/>
                <w:rFonts w:cstheme="minorHAnsi"/>
                <w:noProof/>
              </w:rPr>
              <w:t>å</w:t>
            </w:r>
            <w:r w:rsidR="00080DD1" w:rsidRPr="003C0C31">
              <w:rPr>
                <w:rStyle w:val="Hyperkobling"/>
                <w:rFonts w:cstheme="minorHAnsi"/>
                <w:noProof/>
              </w:rPr>
              <w:t xml:space="preserve"> omsette rammeplanen til praksis i stavangerbarnehagen?</w:t>
            </w:r>
            <w:r w:rsidR="00080DD1">
              <w:rPr>
                <w:noProof/>
                <w:webHidden/>
              </w:rPr>
              <w:tab/>
            </w:r>
            <w:r w:rsidR="00080DD1">
              <w:rPr>
                <w:noProof/>
                <w:webHidden/>
              </w:rPr>
              <w:fldChar w:fldCharType="begin"/>
            </w:r>
            <w:r w:rsidR="00080DD1">
              <w:rPr>
                <w:noProof/>
                <w:webHidden/>
              </w:rPr>
              <w:instrText xml:space="preserve"> PAGEREF _Toc174360159 \h </w:instrText>
            </w:r>
            <w:r w:rsidR="00080DD1">
              <w:rPr>
                <w:noProof/>
                <w:webHidden/>
              </w:rPr>
            </w:r>
            <w:r w:rsidR="00080DD1">
              <w:rPr>
                <w:noProof/>
                <w:webHidden/>
              </w:rPr>
              <w:fldChar w:fldCharType="separate"/>
            </w:r>
            <w:r w:rsidR="00080DD1">
              <w:rPr>
                <w:noProof/>
                <w:webHidden/>
              </w:rPr>
              <w:t>3</w:t>
            </w:r>
            <w:r w:rsidR="00080DD1">
              <w:rPr>
                <w:noProof/>
                <w:webHidden/>
              </w:rPr>
              <w:fldChar w:fldCharType="end"/>
            </w:r>
          </w:hyperlink>
        </w:p>
        <w:p w14:paraId="15543655" w14:textId="4B1895C7" w:rsidR="00080DD1" w:rsidRDefault="00854173">
          <w:pPr>
            <w:pStyle w:val="INNH1"/>
            <w:tabs>
              <w:tab w:val="right" w:leader="dot" w:pos="9016"/>
            </w:tabs>
            <w:rPr>
              <w:rFonts w:asciiTheme="minorHAnsi" w:eastAsiaTheme="minorEastAsia"/>
              <w:noProof/>
              <w:kern w:val="2"/>
              <w:sz w:val="24"/>
              <w:szCs w:val="24"/>
              <w:lang w:eastAsia="nb-NO"/>
              <w14:ligatures w14:val="standardContextual"/>
            </w:rPr>
          </w:pPr>
          <w:hyperlink w:anchor="_Toc174360160" w:history="1">
            <w:r w:rsidR="00080DD1" w:rsidRPr="003C0C31">
              <w:rPr>
                <w:rStyle w:val="Hyperkobling"/>
                <w:rFonts w:cstheme="minorHAnsi"/>
                <w:noProof/>
              </w:rPr>
              <w:t>Presentasjon av Ullandhaugbarnehagene</w:t>
            </w:r>
            <w:r w:rsidR="00080DD1">
              <w:rPr>
                <w:noProof/>
                <w:webHidden/>
              </w:rPr>
              <w:tab/>
            </w:r>
            <w:r w:rsidR="00080DD1">
              <w:rPr>
                <w:noProof/>
                <w:webHidden/>
              </w:rPr>
              <w:fldChar w:fldCharType="begin"/>
            </w:r>
            <w:r w:rsidR="00080DD1">
              <w:rPr>
                <w:noProof/>
                <w:webHidden/>
              </w:rPr>
              <w:instrText xml:space="preserve"> PAGEREF _Toc174360160 \h </w:instrText>
            </w:r>
            <w:r w:rsidR="00080DD1">
              <w:rPr>
                <w:noProof/>
                <w:webHidden/>
              </w:rPr>
            </w:r>
            <w:r w:rsidR="00080DD1">
              <w:rPr>
                <w:noProof/>
                <w:webHidden/>
              </w:rPr>
              <w:fldChar w:fldCharType="separate"/>
            </w:r>
            <w:r w:rsidR="00080DD1">
              <w:rPr>
                <w:noProof/>
                <w:webHidden/>
              </w:rPr>
              <w:t>4</w:t>
            </w:r>
            <w:r w:rsidR="00080DD1">
              <w:rPr>
                <w:noProof/>
                <w:webHidden/>
              </w:rPr>
              <w:fldChar w:fldCharType="end"/>
            </w:r>
          </w:hyperlink>
        </w:p>
        <w:p w14:paraId="5AB512D9" w14:textId="6EAD5972"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1" w:history="1">
            <w:r w:rsidR="00080DD1" w:rsidRPr="003C0C31">
              <w:rPr>
                <w:rStyle w:val="Hyperkobling"/>
                <w:rFonts w:cstheme="minorHAnsi"/>
                <w:noProof/>
              </w:rPr>
              <w:t>Barnehagens verdigrunnlag</w:t>
            </w:r>
            <w:r w:rsidR="00080DD1">
              <w:rPr>
                <w:noProof/>
                <w:webHidden/>
              </w:rPr>
              <w:tab/>
            </w:r>
            <w:r w:rsidR="00080DD1">
              <w:rPr>
                <w:noProof/>
                <w:webHidden/>
              </w:rPr>
              <w:fldChar w:fldCharType="begin"/>
            </w:r>
            <w:r w:rsidR="00080DD1">
              <w:rPr>
                <w:noProof/>
                <w:webHidden/>
              </w:rPr>
              <w:instrText xml:space="preserve"> PAGEREF _Toc174360161 \h </w:instrText>
            </w:r>
            <w:r w:rsidR="00080DD1">
              <w:rPr>
                <w:noProof/>
                <w:webHidden/>
              </w:rPr>
            </w:r>
            <w:r w:rsidR="00080DD1">
              <w:rPr>
                <w:noProof/>
                <w:webHidden/>
              </w:rPr>
              <w:fldChar w:fldCharType="separate"/>
            </w:r>
            <w:r w:rsidR="00080DD1">
              <w:rPr>
                <w:noProof/>
                <w:webHidden/>
              </w:rPr>
              <w:t>5</w:t>
            </w:r>
            <w:r w:rsidR="00080DD1">
              <w:rPr>
                <w:noProof/>
                <w:webHidden/>
              </w:rPr>
              <w:fldChar w:fldCharType="end"/>
            </w:r>
          </w:hyperlink>
        </w:p>
        <w:p w14:paraId="6FA102F8" w14:textId="22C83242"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2"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ivareta barns behov for omsorg?</w:t>
            </w:r>
            <w:r w:rsidR="00080DD1">
              <w:rPr>
                <w:noProof/>
                <w:webHidden/>
              </w:rPr>
              <w:tab/>
            </w:r>
            <w:r w:rsidR="00080DD1">
              <w:rPr>
                <w:noProof/>
                <w:webHidden/>
              </w:rPr>
              <w:fldChar w:fldCharType="begin"/>
            </w:r>
            <w:r w:rsidR="00080DD1">
              <w:rPr>
                <w:noProof/>
                <w:webHidden/>
              </w:rPr>
              <w:instrText xml:space="preserve"> PAGEREF _Toc174360162 \h </w:instrText>
            </w:r>
            <w:r w:rsidR="00080DD1">
              <w:rPr>
                <w:noProof/>
                <w:webHidden/>
              </w:rPr>
            </w:r>
            <w:r w:rsidR="00080DD1">
              <w:rPr>
                <w:noProof/>
                <w:webHidden/>
              </w:rPr>
              <w:fldChar w:fldCharType="separate"/>
            </w:r>
            <w:r w:rsidR="00080DD1">
              <w:rPr>
                <w:noProof/>
                <w:webHidden/>
              </w:rPr>
              <w:t>8</w:t>
            </w:r>
            <w:r w:rsidR="00080DD1">
              <w:rPr>
                <w:noProof/>
                <w:webHidden/>
              </w:rPr>
              <w:fldChar w:fldCharType="end"/>
            </w:r>
          </w:hyperlink>
        </w:p>
        <w:p w14:paraId="0EFBD2C4" w14:textId="50F42E8C"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3"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ivareta barns behov for lek</w:t>
            </w:r>
            <w:r w:rsidR="00080DD1">
              <w:rPr>
                <w:noProof/>
                <w:webHidden/>
              </w:rPr>
              <w:tab/>
            </w:r>
            <w:r w:rsidR="00080DD1">
              <w:rPr>
                <w:noProof/>
                <w:webHidden/>
              </w:rPr>
              <w:fldChar w:fldCharType="begin"/>
            </w:r>
            <w:r w:rsidR="00080DD1">
              <w:rPr>
                <w:noProof/>
                <w:webHidden/>
              </w:rPr>
              <w:instrText xml:space="preserve"> PAGEREF _Toc174360163 \h </w:instrText>
            </w:r>
            <w:r w:rsidR="00080DD1">
              <w:rPr>
                <w:noProof/>
                <w:webHidden/>
              </w:rPr>
            </w:r>
            <w:r w:rsidR="00080DD1">
              <w:rPr>
                <w:noProof/>
                <w:webHidden/>
              </w:rPr>
              <w:fldChar w:fldCharType="separate"/>
            </w:r>
            <w:r w:rsidR="00080DD1">
              <w:rPr>
                <w:noProof/>
                <w:webHidden/>
              </w:rPr>
              <w:t>8</w:t>
            </w:r>
            <w:r w:rsidR="00080DD1">
              <w:rPr>
                <w:noProof/>
                <w:webHidden/>
              </w:rPr>
              <w:fldChar w:fldCharType="end"/>
            </w:r>
          </w:hyperlink>
        </w:p>
        <w:p w14:paraId="6DD1679E" w14:textId="2E4DFD57"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4"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fremme danning?</w:t>
            </w:r>
            <w:r w:rsidR="00080DD1">
              <w:rPr>
                <w:noProof/>
                <w:webHidden/>
              </w:rPr>
              <w:tab/>
            </w:r>
            <w:r w:rsidR="00080DD1">
              <w:rPr>
                <w:noProof/>
                <w:webHidden/>
              </w:rPr>
              <w:fldChar w:fldCharType="begin"/>
            </w:r>
            <w:r w:rsidR="00080DD1">
              <w:rPr>
                <w:noProof/>
                <w:webHidden/>
              </w:rPr>
              <w:instrText xml:space="preserve"> PAGEREF _Toc174360164 \h </w:instrText>
            </w:r>
            <w:r w:rsidR="00080DD1">
              <w:rPr>
                <w:noProof/>
                <w:webHidden/>
              </w:rPr>
            </w:r>
            <w:r w:rsidR="00080DD1">
              <w:rPr>
                <w:noProof/>
                <w:webHidden/>
              </w:rPr>
              <w:fldChar w:fldCharType="separate"/>
            </w:r>
            <w:r w:rsidR="00080DD1">
              <w:rPr>
                <w:noProof/>
                <w:webHidden/>
              </w:rPr>
              <w:t>9</w:t>
            </w:r>
            <w:r w:rsidR="00080DD1">
              <w:rPr>
                <w:noProof/>
                <w:webHidden/>
              </w:rPr>
              <w:fldChar w:fldCharType="end"/>
            </w:r>
          </w:hyperlink>
        </w:p>
        <w:p w14:paraId="1580FE01" w14:textId="51CA0DEE"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5"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fremme l</w:t>
            </w:r>
            <w:r w:rsidR="00080DD1" w:rsidRPr="003C0C31">
              <w:rPr>
                <w:rStyle w:val="Hyperkobling"/>
                <w:rFonts w:cstheme="minorHAnsi"/>
                <w:noProof/>
              </w:rPr>
              <w:t>æ</w:t>
            </w:r>
            <w:r w:rsidR="00080DD1" w:rsidRPr="003C0C31">
              <w:rPr>
                <w:rStyle w:val="Hyperkobling"/>
                <w:rFonts w:cstheme="minorHAnsi"/>
                <w:noProof/>
              </w:rPr>
              <w:t>ring?</w:t>
            </w:r>
            <w:r w:rsidR="00080DD1">
              <w:rPr>
                <w:noProof/>
                <w:webHidden/>
              </w:rPr>
              <w:tab/>
            </w:r>
            <w:r w:rsidR="00080DD1">
              <w:rPr>
                <w:noProof/>
                <w:webHidden/>
              </w:rPr>
              <w:fldChar w:fldCharType="begin"/>
            </w:r>
            <w:r w:rsidR="00080DD1">
              <w:rPr>
                <w:noProof/>
                <w:webHidden/>
              </w:rPr>
              <w:instrText xml:space="preserve"> PAGEREF _Toc174360165 \h </w:instrText>
            </w:r>
            <w:r w:rsidR="00080DD1">
              <w:rPr>
                <w:noProof/>
                <w:webHidden/>
              </w:rPr>
            </w:r>
            <w:r w:rsidR="00080DD1">
              <w:rPr>
                <w:noProof/>
                <w:webHidden/>
              </w:rPr>
              <w:fldChar w:fldCharType="separate"/>
            </w:r>
            <w:r w:rsidR="00080DD1">
              <w:rPr>
                <w:noProof/>
                <w:webHidden/>
              </w:rPr>
              <w:t>10</w:t>
            </w:r>
            <w:r w:rsidR="00080DD1">
              <w:rPr>
                <w:noProof/>
                <w:webHidden/>
              </w:rPr>
              <w:fldChar w:fldCharType="end"/>
            </w:r>
          </w:hyperlink>
        </w:p>
        <w:p w14:paraId="109D2B88" w14:textId="21DBBF27"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6" w:history="1">
            <w:r w:rsidR="00080DD1" w:rsidRPr="003C0C31">
              <w:rPr>
                <w:rStyle w:val="Hyperkobling"/>
                <w:rFonts w:cstheme="minorHAnsi"/>
                <w:noProof/>
              </w:rPr>
              <w:t>Hvordan arbeider barnehagen med overganger?</w:t>
            </w:r>
            <w:r w:rsidR="00080DD1">
              <w:rPr>
                <w:noProof/>
                <w:webHidden/>
              </w:rPr>
              <w:tab/>
            </w:r>
            <w:r w:rsidR="00080DD1">
              <w:rPr>
                <w:noProof/>
                <w:webHidden/>
              </w:rPr>
              <w:fldChar w:fldCharType="begin"/>
            </w:r>
            <w:r w:rsidR="00080DD1">
              <w:rPr>
                <w:noProof/>
                <w:webHidden/>
              </w:rPr>
              <w:instrText xml:space="preserve"> PAGEREF _Toc174360166 \h </w:instrText>
            </w:r>
            <w:r w:rsidR="00080DD1">
              <w:rPr>
                <w:noProof/>
                <w:webHidden/>
              </w:rPr>
            </w:r>
            <w:r w:rsidR="00080DD1">
              <w:rPr>
                <w:noProof/>
                <w:webHidden/>
              </w:rPr>
              <w:fldChar w:fldCharType="separate"/>
            </w:r>
            <w:r w:rsidR="00080DD1">
              <w:rPr>
                <w:noProof/>
                <w:webHidden/>
              </w:rPr>
              <w:t>11</w:t>
            </w:r>
            <w:r w:rsidR="00080DD1">
              <w:rPr>
                <w:noProof/>
                <w:webHidden/>
              </w:rPr>
              <w:fldChar w:fldCharType="end"/>
            </w:r>
          </w:hyperlink>
        </w:p>
        <w:p w14:paraId="789BB899" w14:textId="672EEF71"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67" w:history="1">
            <w:r w:rsidR="00080DD1" w:rsidRPr="003C0C31">
              <w:rPr>
                <w:rStyle w:val="Hyperkobling"/>
                <w:rFonts w:cstheme="minorHAnsi"/>
                <w:noProof/>
              </w:rPr>
              <w:t>Hvordan arbeider barnehagen med planlegging, vurdering og dokumentasjon?</w:t>
            </w:r>
            <w:r w:rsidR="00080DD1">
              <w:rPr>
                <w:noProof/>
                <w:webHidden/>
              </w:rPr>
              <w:tab/>
            </w:r>
            <w:r w:rsidR="00080DD1">
              <w:rPr>
                <w:noProof/>
                <w:webHidden/>
              </w:rPr>
              <w:fldChar w:fldCharType="begin"/>
            </w:r>
            <w:r w:rsidR="00080DD1">
              <w:rPr>
                <w:noProof/>
                <w:webHidden/>
              </w:rPr>
              <w:instrText xml:space="preserve"> PAGEREF _Toc174360167 \h </w:instrText>
            </w:r>
            <w:r w:rsidR="00080DD1">
              <w:rPr>
                <w:noProof/>
                <w:webHidden/>
              </w:rPr>
            </w:r>
            <w:r w:rsidR="00080DD1">
              <w:rPr>
                <w:noProof/>
                <w:webHidden/>
              </w:rPr>
              <w:fldChar w:fldCharType="separate"/>
            </w:r>
            <w:r w:rsidR="00080DD1">
              <w:rPr>
                <w:noProof/>
                <w:webHidden/>
              </w:rPr>
              <w:t>13</w:t>
            </w:r>
            <w:r w:rsidR="00080DD1">
              <w:rPr>
                <w:noProof/>
                <w:webHidden/>
              </w:rPr>
              <w:fldChar w:fldCharType="end"/>
            </w:r>
          </w:hyperlink>
        </w:p>
        <w:p w14:paraId="0905CEA1" w14:textId="150923EF" w:rsidR="00080DD1" w:rsidRDefault="00854173">
          <w:pPr>
            <w:pStyle w:val="INNH1"/>
            <w:tabs>
              <w:tab w:val="right" w:leader="dot" w:pos="9016"/>
            </w:tabs>
            <w:rPr>
              <w:rFonts w:asciiTheme="minorHAnsi" w:eastAsiaTheme="minorEastAsia"/>
              <w:noProof/>
              <w:kern w:val="2"/>
              <w:sz w:val="24"/>
              <w:szCs w:val="24"/>
              <w:lang w:eastAsia="nb-NO"/>
              <w14:ligatures w14:val="standardContextual"/>
            </w:rPr>
          </w:pPr>
          <w:hyperlink w:anchor="_Toc174360168"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ivareta barns rett til medvirkning?</w:t>
            </w:r>
            <w:r w:rsidR="00080DD1">
              <w:rPr>
                <w:noProof/>
                <w:webHidden/>
              </w:rPr>
              <w:tab/>
            </w:r>
            <w:r w:rsidR="00080DD1">
              <w:rPr>
                <w:noProof/>
                <w:webHidden/>
              </w:rPr>
              <w:fldChar w:fldCharType="begin"/>
            </w:r>
            <w:r w:rsidR="00080DD1">
              <w:rPr>
                <w:noProof/>
                <w:webHidden/>
              </w:rPr>
              <w:instrText xml:space="preserve"> PAGEREF _Toc174360168 \h </w:instrText>
            </w:r>
            <w:r w:rsidR="00080DD1">
              <w:rPr>
                <w:noProof/>
                <w:webHidden/>
              </w:rPr>
            </w:r>
            <w:r w:rsidR="00080DD1">
              <w:rPr>
                <w:noProof/>
                <w:webHidden/>
              </w:rPr>
              <w:fldChar w:fldCharType="separate"/>
            </w:r>
            <w:r w:rsidR="00080DD1">
              <w:rPr>
                <w:noProof/>
                <w:webHidden/>
              </w:rPr>
              <w:t>14</w:t>
            </w:r>
            <w:r w:rsidR="00080DD1">
              <w:rPr>
                <w:noProof/>
                <w:webHidden/>
              </w:rPr>
              <w:fldChar w:fldCharType="end"/>
            </w:r>
          </w:hyperlink>
        </w:p>
        <w:p w14:paraId="3ED4B282" w14:textId="0B169970" w:rsidR="00080DD1" w:rsidRDefault="00854173">
          <w:pPr>
            <w:pStyle w:val="INNH1"/>
            <w:tabs>
              <w:tab w:val="right" w:leader="dot" w:pos="9016"/>
            </w:tabs>
            <w:rPr>
              <w:rFonts w:asciiTheme="minorHAnsi" w:eastAsiaTheme="minorEastAsia"/>
              <w:noProof/>
              <w:kern w:val="2"/>
              <w:sz w:val="24"/>
              <w:szCs w:val="24"/>
              <w:lang w:eastAsia="nb-NO"/>
              <w14:ligatures w14:val="standardContextual"/>
            </w:rPr>
          </w:pPr>
          <w:hyperlink w:anchor="_Toc174360169" w:history="1">
            <w:r w:rsidR="00080DD1" w:rsidRPr="003C0C31">
              <w:rPr>
                <w:rStyle w:val="Hyperkobling"/>
                <w:rFonts w:cstheme="minorHAnsi"/>
                <w:noProof/>
                <w:lang w:eastAsia="nb-NO"/>
              </w:rPr>
              <w:t xml:space="preserve">Hvordan arbeider barnehagen for </w:t>
            </w:r>
            <w:r w:rsidR="00080DD1" w:rsidRPr="003C0C31">
              <w:rPr>
                <w:rStyle w:val="Hyperkobling"/>
                <w:rFonts w:cstheme="minorHAnsi"/>
                <w:noProof/>
                <w:lang w:eastAsia="nb-NO"/>
              </w:rPr>
              <w:t>å</w:t>
            </w:r>
            <w:r w:rsidR="00080DD1" w:rsidRPr="003C0C31">
              <w:rPr>
                <w:rStyle w:val="Hyperkobling"/>
                <w:rFonts w:cstheme="minorHAnsi"/>
                <w:noProof/>
                <w:lang w:eastAsia="nb-NO"/>
              </w:rPr>
              <w:t xml:space="preserve"> fremme ett godt samarbeid mellom hjem-barnehage?</w:t>
            </w:r>
            <w:r w:rsidR="00080DD1">
              <w:rPr>
                <w:noProof/>
                <w:webHidden/>
              </w:rPr>
              <w:tab/>
            </w:r>
            <w:r w:rsidR="00080DD1">
              <w:rPr>
                <w:noProof/>
                <w:webHidden/>
              </w:rPr>
              <w:fldChar w:fldCharType="begin"/>
            </w:r>
            <w:r w:rsidR="00080DD1">
              <w:rPr>
                <w:noProof/>
                <w:webHidden/>
              </w:rPr>
              <w:instrText xml:space="preserve"> PAGEREF _Toc174360169 \h </w:instrText>
            </w:r>
            <w:r w:rsidR="00080DD1">
              <w:rPr>
                <w:noProof/>
                <w:webHidden/>
              </w:rPr>
            </w:r>
            <w:r w:rsidR="00080DD1">
              <w:rPr>
                <w:noProof/>
                <w:webHidden/>
              </w:rPr>
              <w:fldChar w:fldCharType="separate"/>
            </w:r>
            <w:r w:rsidR="00080DD1">
              <w:rPr>
                <w:noProof/>
                <w:webHidden/>
              </w:rPr>
              <w:t>15</w:t>
            </w:r>
            <w:r w:rsidR="00080DD1">
              <w:rPr>
                <w:noProof/>
                <w:webHidden/>
              </w:rPr>
              <w:fldChar w:fldCharType="end"/>
            </w:r>
          </w:hyperlink>
        </w:p>
        <w:p w14:paraId="00D0EBAA" w14:textId="5191B082"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0" w:history="1">
            <w:r w:rsidR="00080DD1" w:rsidRPr="003C0C31">
              <w:rPr>
                <w:rStyle w:val="Hyperkobling"/>
                <w:rFonts w:cstheme="minorHAnsi"/>
                <w:noProof/>
              </w:rPr>
              <w:t>Hvordan arbeider barnehagen med progresjon?</w:t>
            </w:r>
            <w:r w:rsidR="00080DD1">
              <w:rPr>
                <w:noProof/>
                <w:webHidden/>
              </w:rPr>
              <w:tab/>
            </w:r>
            <w:r w:rsidR="00080DD1">
              <w:rPr>
                <w:noProof/>
                <w:webHidden/>
              </w:rPr>
              <w:fldChar w:fldCharType="begin"/>
            </w:r>
            <w:r w:rsidR="00080DD1">
              <w:rPr>
                <w:noProof/>
                <w:webHidden/>
              </w:rPr>
              <w:instrText xml:space="preserve"> PAGEREF _Toc174360170 \h </w:instrText>
            </w:r>
            <w:r w:rsidR="00080DD1">
              <w:rPr>
                <w:noProof/>
                <w:webHidden/>
              </w:rPr>
            </w:r>
            <w:r w:rsidR="00080DD1">
              <w:rPr>
                <w:noProof/>
                <w:webHidden/>
              </w:rPr>
              <w:fldChar w:fldCharType="separate"/>
            </w:r>
            <w:r w:rsidR="00080DD1">
              <w:rPr>
                <w:noProof/>
                <w:webHidden/>
              </w:rPr>
              <w:t>16</w:t>
            </w:r>
            <w:r w:rsidR="00080DD1">
              <w:rPr>
                <w:noProof/>
                <w:webHidden/>
              </w:rPr>
              <w:fldChar w:fldCharType="end"/>
            </w:r>
          </w:hyperlink>
        </w:p>
        <w:p w14:paraId="69ED8257" w14:textId="7BFADC55"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1"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fremme vennskap og felleskap?</w:t>
            </w:r>
            <w:r w:rsidR="00080DD1">
              <w:rPr>
                <w:noProof/>
                <w:webHidden/>
              </w:rPr>
              <w:tab/>
            </w:r>
            <w:r w:rsidR="00080DD1">
              <w:rPr>
                <w:noProof/>
                <w:webHidden/>
              </w:rPr>
              <w:fldChar w:fldCharType="begin"/>
            </w:r>
            <w:r w:rsidR="00080DD1">
              <w:rPr>
                <w:noProof/>
                <w:webHidden/>
              </w:rPr>
              <w:instrText xml:space="preserve"> PAGEREF _Toc174360171 \h </w:instrText>
            </w:r>
            <w:r w:rsidR="00080DD1">
              <w:rPr>
                <w:noProof/>
                <w:webHidden/>
              </w:rPr>
            </w:r>
            <w:r w:rsidR="00080DD1">
              <w:rPr>
                <w:noProof/>
                <w:webHidden/>
              </w:rPr>
              <w:fldChar w:fldCharType="separate"/>
            </w:r>
            <w:r w:rsidR="00080DD1">
              <w:rPr>
                <w:noProof/>
                <w:webHidden/>
              </w:rPr>
              <w:t>16</w:t>
            </w:r>
            <w:r w:rsidR="00080DD1">
              <w:rPr>
                <w:noProof/>
                <w:webHidden/>
              </w:rPr>
              <w:fldChar w:fldCharType="end"/>
            </w:r>
          </w:hyperlink>
        </w:p>
        <w:p w14:paraId="57AE3C8A" w14:textId="0C4972BC"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2" w:history="1">
            <w:r w:rsidR="00080DD1" w:rsidRPr="003C0C31">
              <w:rPr>
                <w:rStyle w:val="Hyperkobling"/>
                <w:rFonts w:cstheme="minorHAnsi"/>
                <w:noProof/>
              </w:rPr>
              <w:t xml:space="preserve">Hvordan arbeider barnehagen for </w:t>
            </w:r>
            <w:r w:rsidR="00080DD1" w:rsidRPr="003C0C31">
              <w:rPr>
                <w:rStyle w:val="Hyperkobling"/>
                <w:rFonts w:cstheme="minorHAnsi"/>
                <w:noProof/>
              </w:rPr>
              <w:t>å</w:t>
            </w:r>
            <w:r w:rsidR="00080DD1" w:rsidRPr="003C0C31">
              <w:rPr>
                <w:rStyle w:val="Hyperkobling"/>
                <w:rFonts w:cstheme="minorHAnsi"/>
                <w:noProof/>
              </w:rPr>
              <w:t xml:space="preserve"> fremme kommunikasjon og spr</w:t>
            </w:r>
            <w:r w:rsidR="00080DD1" w:rsidRPr="003C0C31">
              <w:rPr>
                <w:rStyle w:val="Hyperkobling"/>
                <w:rFonts w:cstheme="minorHAnsi"/>
                <w:noProof/>
              </w:rPr>
              <w:t>å</w:t>
            </w:r>
            <w:r w:rsidR="00080DD1" w:rsidRPr="003C0C31">
              <w:rPr>
                <w:rStyle w:val="Hyperkobling"/>
                <w:rFonts w:cstheme="minorHAnsi"/>
                <w:noProof/>
              </w:rPr>
              <w:t>k?</w:t>
            </w:r>
            <w:r w:rsidR="00080DD1">
              <w:rPr>
                <w:noProof/>
                <w:webHidden/>
              </w:rPr>
              <w:tab/>
            </w:r>
            <w:r w:rsidR="00080DD1">
              <w:rPr>
                <w:noProof/>
                <w:webHidden/>
              </w:rPr>
              <w:fldChar w:fldCharType="begin"/>
            </w:r>
            <w:r w:rsidR="00080DD1">
              <w:rPr>
                <w:noProof/>
                <w:webHidden/>
              </w:rPr>
              <w:instrText xml:space="preserve"> PAGEREF _Toc174360172 \h </w:instrText>
            </w:r>
            <w:r w:rsidR="00080DD1">
              <w:rPr>
                <w:noProof/>
                <w:webHidden/>
              </w:rPr>
            </w:r>
            <w:r w:rsidR="00080DD1">
              <w:rPr>
                <w:noProof/>
                <w:webHidden/>
              </w:rPr>
              <w:fldChar w:fldCharType="separate"/>
            </w:r>
            <w:r w:rsidR="00080DD1">
              <w:rPr>
                <w:noProof/>
                <w:webHidden/>
              </w:rPr>
              <w:t>18</w:t>
            </w:r>
            <w:r w:rsidR="00080DD1">
              <w:rPr>
                <w:noProof/>
                <w:webHidden/>
              </w:rPr>
              <w:fldChar w:fldCharType="end"/>
            </w:r>
          </w:hyperlink>
        </w:p>
        <w:p w14:paraId="525565E1" w14:textId="44F637BD"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3" w:history="1">
            <w:r w:rsidR="00080DD1" w:rsidRPr="003C0C31">
              <w:rPr>
                <w:rStyle w:val="Hyperkobling"/>
                <w:rFonts w:cstheme="minorHAnsi"/>
                <w:noProof/>
              </w:rPr>
              <w:t>Hvordan tilrettelegger barnehagen for barn som trenger ekstra st</w:t>
            </w:r>
            <w:r w:rsidR="00080DD1" w:rsidRPr="003C0C31">
              <w:rPr>
                <w:rStyle w:val="Hyperkobling"/>
                <w:rFonts w:cstheme="minorHAnsi"/>
                <w:noProof/>
              </w:rPr>
              <w:t>ø</w:t>
            </w:r>
            <w:r w:rsidR="00080DD1" w:rsidRPr="003C0C31">
              <w:rPr>
                <w:rStyle w:val="Hyperkobling"/>
                <w:rFonts w:cstheme="minorHAnsi"/>
                <w:noProof/>
              </w:rPr>
              <w:t>tte?</w:t>
            </w:r>
            <w:r w:rsidR="00080DD1">
              <w:rPr>
                <w:noProof/>
                <w:webHidden/>
              </w:rPr>
              <w:tab/>
            </w:r>
            <w:r w:rsidR="00080DD1">
              <w:rPr>
                <w:noProof/>
                <w:webHidden/>
              </w:rPr>
              <w:fldChar w:fldCharType="begin"/>
            </w:r>
            <w:r w:rsidR="00080DD1">
              <w:rPr>
                <w:noProof/>
                <w:webHidden/>
              </w:rPr>
              <w:instrText xml:space="preserve"> PAGEREF _Toc174360173 \h </w:instrText>
            </w:r>
            <w:r w:rsidR="00080DD1">
              <w:rPr>
                <w:noProof/>
                <w:webHidden/>
              </w:rPr>
            </w:r>
            <w:r w:rsidR="00080DD1">
              <w:rPr>
                <w:noProof/>
                <w:webHidden/>
              </w:rPr>
              <w:fldChar w:fldCharType="separate"/>
            </w:r>
            <w:r w:rsidR="00080DD1">
              <w:rPr>
                <w:noProof/>
                <w:webHidden/>
              </w:rPr>
              <w:t>19</w:t>
            </w:r>
            <w:r w:rsidR="00080DD1">
              <w:rPr>
                <w:noProof/>
                <w:webHidden/>
              </w:rPr>
              <w:fldChar w:fldCharType="end"/>
            </w:r>
          </w:hyperlink>
        </w:p>
        <w:p w14:paraId="31324A39" w14:textId="2D4D5622"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4" w:history="1">
            <w:r w:rsidR="00080DD1" w:rsidRPr="003C0C31">
              <w:rPr>
                <w:rStyle w:val="Hyperkobling"/>
                <w:rFonts w:cstheme="minorHAnsi"/>
                <w:noProof/>
              </w:rPr>
              <w:t>Hvordan arbeider barnehagen med fagomr</w:t>
            </w:r>
            <w:r w:rsidR="00080DD1" w:rsidRPr="003C0C31">
              <w:rPr>
                <w:rStyle w:val="Hyperkobling"/>
                <w:rFonts w:cstheme="minorHAnsi"/>
                <w:noProof/>
              </w:rPr>
              <w:t>å</w:t>
            </w:r>
            <w:r w:rsidR="00080DD1" w:rsidRPr="003C0C31">
              <w:rPr>
                <w:rStyle w:val="Hyperkobling"/>
                <w:rFonts w:cstheme="minorHAnsi"/>
                <w:noProof/>
              </w:rPr>
              <w:t>dene</w:t>
            </w:r>
            <w:r w:rsidR="00080DD1">
              <w:rPr>
                <w:noProof/>
                <w:webHidden/>
              </w:rPr>
              <w:tab/>
            </w:r>
            <w:r w:rsidR="00080DD1">
              <w:rPr>
                <w:noProof/>
                <w:webHidden/>
              </w:rPr>
              <w:fldChar w:fldCharType="begin"/>
            </w:r>
            <w:r w:rsidR="00080DD1">
              <w:rPr>
                <w:noProof/>
                <w:webHidden/>
              </w:rPr>
              <w:instrText xml:space="preserve"> PAGEREF _Toc174360174 \h </w:instrText>
            </w:r>
            <w:r w:rsidR="00080DD1">
              <w:rPr>
                <w:noProof/>
                <w:webHidden/>
              </w:rPr>
            </w:r>
            <w:r w:rsidR="00080DD1">
              <w:rPr>
                <w:noProof/>
                <w:webHidden/>
              </w:rPr>
              <w:fldChar w:fldCharType="separate"/>
            </w:r>
            <w:r w:rsidR="00080DD1">
              <w:rPr>
                <w:noProof/>
                <w:webHidden/>
              </w:rPr>
              <w:t>20</w:t>
            </w:r>
            <w:r w:rsidR="00080DD1">
              <w:rPr>
                <w:noProof/>
                <w:webHidden/>
              </w:rPr>
              <w:fldChar w:fldCharType="end"/>
            </w:r>
          </w:hyperlink>
        </w:p>
        <w:p w14:paraId="71562C3E" w14:textId="39C2400D" w:rsidR="00080DD1" w:rsidRDefault="00854173">
          <w:pPr>
            <w:pStyle w:val="INNH2"/>
            <w:tabs>
              <w:tab w:val="right" w:leader="dot" w:pos="9016"/>
            </w:tabs>
            <w:rPr>
              <w:rFonts w:asciiTheme="minorHAnsi" w:eastAsiaTheme="minorEastAsia"/>
              <w:noProof/>
              <w:kern w:val="2"/>
              <w:sz w:val="24"/>
              <w:szCs w:val="24"/>
              <w:lang w:eastAsia="nb-NO"/>
              <w14:ligatures w14:val="standardContextual"/>
            </w:rPr>
          </w:pPr>
          <w:hyperlink w:anchor="_Toc174360175" w:history="1">
            <w:r w:rsidR="00080DD1" w:rsidRPr="003C0C31">
              <w:rPr>
                <w:rStyle w:val="Hyperkobling"/>
                <w:rFonts w:eastAsia="Calibri" w:cstheme="minorHAnsi"/>
                <w:noProof/>
              </w:rPr>
              <w:t>Hvordan arbeider barnehagen med den digitale praksisen</w:t>
            </w:r>
            <w:r w:rsidR="00080DD1">
              <w:rPr>
                <w:noProof/>
                <w:webHidden/>
              </w:rPr>
              <w:tab/>
            </w:r>
            <w:r w:rsidR="00080DD1">
              <w:rPr>
                <w:noProof/>
                <w:webHidden/>
              </w:rPr>
              <w:fldChar w:fldCharType="begin"/>
            </w:r>
            <w:r w:rsidR="00080DD1">
              <w:rPr>
                <w:noProof/>
                <w:webHidden/>
              </w:rPr>
              <w:instrText xml:space="preserve"> PAGEREF _Toc174360175 \h </w:instrText>
            </w:r>
            <w:r w:rsidR="00080DD1">
              <w:rPr>
                <w:noProof/>
                <w:webHidden/>
              </w:rPr>
            </w:r>
            <w:r w:rsidR="00080DD1">
              <w:rPr>
                <w:noProof/>
                <w:webHidden/>
              </w:rPr>
              <w:fldChar w:fldCharType="separate"/>
            </w:r>
            <w:r w:rsidR="00080DD1">
              <w:rPr>
                <w:noProof/>
                <w:webHidden/>
              </w:rPr>
              <w:t>21</w:t>
            </w:r>
            <w:r w:rsidR="00080DD1">
              <w:rPr>
                <w:noProof/>
                <w:webHidden/>
              </w:rPr>
              <w:fldChar w:fldCharType="end"/>
            </w:r>
          </w:hyperlink>
        </w:p>
        <w:p w14:paraId="11EC47EE" w14:textId="6680DF55" w:rsidR="00080DD1" w:rsidRDefault="00854173">
          <w:pPr>
            <w:pStyle w:val="INNH1"/>
            <w:tabs>
              <w:tab w:val="right" w:leader="dot" w:pos="9016"/>
            </w:tabs>
            <w:rPr>
              <w:rFonts w:asciiTheme="minorHAnsi" w:eastAsiaTheme="minorEastAsia"/>
              <w:noProof/>
              <w:kern w:val="2"/>
              <w:sz w:val="24"/>
              <w:szCs w:val="24"/>
              <w:lang w:eastAsia="nb-NO"/>
              <w14:ligatures w14:val="standardContextual"/>
            </w:rPr>
          </w:pPr>
          <w:hyperlink w:anchor="_Toc174360176" w:history="1">
            <w:r w:rsidR="00080DD1" w:rsidRPr="003C0C31">
              <w:rPr>
                <w:rStyle w:val="Hyperkobling"/>
                <w:rFonts w:cstheme="minorHAnsi"/>
                <w:noProof/>
                <w:lang w:eastAsia="nb-NO"/>
              </w:rPr>
              <w:t>Hvordan arbeider barnehagen med trafikksikkerhet?</w:t>
            </w:r>
            <w:r w:rsidR="00080DD1">
              <w:rPr>
                <w:noProof/>
                <w:webHidden/>
              </w:rPr>
              <w:tab/>
            </w:r>
            <w:r w:rsidR="00080DD1">
              <w:rPr>
                <w:noProof/>
                <w:webHidden/>
              </w:rPr>
              <w:fldChar w:fldCharType="begin"/>
            </w:r>
            <w:r w:rsidR="00080DD1">
              <w:rPr>
                <w:noProof/>
                <w:webHidden/>
              </w:rPr>
              <w:instrText xml:space="preserve"> PAGEREF _Toc174360176 \h </w:instrText>
            </w:r>
            <w:r w:rsidR="00080DD1">
              <w:rPr>
                <w:noProof/>
                <w:webHidden/>
              </w:rPr>
            </w:r>
            <w:r w:rsidR="00080DD1">
              <w:rPr>
                <w:noProof/>
                <w:webHidden/>
              </w:rPr>
              <w:fldChar w:fldCharType="separate"/>
            </w:r>
            <w:r w:rsidR="00080DD1">
              <w:rPr>
                <w:noProof/>
                <w:webHidden/>
              </w:rPr>
              <w:t>22</w:t>
            </w:r>
            <w:r w:rsidR="00080DD1">
              <w:rPr>
                <w:noProof/>
                <w:webHidden/>
              </w:rPr>
              <w:fldChar w:fldCharType="end"/>
            </w:r>
          </w:hyperlink>
        </w:p>
        <w:p w14:paraId="2146BF50" w14:textId="30901D40" w:rsidR="00406403" w:rsidRDefault="00DC43C3" w:rsidP="3A4DE617">
          <w:pPr>
            <w:pStyle w:val="INNH2"/>
            <w:tabs>
              <w:tab w:val="right" w:leader="dot" w:pos="9015"/>
            </w:tabs>
            <w:rPr>
              <w:rStyle w:val="Hyperkobling"/>
              <w:noProof/>
              <w:kern w:val="2"/>
              <w:lang w:eastAsia="nb-NO"/>
              <w14:ligatures w14:val="standardContextual"/>
            </w:rPr>
          </w:pPr>
          <w:r>
            <w:fldChar w:fldCharType="end"/>
          </w:r>
        </w:p>
      </w:sdtContent>
    </w:sdt>
    <w:p w14:paraId="245715DE" w14:textId="7DDBD7DB" w:rsidR="00C432A2" w:rsidRDefault="00C432A2" w:rsidP="00564B4D">
      <w:pPr>
        <w:rPr>
          <w:b/>
          <w:bCs/>
        </w:rPr>
      </w:pPr>
    </w:p>
    <w:p w14:paraId="530DDFA2" w14:textId="014A8EDB" w:rsidR="00564B4D" w:rsidRDefault="00564B4D" w:rsidP="00564B4D"/>
    <w:p w14:paraId="50636E51" w14:textId="4BA356AC" w:rsidR="40ABF4FE" w:rsidRDefault="40ABF4FE" w:rsidP="40ABF4FE"/>
    <w:p w14:paraId="23C92AF7" w14:textId="32C8018D" w:rsidR="40ABF4FE" w:rsidRDefault="40ABF4FE" w:rsidP="40ABF4FE"/>
    <w:p w14:paraId="5C944092" w14:textId="604D11E6" w:rsidR="40ABF4FE" w:rsidRDefault="40ABF4FE" w:rsidP="40ABF4FE"/>
    <w:p w14:paraId="2B4E5FDA" w14:textId="1717AD8A" w:rsidR="40ABF4FE" w:rsidRDefault="40ABF4FE" w:rsidP="40ABF4FE"/>
    <w:p w14:paraId="419FF163" w14:textId="0647EFBA" w:rsidR="3A4DE617" w:rsidRDefault="3A4DE617" w:rsidP="3A4DE617">
      <w:pPr>
        <w:pStyle w:val="Overskrift1"/>
      </w:pPr>
    </w:p>
    <w:p w14:paraId="48A9F803" w14:textId="1D84DDC0" w:rsidR="3A4DE617" w:rsidRDefault="3A4DE617" w:rsidP="3A4DE617"/>
    <w:p w14:paraId="34C7EB3B" w14:textId="77777777" w:rsidR="005A4539" w:rsidRDefault="005A4539">
      <w:pPr>
        <w:spacing w:after="160"/>
        <w:rPr>
          <w:rFonts w:ascii="Walbaum Heading"/>
          <w:color w:val="5066DB"/>
          <w:sz w:val="32"/>
          <w:szCs w:val="32"/>
        </w:rPr>
      </w:pPr>
      <w:r>
        <w:rPr>
          <w:sz w:val="32"/>
          <w:szCs w:val="32"/>
        </w:rPr>
        <w:br w:type="page"/>
      </w:r>
    </w:p>
    <w:p w14:paraId="6D454969" w14:textId="4A86E9E6" w:rsidR="002720C7" w:rsidRPr="00F543B4" w:rsidRDefault="002720C7" w:rsidP="00F86FBA">
      <w:pPr>
        <w:pStyle w:val="Overskrift1"/>
        <w:rPr>
          <w:rFonts w:asciiTheme="minorHAnsi" w:cstheme="minorHAnsi"/>
          <w:sz w:val="32"/>
          <w:szCs w:val="32"/>
        </w:rPr>
      </w:pPr>
      <w:bookmarkStart w:id="0" w:name="_Toc174360158"/>
      <w:r w:rsidRPr="00F543B4">
        <w:rPr>
          <w:rFonts w:asciiTheme="minorHAnsi" w:cstheme="minorHAnsi"/>
          <w:sz w:val="32"/>
          <w:szCs w:val="32"/>
        </w:rPr>
        <w:lastRenderedPageBreak/>
        <w:t>Stavangerbarnehagen</w:t>
      </w:r>
      <w:bookmarkEnd w:id="0"/>
      <w:r w:rsidRPr="00F543B4">
        <w:rPr>
          <w:rFonts w:asciiTheme="minorHAnsi" w:cstheme="minorHAnsi"/>
          <w:sz w:val="32"/>
          <w:szCs w:val="32"/>
        </w:rPr>
        <w:t> </w:t>
      </w:r>
    </w:p>
    <w:p w14:paraId="159D40B7" w14:textId="6C125680" w:rsidR="002720C7" w:rsidRPr="00F543B4" w:rsidRDefault="002720C7" w:rsidP="03D2DAE1">
      <w:pPr>
        <w:rPr>
          <w:rFonts w:asciiTheme="minorHAnsi" w:eastAsia="Calibri" w:cstheme="minorHAnsi"/>
          <w:sz w:val="22"/>
          <w:szCs w:val="22"/>
        </w:rPr>
      </w:pPr>
      <w:r w:rsidRPr="00F543B4">
        <w:rPr>
          <w:rFonts w:asciiTheme="minorHAnsi" w:eastAsia="Calibri" w:cstheme="minorHAnsi"/>
          <w:sz w:val="22"/>
          <w:szCs w:val="22"/>
        </w:rPr>
        <w:t xml:space="preserve">I stavangerbarnehagen bygger vi felleskap for </w:t>
      </w:r>
      <w:r w:rsidR="322E4A82" w:rsidRPr="00F543B4">
        <w:rPr>
          <w:rFonts w:asciiTheme="minorHAnsi" w:eastAsia="Calibri" w:cstheme="minorHAnsi"/>
          <w:sz w:val="22"/>
          <w:szCs w:val="22"/>
        </w:rPr>
        <w:t>og</w:t>
      </w:r>
      <w:r w:rsidRPr="00F543B4">
        <w:rPr>
          <w:rFonts w:asciiTheme="minorHAnsi" w:eastAsia="Calibri" w:cstheme="minorHAnsi"/>
          <w:sz w:val="22"/>
          <w:szCs w:val="22"/>
        </w:rPr>
        <w:t xml:space="preserve"> sammen med barn</w:t>
      </w:r>
      <w:r w:rsidR="00FA342B" w:rsidRPr="00F543B4">
        <w:rPr>
          <w:rFonts w:asciiTheme="minorHAnsi" w:eastAsia="Calibri" w:cstheme="minorHAnsi"/>
          <w:sz w:val="22"/>
          <w:szCs w:val="22"/>
        </w:rPr>
        <w:t xml:space="preserve"> og </w:t>
      </w:r>
      <w:r w:rsidRPr="00F543B4">
        <w:rPr>
          <w:rFonts w:asciiTheme="minorHAnsi" w:eastAsia="Calibri" w:cstheme="minorHAnsi"/>
          <w:sz w:val="22"/>
          <w:szCs w:val="22"/>
        </w:rPr>
        <w:t xml:space="preserve">foreldre. Begrepet felleskap inneholder flere tilleggsfortellinger som mangfold, inkludering og samarbeid. Stavangerbarnehagen har derfor </w:t>
      </w:r>
      <w:r w:rsidRPr="00F543B4">
        <w:rPr>
          <w:rFonts w:asciiTheme="minorHAnsi" w:eastAsia="Calibri" w:cstheme="minorHAnsi"/>
          <w:i/>
          <w:sz w:val="22"/>
          <w:szCs w:val="22"/>
        </w:rPr>
        <w:t>Vi bygger felleskap</w:t>
      </w:r>
      <w:r w:rsidRPr="00F543B4">
        <w:rPr>
          <w:rFonts w:asciiTheme="minorHAnsi" w:eastAsia="Calibri" w:cstheme="minorHAnsi"/>
          <w:sz w:val="22"/>
          <w:szCs w:val="22"/>
        </w:rPr>
        <w:t xml:space="preserve"> som visjon</w:t>
      </w:r>
      <w:r w:rsidR="00FA342B" w:rsidRPr="00F543B4">
        <w:rPr>
          <w:rFonts w:asciiTheme="minorHAnsi" w:eastAsia="Calibri" w:cstheme="minorHAnsi"/>
          <w:sz w:val="22"/>
          <w:szCs w:val="22"/>
        </w:rPr>
        <w:t>.</w:t>
      </w:r>
      <w:r w:rsidRPr="00F543B4">
        <w:rPr>
          <w:rFonts w:asciiTheme="minorHAnsi" w:eastAsia="Calibri" w:cstheme="minorHAnsi"/>
          <w:sz w:val="22"/>
          <w:szCs w:val="22"/>
        </w:rPr>
        <w:t xml:space="preserve"> Når vi bygger felleskap skal barndommens egenverdi anerkjennes, og barnehagen skal ha en helhetlig tilnærming til barns utvikling</w:t>
      </w:r>
      <w:r w:rsidR="00AC0411" w:rsidRPr="00F543B4">
        <w:rPr>
          <w:rFonts w:asciiTheme="minorHAnsi" w:eastAsia="Calibri" w:cstheme="minorHAnsi"/>
          <w:sz w:val="22"/>
          <w:szCs w:val="22"/>
        </w:rPr>
        <w:t xml:space="preserve"> i tråd med rammeplan</w:t>
      </w:r>
      <w:r w:rsidR="00441F97" w:rsidRPr="00F543B4">
        <w:rPr>
          <w:rFonts w:asciiTheme="minorHAnsi" w:eastAsia="Calibri" w:cstheme="minorHAnsi"/>
          <w:sz w:val="22"/>
          <w:szCs w:val="22"/>
        </w:rPr>
        <w:t xml:space="preserve"> for barnehagens innhold og oppgaver</w:t>
      </w:r>
      <w:r w:rsidR="0000480E" w:rsidRPr="00F543B4">
        <w:rPr>
          <w:rFonts w:asciiTheme="minorHAnsi" w:eastAsia="Calibri" w:cstheme="minorHAnsi"/>
          <w:sz w:val="22"/>
          <w:szCs w:val="22"/>
        </w:rPr>
        <w:t>.</w:t>
      </w:r>
      <w:r w:rsidRPr="00F543B4">
        <w:rPr>
          <w:rFonts w:asciiTheme="minorHAnsi" w:eastAsia="Calibri" w:cstheme="minorHAnsi"/>
          <w:sz w:val="22"/>
          <w:szCs w:val="22"/>
        </w:rPr>
        <w:t xml:space="preserve"> Å møte barnets behov for omsorg, trygghet, tilhørighet og anerkjennelse og sikre at barna får ta del i og medvirke, er viktige verdier som skal prege Stavangerbarnehagens praksis.  </w:t>
      </w:r>
      <w:r w:rsidRPr="00F543B4">
        <w:rPr>
          <w:rStyle w:val="normaltextrun"/>
          <w:rFonts w:asciiTheme="minorHAnsi" w:eastAsia="Calibri" w:cstheme="minorHAnsi"/>
          <w:sz w:val="22"/>
          <w:szCs w:val="22"/>
        </w:rPr>
        <w:t>Utfra</w:t>
      </w:r>
      <w:r w:rsidR="00FA342B" w:rsidRPr="00F543B4">
        <w:rPr>
          <w:rStyle w:val="normaltextrun"/>
          <w:rFonts w:asciiTheme="minorHAnsi" w:eastAsia="Calibri" w:cstheme="minorHAnsi"/>
          <w:sz w:val="22"/>
          <w:szCs w:val="22"/>
        </w:rPr>
        <w:t xml:space="preserve"> </w:t>
      </w:r>
      <w:r w:rsidRPr="00F543B4">
        <w:rPr>
          <w:rStyle w:val="normaltextrun"/>
          <w:rFonts w:asciiTheme="minorHAnsi" w:eastAsia="Calibri" w:cstheme="minorHAnsi"/>
          <w:sz w:val="22"/>
          <w:szCs w:val="22"/>
        </w:rPr>
        <w:t xml:space="preserve">barnehagens formål </w:t>
      </w:r>
      <w:r w:rsidR="00FA342B" w:rsidRPr="00F543B4">
        <w:rPr>
          <w:rStyle w:val="normaltextrun"/>
          <w:rFonts w:asciiTheme="minorHAnsi" w:eastAsia="Calibri" w:cstheme="minorHAnsi"/>
          <w:sz w:val="22"/>
          <w:szCs w:val="22"/>
        </w:rPr>
        <w:t xml:space="preserve">og lokale føringer </w:t>
      </w:r>
      <w:r w:rsidRPr="00F543B4">
        <w:rPr>
          <w:rStyle w:val="normaltextrun"/>
          <w:rFonts w:asciiTheme="minorHAnsi" w:eastAsia="Calibri" w:cstheme="minorHAnsi"/>
          <w:sz w:val="22"/>
          <w:szCs w:val="22"/>
        </w:rPr>
        <w:t xml:space="preserve">har </w:t>
      </w:r>
      <w:hyperlink r:id="rId13" w:anchor="22811" w:history="1">
        <w:r w:rsidRPr="00F543B4">
          <w:rPr>
            <w:rStyle w:val="Hyperkobling"/>
            <w:rFonts w:asciiTheme="minorHAnsi" w:eastAsia="Calibri" w:cstheme="minorHAnsi"/>
            <w:i/>
            <w:iCs/>
            <w:sz w:val="22"/>
            <w:szCs w:val="22"/>
          </w:rPr>
          <w:t>stavangerbarnehagen</w:t>
        </w:r>
        <w:r w:rsidR="00D25B88" w:rsidRPr="00F543B4">
          <w:rPr>
            <w:rStyle w:val="Hyperkobling"/>
            <w:rFonts w:asciiTheme="minorHAnsi" w:eastAsia="Calibri" w:cstheme="minorHAnsi"/>
            <w:i/>
            <w:iCs/>
            <w:sz w:val="22"/>
            <w:szCs w:val="22"/>
          </w:rPr>
          <w:t xml:space="preserve"> mot 2030 -</w:t>
        </w:r>
        <w:r w:rsidR="008440B0" w:rsidRPr="00F543B4">
          <w:rPr>
            <w:rStyle w:val="Hyperkobling"/>
            <w:rFonts w:asciiTheme="minorHAnsi" w:eastAsia="Calibri" w:cstheme="minorHAnsi"/>
            <w:i/>
            <w:iCs/>
            <w:sz w:val="22"/>
            <w:szCs w:val="22"/>
          </w:rPr>
          <w:t>strategi for kvalitet</w:t>
        </w:r>
        <w:r w:rsidR="008E4522" w:rsidRPr="00F543B4">
          <w:rPr>
            <w:rStyle w:val="Hyperkobling"/>
            <w:rFonts w:asciiTheme="minorHAnsi" w:eastAsia="Calibri" w:cstheme="minorHAnsi"/>
            <w:i/>
            <w:iCs/>
            <w:sz w:val="22"/>
            <w:szCs w:val="22"/>
          </w:rPr>
          <w:t xml:space="preserve"> i barnehagen</w:t>
        </w:r>
      </w:hyperlink>
      <w:r w:rsidR="008440B0" w:rsidRPr="00F543B4">
        <w:rPr>
          <w:rStyle w:val="normaltextrun"/>
          <w:rFonts w:asciiTheme="minorHAnsi" w:eastAsia="Calibri" w:cstheme="minorHAnsi"/>
          <w:sz w:val="22"/>
          <w:szCs w:val="22"/>
        </w:rPr>
        <w:t xml:space="preserve"> </w:t>
      </w:r>
      <w:r w:rsidRPr="00F543B4">
        <w:rPr>
          <w:rStyle w:val="normaltextrun"/>
          <w:rFonts w:asciiTheme="minorHAnsi" w:eastAsia="Calibri" w:cstheme="minorHAnsi"/>
          <w:sz w:val="22"/>
          <w:szCs w:val="22"/>
        </w:rPr>
        <w:t xml:space="preserve"> fire prinsipper som skal ligge til grunn for barnehagenes praksis: </w:t>
      </w:r>
      <w:r w:rsidRPr="00F543B4">
        <w:rPr>
          <w:rStyle w:val="eop"/>
          <w:rFonts w:asciiTheme="minorHAnsi" w:eastAsia="Calibri" w:cstheme="minorHAnsi"/>
          <w:sz w:val="22"/>
          <w:szCs w:val="22"/>
        </w:rPr>
        <w:t> </w:t>
      </w:r>
    </w:p>
    <w:p w14:paraId="4CC879BB" w14:textId="77777777" w:rsidR="002720C7" w:rsidRPr="00F543B4" w:rsidRDefault="002720C7" w:rsidP="00753088">
      <w:pPr>
        <w:pStyle w:val="Listeavsnitt"/>
        <w:numPr>
          <w:ilvl w:val="0"/>
          <w:numId w:val="1"/>
        </w:numPr>
        <w:rPr>
          <w:rFonts w:asciiTheme="minorHAnsi" w:eastAsia="Calibri" w:cstheme="minorHAnsi"/>
          <w:sz w:val="22"/>
          <w:szCs w:val="22"/>
        </w:rPr>
      </w:pPr>
      <w:r w:rsidRPr="00F543B4">
        <w:rPr>
          <w:rFonts w:asciiTheme="minorHAnsi" w:eastAsia="Calibri" w:cstheme="minorHAnsi"/>
          <w:sz w:val="22"/>
          <w:szCs w:val="22"/>
        </w:rPr>
        <w:t>Trygge og gode relasjoner.</w:t>
      </w:r>
      <w:r w:rsidRPr="00F543B4">
        <w:rPr>
          <w:rStyle w:val="eop"/>
          <w:rFonts w:asciiTheme="minorHAnsi" w:cstheme="minorHAnsi"/>
          <w:sz w:val="22"/>
          <w:szCs w:val="22"/>
        </w:rPr>
        <w:t> </w:t>
      </w:r>
    </w:p>
    <w:p w14:paraId="41F2DF30" w14:textId="77777777" w:rsidR="002720C7" w:rsidRPr="00F543B4" w:rsidRDefault="002720C7" w:rsidP="00753088">
      <w:pPr>
        <w:pStyle w:val="Listeavsnitt"/>
        <w:numPr>
          <w:ilvl w:val="0"/>
          <w:numId w:val="1"/>
        </w:numPr>
        <w:rPr>
          <w:rFonts w:asciiTheme="minorHAnsi" w:eastAsia="Calibri" w:cstheme="minorHAnsi"/>
          <w:sz w:val="22"/>
          <w:szCs w:val="22"/>
        </w:rPr>
      </w:pPr>
      <w:r w:rsidRPr="00F543B4">
        <w:rPr>
          <w:rFonts w:asciiTheme="minorHAnsi" w:eastAsia="Calibri" w:cstheme="minorHAnsi"/>
          <w:sz w:val="22"/>
          <w:szCs w:val="22"/>
        </w:rPr>
        <w:t>Mangfold og gjensidig respekt. </w:t>
      </w:r>
      <w:r w:rsidRPr="00F543B4">
        <w:rPr>
          <w:rStyle w:val="eop"/>
          <w:rFonts w:asciiTheme="minorHAnsi" w:cstheme="minorHAnsi"/>
          <w:sz w:val="22"/>
          <w:szCs w:val="22"/>
        </w:rPr>
        <w:t> </w:t>
      </w:r>
    </w:p>
    <w:p w14:paraId="1D690FA1" w14:textId="77777777" w:rsidR="002720C7" w:rsidRPr="00F543B4" w:rsidRDefault="002720C7" w:rsidP="00753088">
      <w:pPr>
        <w:pStyle w:val="Listeavsnitt"/>
        <w:numPr>
          <w:ilvl w:val="0"/>
          <w:numId w:val="1"/>
        </w:numPr>
        <w:rPr>
          <w:rFonts w:asciiTheme="minorHAnsi" w:eastAsia="Calibri" w:cstheme="minorHAnsi"/>
          <w:sz w:val="22"/>
          <w:szCs w:val="22"/>
        </w:rPr>
      </w:pPr>
      <w:r w:rsidRPr="00F543B4">
        <w:rPr>
          <w:rFonts w:asciiTheme="minorHAnsi" w:eastAsia="Calibri" w:cstheme="minorHAnsi"/>
          <w:sz w:val="22"/>
          <w:szCs w:val="22"/>
        </w:rPr>
        <w:t>Barns rett til medvirkning </w:t>
      </w:r>
      <w:r w:rsidRPr="00F543B4">
        <w:rPr>
          <w:rStyle w:val="eop"/>
          <w:rFonts w:asciiTheme="minorHAnsi" w:cstheme="minorHAnsi"/>
          <w:sz w:val="22"/>
          <w:szCs w:val="22"/>
        </w:rPr>
        <w:t> </w:t>
      </w:r>
    </w:p>
    <w:p w14:paraId="47C79FA7" w14:textId="29AE02FE" w:rsidR="002720C7" w:rsidRPr="00F543B4" w:rsidRDefault="005828E1" w:rsidP="00753088">
      <w:pPr>
        <w:pStyle w:val="Listeavsnitt"/>
        <w:numPr>
          <w:ilvl w:val="0"/>
          <w:numId w:val="2"/>
        </w:numPr>
        <w:rPr>
          <w:rFonts w:asciiTheme="minorHAnsi" w:eastAsia="Calibri" w:cstheme="minorHAnsi"/>
          <w:sz w:val="22"/>
          <w:szCs w:val="22"/>
        </w:rPr>
      </w:pPr>
      <w:r w:rsidRPr="00F543B4">
        <w:rPr>
          <w:rFonts w:asciiTheme="minorHAnsi" w:eastAsia="Calibri" w:cstheme="minorHAnsi"/>
          <w:sz w:val="22"/>
          <w:szCs w:val="22"/>
        </w:rPr>
        <w:t>Profesjonelle l</w:t>
      </w:r>
      <w:r w:rsidR="002720C7" w:rsidRPr="00F543B4">
        <w:rPr>
          <w:rFonts w:asciiTheme="minorHAnsi" w:eastAsia="Calibri" w:cstheme="minorHAnsi"/>
          <w:sz w:val="22"/>
          <w:szCs w:val="22"/>
        </w:rPr>
        <w:t>ærende felleskap. </w:t>
      </w:r>
    </w:p>
    <w:p w14:paraId="7386AC4D" w14:textId="7E7DEE17" w:rsidR="002720C7" w:rsidRPr="00F543B4" w:rsidRDefault="002720C7" w:rsidP="03D2DAE1">
      <w:pPr>
        <w:rPr>
          <w:rFonts w:asciiTheme="minorHAnsi" w:eastAsia="Calibri" w:cstheme="minorHAnsi"/>
          <w:sz w:val="22"/>
          <w:szCs w:val="22"/>
        </w:rPr>
      </w:pPr>
      <w:r w:rsidRPr="00F543B4">
        <w:rPr>
          <w:rFonts w:asciiTheme="minorHAnsi" w:eastAsia="Calibri" w:cstheme="minorHAnsi"/>
          <w:sz w:val="22"/>
          <w:szCs w:val="22"/>
        </w:rPr>
        <w:t>I tillegg til de overordnede prinsippene har strategien tre satsningsområder. Satsningsområdene retter oppmerksomheten mot barnehagens formål og utviklingsområder og er felles og samlende for stavangerbarnehagen:  </w:t>
      </w:r>
    </w:p>
    <w:p w14:paraId="108D050E" w14:textId="77777777" w:rsidR="002720C7" w:rsidRPr="00F543B4" w:rsidRDefault="002720C7" w:rsidP="00753088">
      <w:pPr>
        <w:pStyle w:val="Listeavsnitt"/>
        <w:numPr>
          <w:ilvl w:val="0"/>
          <w:numId w:val="3"/>
        </w:numPr>
        <w:rPr>
          <w:rFonts w:asciiTheme="minorHAnsi" w:eastAsia="Calibri" w:cstheme="minorHAnsi"/>
          <w:sz w:val="22"/>
          <w:szCs w:val="22"/>
        </w:rPr>
      </w:pPr>
      <w:r w:rsidRPr="00F543B4">
        <w:rPr>
          <w:rFonts w:asciiTheme="minorHAnsi" w:eastAsia="Calibri" w:cstheme="minorHAnsi"/>
          <w:sz w:val="22"/>
          <w:szCs w:val="22"/>
        </w:rPr>
        <w:t>Lek, nysgjerrighet og glede.</w:t>
      </w:r>
      <w:r w:rsidRPr="00F543B4">
        <w:rPr>
          <w:rStyle w:val="eop"/>
          <w:rFonts w:asciiTheme="minorHAnsi" w:cstheme="minorHAnsi"/>
          <w:sz w:val="22"/>
          <w:szCs w:val="22"/>
        </w:rPr>
        <w:t> </w:t>
      </w:r>
    </w:p>
    <w:p w14:paraId="0D079FF6" w14:textId="77777777" w:rsidR="002720C7" w:rsidRPr="00F543B4" w:rsidRDefault="002720C7" w:rsidP="00753088">
      <w:pPr>
        <w:pStyle w:val="Listeavsnitt"/>
        <w:numPr>
          <w:ilvl w:val="0"/>
          <w:numId w:val="4"/>
        </w:numPr>
        <w:rPr>
          <w:rFonts w:asciiTheme="minorHAnsi" w:eastAsia="Calibri" w:cstheme="minorHAnsi"/>
          <w:sz w:val="22"/>
          <w:szCs w:val="22"/>
        </w:rPr>
      </w:pPr>
      <w:r w:rsidRPr="00F543B4">
        <w:rPr>
          <w:rFonts w:asciiTheme="minorHAnsi" w:eastAsia="Calibri" w:cstheme="minorHAnsi"/>
          <w:sz w:val="22"/>
          <w:szCs w:val="22"/>
        </w:rPr>
        <w:t>Inkluderende felleskap. </w:t>
      </w:r>
      <w:r w:rsidRPr="00F543B4">
        <w:rPr>
          <w:rStyle w:val="eop"/>
          <w:rFonts w:asciiTheme="minorHAnsi" w:cstheme="minorHAnsi"/>
          <w:sz w:val="22"/>
          <w:szCs w:val="22"/>
        </w:rPr>
        <w:t> </w:t>
      </w:r>
    </w:p>
    <w:p w14:paraId="728755B2" w14:textId="54FB9446" w:rsidR="005828E1" w:rsidRPr="00F543B4" w:rsidRDefault="002720C7" w:rsidP="00753088">
      <w:pPr>
        <w:pStyle w:val="Listeavsnitt"/>
        <w:numPr>
          <w:ilvl w:val="0"/>
          <w:numId w:val="4"/>
        </w:numPr>
        <w:rPr>
          <w:rFonts w:asciiTheme="minorHAnsi" w:eastAsia="Calibri" w:cstheme="minorHAnsi"/>
          <w:sz w:val="22"/>
          <w:szCs w:val="22"/>
        </w:rPr>
      </w:pPr>
      <w:r w:rsidRPr="00F543B4">
        <w:rPr>
          <w:rFonts w:asciiTheme="minorHAnsi" w:eastAsia="Calibri" w:cstheme="minorHAnsi"/>
          <w:sz w:val="22"/>
          <w:szCs w:val="22"/>
        </w:rPr>
        <w:t>Bærekraftig utvikling i barnehagen.   </w:t>
      </w:r>
    </w:p>
    <w:p w14:paraId="575FCF70" w14:textId="228B5714" w:rsidR="002720C7" w:rsidRPr="00F543B4" w:rsidRDefault="002720C7" w:rsidP="03D2DAE1">
      <w:pPr>
        <w:rPr>
          <w:rFonts w:asciiTheme="minorHAnsi" w:eastAsia="Calibri" w:cstheme="minorHAnsi"/>
          <w:sz w:val="22"/>
          <w:szCs w:val="22"/>
        </w:rPr>
      </w:pPr>
      <w:r w:rsidRPr="00F543B4">
        <w:rPr>
          <w:rFonts w:asciiTheme="minorHAnsi" w:eastAsia="Calibri" w:cstheme="minorHAnsi"/>
          <w:sz w:val="22"/>
          <w:szCs w:val="22"/>
        </w:rPr>
        <w:t xml:space="preserve">Barnehagens ledelse har ansvar for å sammen med personalet gjøre strategiens </w:t>
      </w:r>
      <w:r w:rsidRPr="00F543B4">
        <w:rPr>
          <w:rStyle w:val="normaltextrun"/>
          <w:rFonts w:asciiTheme="minorHAnsi" w:cstheme="minorHAnsi"/>
          <w:sz w:val="22"/>
          <w:szCs w:val="22"/>
        </w:rPr>
        <w:t xml:space="preserve">prinsipper og satsningsområder førende i utvikling av </w:t>
      </w:r>
      <w:r w:rsidR="00FA342B" w:rsidRPr="00F543B4">
        <w:rPr>
          <w:rStyle w:val="normaltextrun"/>
          <w:rFonts w:asciiTheme="minorHAnsi" w:cstheme="minorHAnsi"/>
          <w:sz w:val="22"/>
          <w:szCs w:val="22"/>
        </w:rPr>
        <w:t>årsplanen</w:t>
      </w:r>
      <w:r w:rsidRPr="00F543B4">
        <w:rPr>
          <w:rStyle w:val="normaltextrun"/>
          <w:rFonts w:asciiTheme="minorHAnsi" w:cstheme="minorHAnsi"/>
          <w:sz w:val="22"/>
          <w:szCs w:val="22"/>
        </w:rPr>
        <w:t xml:space="preserve"> og daglige praksis.</w:t>
      </w:r>
      <w:r w:rsidRPr="00F543B4">
        <w:rPr>
          <w:rStyle w:val="eop"/>
          <w:rFonts w:asciiTheme="minorHAnsi" w:cstheme="minorHAnsi"/>
          <w:sz w:val="22"/>
          <w:szCs w:val="22"/>
        </w:rPr>
        <w:t> </w:t>
      </w:r>
    </w:p>
    <w:p w14:paraId="042E6BCD" w14:textId="27282F35" w:rsidR="00966DD4" w:rsidRPr="00F543B4" w:rsidRDefault="002720C7" w:rsidP="0DBA198E">
      <w:pPr>
        <w:pStyle w:val="paragraph"/>
        <w:spacing w:beforeAutospacing="0" w:after="0" w:afterAutospacing="0"/>
        <w:jc w:val="center"/>
        <w:textAlignment w:val="baseline"/>
        <w:rPr>
          <w:rFonts w:asciiTheme="minorHAnsi" w:hAnsiTheme="minorHAnsi" w:cstheme="minorHAnsi"/>
          <w:sz w:val="22"/>
          <w:szCs w:val="22"/>
        </w:rPr>
      </w:pPr>
      <w:r w:rsidRPr="00F543B4">
        <w:rPr>
          <w:rStyle w:val="eop"/>
          <w:rFonts w:asciiTheme="minorHAnsi" w:eastAsia="Calibri" w:hAnsiTheme="minorHAnsi" w:cstheme="minorHAnsi"/>
          <w:sz w:val="22"/>
          <w:szCs w:val="22"/>
        </w:rPr>
        <w:t> </w:t>
      </w:r>
      <w:r w:rsidR="7F8EE604" w:rsidRPr="00F543B4">
        <w:rPr>
          <w:rFonts w:asciiTheme="minorHAnsi" w:hAnsiTheme="minorHAnsi" w:cstheme="minorHAnsi"/>
          <w:noProof/>
        </w:rPr>
        <w:drawing>
          <wp:inline distT="0" distB="0" distL="0" distR="0" wp14:anchorId="383244F7" wp14:editId="1C0B7E75">
            <wp:extent cx="4136866" cy="3392679"/>
            <wp:effectExtent l="0" t="0" r="0" b="0"/>
            <wp:docPr id="2" name="Picture 2"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a:xfrm>
                      <a:off x="0" y="0"/>
                      <a:ext cx="4136866" cy="3392679"/>
                    </a:xfrm>
                    <a:prstGeom prst="rect">
                      <a:avLst/>
                    </a:prstGeom>
                  </pic:spPr>
                </pic:pic>
              </a:graphicData>
            </a:graphic>
          </wp:inline>
        </w:drawing>
      </w:r>
    </w:p>
    <w:p w14:paraId="7B138A71" w14:textId="16B6F706" w:rsidR="002720C7" w:rsidRPr="00F543B4" w:rsidRDefault="00FA342B" w:rsidP="00966DD4">
      <w:pPr>
        <w:pStyle w:val="Overskrift2"/>
        <w:rPr>
          <w:rFonts w:asciiTheme="minorHAnsi" w:cstheme="minorHAnsi"/>
          <w:sz w:val="28"/>
          <w:szCs w:val="28"/>
        </w:rPr>
      </w:pPr>
      <w:bookmarkStart w:id="1" w:name="_Toc174360159"/>
      <w:r w:rsidRPr="00F543B4">
        <w:rPr>
          <w:rFonts w:asciiTheme="minorHAnsi" w:cstheme="minorHAnsi"/>
          <w:sz w:val="28"/>
          <w:szCs w:val="28"/>
        </w:rPr>
        <w:lastRenderedPageBreak/>
        <w:t>Fra plan til praksis, hvordan arbeider vi for å omsette rammeplanen til praksis i stavangerbarnehagen?</w:t>
      </w:r>
      <w:bookmarkEnd w:id="1"/>
      <w:r w:rsidRPr="00F543B4">
        <w:rPr>
          <w:rFonts w:asciiTheme="minorHAnsi" w:cstheme="minorHAnsi"/>
          <w:sz w:val="28"/>
          <w:szCs w:val="28"/>
        </w:rPr>
        <w:t xml:space="preserve"> </w:t>
      </w:r>
    </w:p>
    <w:p w14:paraId="6AB4767F" w14:textId="77777777" w:rsidR="00FA342B" w:rsidRPr="00F543B4" w:rsidRDefault="00FA342B" w:rsidP="00FA342B">
      <w:pPr>
        <w:spacing w:after="160"/>
        <w:rPr>
          <w:rFonts w:asciiTheme="minorHAnsi" w:eastAsia="Calibri" w:cstheme="minorHAnsi"/>
          <w:sz w:val="22"/>
          <w:szCs w:val="22"/>
        </w:rPr>
      </w:pPr>
    </w:p>
    <w:p w14:paraId="531E7AB5" w14:textId="513153FB" w:rsidR="00FA342B" w:rsidRPr="00F543B4" w:rsidRDefault="00FA342B" w:rsidP="00FA342B">
      <w:pPr>
        <w:spacing w:after="160"/>
        <w:rPr>
          <w:rFonts w:asciiTheme="minorHAnsi" w:eastAsia="Calibri" w:cstheme="minorHAnsi"/>
          <w:sz w:val="22"/>
          <w:szCs w:val="22"/>
        </w:rPr>
      </w:pPr>
      <w:r w:rsidRPr="00F543B4">
        <w:rPr>
          <w:rFonts w:asciiTheme="minorHAnsi" w:eastAsia="Calibri" w:cstheme="minorHAnsi"/>
          <w:sz w:val="22"/>
          <w:szCs w:val="22"/>
        </w:rPr>
        <w:t xml:space="preserve">Årsplanen skal vise hvordan barnehagen vil arbeide for å omsette rammeplanens føringer og barnehageeiers lokale tilpasninger til pedagogisk praksis. I våre barnehager arbeider vi for å utvikle den pedagogiske praksis gjennom barnehagebasert kompetanseutvikling. Med dette mener vi at ledelse og alle ansatte deltar i en prosess i egen barnehage for å utvikle sine holdninger, ferdigheter og sin kompetanse for arbeidet i barnehagen. I denne sammenhengen har vi etablert lærende nettverk. Lærende nettverk er et tiltak i regional kompetanseordning, og en arbeidsform for å jobbe barnehagebasert med kompetanseutvikling. I de kommunale barnehagene i Stavanger </w:t>
      </w:r>
      <w:r w:rsidR="004B5182" w:rsidRPr="00F543B4">
        <w:rPr>
          <w:rFonts w:asciiTheme="minorHAnsi" w:eastAsia="Calibri" w:cstheme="minorHAnsi"/>
          <w:sz w:val="22"/>
          <w:szCs w:val="22"/>
        </w:rPr>
        <w:t xml:space="preserve">har hver </w:t>
      </w:r>
      <w:r w:rsidRPr="00F543B4">
        <w:rPr>
          <w:rFonts w:asciiTheme="minorHAnsi" w:eastAsia="Calibri" w:cstheme="minorHAnsi"/>
          <w:sz w:val="22"/>
          <w:szCs w:val="22"/>
        </w:rPr>
        <w:t>virksomhet etabler</w:t>
      </w:r>
      <w:r w:rsidR="004B5182" w:rsidRPr="00F543B4">
        <w:rPr>
          <w:rFonts w:asciiTheme="minorHAnsi" w:eastAsia="Calibri" w:cstheme="minorHAnsi"/>
          <w:sz w:val="22"/>
          <w:szCs w:val="22"/>
        </w:rPr>
        <w:t xml:space="preserve">t </w:t>
      </w:r>
      <w:r w:rsidRPr="00F543B4">
        <w:rPr>
          <w:rFonts w:asciiTheme="minorHAnsi" w:eastAsia="Calibri" w:cstheme="minorHAnsi"/>
          <w:sz w:val="22"/>
          <w:szCs w:val="22"/>
        </w:rPr>
        <w:t xml:space="preserve">lærende nettverk, som igjen har representanter inn i et felles kjernenettverk i partnerskap med universitetet. </w:t>
      </w:r>
      <w:r w:rsidR="00CC6D02" w:rsidRPr="00F543B4">
        <w:rPr>
          <w:rFonts w:asciiTheme="minorHAnsi" w:eastAsia="Calibri" w:cstheme="minorHAnsi"/>
          <w:sz w:val="22"/>
          <w:szCs w:val="22"/>
        </w:rPr>
        <w:t>Kompetanseutviklingen</w:t>
      </w:r>
      <w:r w:rsidRPr="00F543B4">
        <w:rPr>
          <w:rFonts w:asciiTheme="minorHAnsi" w:eastAsia="Calibri" w:cstheme="minorHAnsi"/>
          <w:sz w:val="22"/>
          <w:szCs w:val="22"/>
        </w:rPr>
        <w:t xml:space="preserve"> skal bygge på forskningsbasert kunnskap. Formålet er å realisere rammeplanens intensjoner og krav slik at alle barn får et likeverdig barnehagetilbud av høy kvalitet. </w:t>
      </w:r>
    </w:p>
    <w:p w14:paraId="1AAD98A9" w14:textId="55636FFC" w:rsidR="002720C7" w:rsidRPr="00F543B4" w:rsidRDefault="00FA342B" w:rsidP="00FA342B">
      <w:pPr>
        <w:spacing w:after="160"/>
        <w:rPr>
          <w:rFonts w:asciiTheme="minorHAnsi" w:eastAsia="Calibri" w:cstheme="minorHAnsi"/>
          <w:sz w:val="22"/>
          <w:szCs w:val="22"/>
        </w:rPr>
      </w:pPr>
      <w:r w:rsidRPr="00F543B4">
        <w:rPr>
          <w:rFonts w:asciiTheme="minorHAnsi" w:eastAsia="Calibri" w:cstheme="minorHAnsi"/>
          <w:color w:val="000000" w:themeColor="text1"/>
          <w:sz w:val="22"/>
          <w:szCs w:val="22"/>
        </w:rPr>
        <w:t xml:space="preserve">Stavangerbarnehagen jobber for et inkluderende felleskap for alle barn gjennom å arbeide systematisk med laget rundt barnet. Stavangerbarnehagen er forpliktet til å arbeide i tråd med føringer gitt i </w:t>
      </w:r>
      <w:hyperlink r:id="rId15">
        <w:r w:rsidRPr="00F543B4">
          <w:rPr>
            <w:rStyle w:val="Hyperkobling"/>
            <w:rFonts w:asciiTheme="minorHAnsi" w:eastAsia="Calibri" w:cstheme="minorHAnsi"/>
            <w:sz w:val="22"/>
            <w:szCs w:val="22"/>
          </w:rPr>
          <w:t>kompetanseløftet</w:t>
        </w:r>
      </w:hyperlink>
      <w:r w:rsidRPr="00F543B4">
        <w:rPr>
          <w:rFonts w:asciiTheme="minorHAnsi" w:eastAsia="Calibri" w:cstheme="minorHAnsi"/>
          <w:color w:val="000000" w:themeColor="text1"/>
          <w:sz w:val="22"/>
          <w:szCs w:val="22"/>
        </w:rPr>
        <w:t xml:space="preserve">. </w:t>
      </w:r>
      <w:r w:rsidR="00814A0E" w:rsidRPr="00F543B4">
        <w:rPr>
          <w:rFonts w:asciiTheme="minorHAnsi" w:eastAsia="Calibri" w:cstheme="minorHAnsi"/>
          <w:color w:val="000000" w:themeColor="text1"/>
          <w:sz w:val="22"/>
          <w:szCs w:val="22"/>
        </w:rPr>
        <w:t>Hos oss skal a</w:t>
      </w:r>
      <w:r w:rsidRPr="00F543B4">
        <w:rPr>
          <w:rFonts w:asciiTheme="minorHAnsi" w:eastAsia="Calibri" w:cstheme="minorHAnsi"/>
          <w:color w:val="000000" w:themeColor="text1"/>
          <w:sz w:val="22"/>
          <w:szCs w:val="22"/>
        </w:rPr>
        <w:t xml:space="preserve">lle barn ha likeverdig mulighet til læring og utvikling uavhengig av deres forutsetninger. </w:t>
      </w:r>
      <w:r w:rsidRPr="00F543B4">
        <w:rPr>
          <w:rFonts w:asciiTheme="minorHAnsi" w:eastAsia="Calibri" w:cstheme="minorHAnsi"/>
          <w:sz w:val="22"/>
          <w:szCs w:val="22"/>
        </w:rPr>
        <w:t xml:space="preserve"> Arbeid med å nå målene i Kompetanseløftet inngår i regional kompetanseordning.</w:t>
      </w:r>
    </w:p>
    <w:p w14:paraId="10C65C3F" w14:textId="77777777" w:rsidR="002720C7" w:rsidRPr="00F543B4" w:rsidRDefault="002720C7" w:rsidP="03D2DAE1">
      <w:pPr>
        <w:pStyle w:val="paragraph"/>
        <w:spacing w:beforeAutospacing="0" w:after="0" w:afterAutospacing="0"/>
        <w:textAlignment w:val="baseline"/>
        <w:rPr>
          <w:rFonts w:asciiTheme="minorHAnsi" w:eastAsia="Calibri" w:hAnsiTheme="minorHAnsi" w:cstheme="minorHAnsi"/>
          <w:sz w:val="22"/>
          <w:szCs w:val="22"/>
        </w:rPr>
      </w:pPr>
      <w:r w:rsidRPr="00F543B4">
        <w:rPr>
          <w:rStyle w:val="eop"/>
          <w:rFonts w:asciiTheme="minorHAnsi" w:eastAsia="Calibri" w:hAnsiTheme="minorHAnsi" w:cstheme="minorHAnsi"/>
          <w:sz w:val="22"/>
          <w:szCs w:val="22"/>
        </w:rPr>
        <w:t> </w:t>
      </w:r>
    </w:p>
    <w:p w14:paraId="51F5137C" w14:textId="437E90E5" w:rsidR="00BE4595" w:rsidRPr="00F543B4" w:rsidRDefault="44BE730C" w:rsidP="3A4DE617">
      <w:pPr>
        <w:pStyle w:val="paragraph"/>
        <w:spacing w:beforeAutospacing="0" w:after="0" w:afterAutospacing="0"/>
        <w:jc w:val="center"/>
        <w:textAlignment w:val="baseline"/>
        <w:rPr>
          <w:rFonts w:asciiTheme="minorHAnsi" w:hAnsiTheme="minorHAnsi" w:cstheme="minorHAnsi"/>
        </w:rPr>
      </w:pPr>
      <w:r w:rsidRPr="00F543B4">
        <w:rPr>
          <w:rFonts w:asciiTheme="minorHAnsi" w:hAnsiTheme="minorHAnsi" w:cstheme="minorHAnsi"/>
          <w:noProof/>
        </w:rPr>
        <w:drawing>
          <wp:inline distT="0" distB="0" distL="0" distR="0" wp14:anchorId="2639E869" wp14:editId="1672750D">
            <wp:extent cx="4757980" cy="2924175"/>
            <wp:effectExtent l="0" t="0" r="0" b="0"/>
            <wp:docPr id="1842694127" name="Picture 184269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7980" cy="2924175"/>
                    </a:xfrm>
                    <a:prstGeom prst="rect">
                      <a:avLst/>
                    </a:prstGeom>
                  </pic:spPr>
                </pic:pic>
              </a:graphicData>
            </a:graphic>
          </wp:inline>
        </w:drawing>
      </w:r>
    </w:p>
    <w:p w14:paraId="5D07F95A" w14:textId="77777777" w:rsidR="00F12550" w:rsidRPr="00F543B4" w:rsidRDefault="00F12550">
      <w:pPr>
        <w:spacing w:after="160"/>
        <w:rPr>
          <w:rFonts w:asciiTheme="minorHAnsi" w:cstheme="minorHAnsi"/>
          <w:color w:val="5066DB"/>
          <w:sz w:val="32"/>
          <w:szCs w:val="32"/>
        </w:rPr>
      </w:pPr>
      <w:r w:rsidRPr="00F543B4">
        <w:rPr>
          <w:rFonts w:asciiTheme="minorHAnsi" w:cstheme="minorHAnsi"/>
          <w:sz w:val="32"/>
          <w:szCs w:val="32"/>
        </w:rPr>
        <w:br w:type="page"/>
      </w:r>
    </w:p>
    <w:p w14:paraId="134A6B4E" w14:textId="7A09978D" w:rsidR="002720C7" w:rsidRPr="00F543B4" w:rsidRDefault="002720C7" w:rsidP="00EB22FC">
      <w:pPr>
        <w:pStyle w:val="Overskrift1"/>
        <w:rPr>
          <w:rFonts w:asciiTheme="minorHAnsi" w:cstheme="minorHAnsi"/>
          <w:sz w:val="32"/>
          <w:szCs w:val="32"/>
        </w:rPr>
      </w:pPr>
      <w:bookmarkStart w:id="2" w:name="_Toc174360160"/>
      <w:r w:rsidRPr="00F543B4">
        <w:rPr>
          <w:rFonts w:asciiTheme="minorHAnsi" w:cstheme="minorHAnsi"/>
          <w:sz w:val="32"/>
          <w:szCs w:val="32"/>
        </w:rPr>
        <w:lastRenderedPageBreak/>
        <w:t xml:space="preserve">Presentasjon av </w:t>
      </w:r>
      <w:r w:rsidR="005A4539" w:rsidRPr="00F543B4">
        <w:rPr>
          <w:rFonts w:asciiTheme="minorHAnsi" w:cstheme="minorHAnsi"/>
          <w:sz w:val="32"/>
          <w:szCs w:val="32"/>
        </w:rPr>
        <w:t>Ullandhaugbarnehagene</w:t>
      </w:r>
      <w:bookmarkEnd w:id="2"/>
    </w:p>
    <w:p w14:paraId="1455D27A" w14:textId="77777777" w:rsidR="005A4539" w:rsidRPr="00F543B4" w:rsidRDefault="005A4539" w:rsidP="40ABF4FE">
      <w:pPr>
        <w:pStyle w:val="paragraph"/>
        <w:spacing w:beforeAutospacing="0" w:after="0" w:afterAutospacing="0"/>
        <w:textAlignment w:val="baseline"/>
        <w:rPr>
          <w:rStyle w:val="eop"/>
          <w:rFonts w:asciiTheme="minorHAnsi" w:hAnsiTheme="minorHAnsi" w:cstheme="minorHAnsi"/>
          <w:color w:val="FF0000"/>
          <w:sz w:val="22"/>
          <w:szCs w:val="22"/>
        </w:rPr>
      </w:pPr>
    </w:p>
    <w:p w14:paraId="61A5499B" w14:textId="15F5E41D"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Ullandhaug-barnehagene består av Gosen, Haugtussa, Havhesten, Krabat og Madlavoll.  </w:t>
      </w:r>
    </w:p>
    <w:p w14:paraId="1D05BADE"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Vi er lokalisert på ulike adresser i Madla og Ullandhaug bydel.  </w:t>
      </w:r>
    </w:p>
    <w:p w14:paraId="7FDE9E47"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1A6AFC83"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Hver barnehage har sitt eget karakteristiske bygg, sin historie og sine tradisjoner.  </w:t>
      </w:r>
    </w:p>
    <w:p w14:paraId="1565E4AA"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010214A5"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Gosen barnehage har 4 avdelinger, Haugtussa har 3 avdelinger, Havhesten 4 avdelinger, Krabat 4 avdelinger og Madlavoll 4 avdelinger.  </w:t>
      </w:r>
    </w:p>
    <w:p w14:paraId="47DEAAF9"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4451F2AB"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Barnehagene er en felles virksomhet der hver barnehage ledes av avdelingsleder.  </w:t>
      </w:r>
    </w:p>
    <w:p w14:paraId="16D751C1"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Avdelingslederne inngår i lederteamet i virksomheten sammen med virksomhetsleder.  </w:t>
      </w:r>
    </w:p>
    <w:p w14:paraId="5D682577"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7F722396"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er ca. 80 ansatte, som gir et stort fagmiljø og gode muligheter for faglige refleksjoner og lærende utvikling av felles praksis til det beste for barna.  </w:t>
      </w:r>
    </w:p>
    <w:p w14:paraId="78D7C16E"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p>
    <w:p w14:paraId="14FC2133"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p>
    <w:p w14:paraId="332A40AB"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p>
    <w:p w14:paraId="47AE30A8" w14:textId="7B22D40D" w:rsidR="005A4539" w:rsidRPr="00F543B4" w:rsidRDefault="005A4539" w:rsidP="005A4539">
      <w:pPr>
        <w:spacing w:after="0" w:line="240" w:lineRule="auto"/>
        <w:textAlignment w:val="baseline"/>
        <w:rPr>
          <w:rFonts w:asciiTheme="minorHAnsi" w:eastAsia="Times New Roman" w:cstheme="minorHAnsi"/>
          <w:sz w:val="22"/>
          <w:szCs w:val="22"/>
          <w:lang w:eastAsia="nb-NO"/>
        </w:rPr>
      </w:pPr>
      <w:r w:rsidRPr="00F543B4">
        <w:rPr>
          <w:rFonts w:asciiTheme="minorHAnsi" w:cstheme="minorHAnsi"/>
          <w:noProof/>
        </w:rPr>
        <w:drawing>
          <wp:inline distT="0" distB="0" distL="0" distR="0" wp14:anchorId="7EAB14A5" wp14:editId="02393F8B">
            <wp:extent cx="5731510" cy="892175"/>
            <wp:effectExtent l="0" t="0" r="2540" b="3175"/>
            <wp:docPr id="813160553" name="Bilde 1" descr="Et bilde som inneholder tekst, skjermbilde, Font, forretnings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60553" name="Bilde 1" descr="Et bilde som inneholder tekst, skjermbilde, Font, forretningskort&#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92175"/>
                    </a:xfrm>
                    <a:prstGeom prst="rect">
                      <a:avLst/>
                    </a:prstGeom>
                    <a:noFill/>
                    <a:ln>
                      <a:noFill/>
                    </a:ln>
                  </pic:spPr>
                </pic:pic>
              </a:graphicData>
            </a:graphic>
          </wp:inline>
        </w:drawing>
      </w:r>
    </w:p>
    <w:p w14:paraId="4E60D752"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p>
    <w:p w14:paraId="215BF6B2" w14:textId="77777777" w:rsidR="005A4539" w:rsidRPr="00F543B4" w:rsidRDefault="005A4539" w:rsidP="005A4539">
      <w:pPr>
        <w:spacing w:after="0" w:line="240" w:lineRule="auto"/>
        <w:textAlignment w:val="baseline"/>
        <w:rPr>
          <w:rFonts w:asciiTheme="minorHAnsi" w:eastAsia="Times New Roman" w:cstheme="minorHAnsi"/>
          <w:sz w:val="22"/>
          <w:szCs w:val="22"/>
          <w:lang w:eastAsia="nb-NO"/>
        </w:rPr>
      </w:pPr>
    </w:p>
    <w:p w14:paraId="70ABBA29" w14:textId="3873614E" w:rsidR="005A4539" w:rsidRPr="00F543B4" w:rsidRDefault="007550D7" w:rsidP="005A4539">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noProof/>
          <w:sz w:val="22"/>
          <w:szCs w:val="22"/>
          <w:lang w:eastAsia="nb-NO"/>
        </w:rPr>
        <w:drawing>
          <wp:inline distT="0" distB="0" distL="0" distR="0" wp14:anchorId="3D68CE25" wp14:editId="20ED679E">
            <wp:extent cx="5731510" cy="3792220"/>
            <wp:effectExtent l="0" t="0" r="2540" b="0"/>
            <wp:docPr id="1191592160" name="Bilde 1" descr="Et bilde som inneholder tekst, skjermbilde, forretningskor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92160" name="Bilde 1" descr="Et bilde som inneholder tekst, skjermbilde, forretningskort, Font&#10;&#10;Automatisk generert beskrivelse"/>
                    <pic:cNvPicPr/>
                  </pic:nvPicPr>
                  <pic:blipFill>
                    <a:blip r:embed="rId18"/>
                    <a:stretch>
                      <a:fillRect/>
                    </a:stretch>
                  </pic:blipFill>
                  <pic:spPr>
                    <a:xfrm>
                      <a:off x="0" y="0"/>
                      <a:ext cx="5731510" cy="3792220"/>
                    </a:xfrm>
                    <a:prstGeom prst="rect">
                      <a:avLst/>
                    </a:prstGeom>
                  </pic:spPr>
                </pic:pic>
              </a:graphicData>
            </a:graphic>
          </wp:inline>
        </w:drawing>
      </w:r>
    </w:p>
    <w:p w14:paraId="4CBE566F" w14:textId="77777777" w:rsidR="005A4539" w:rsidRPr="00F543B4" w:rsidRDefault="005A4539" w:rsidP="005A4539">
      <w:pPr>
        <w:spacing w:after="0" w:line="240" w:lineRule="auto"/>
        <w:textAlignment w:val="baseline"/>
        <w:rPr>
          <w:rFonts w:asciiTheme="minorHAnsi" w:eastAsia="Times New Roman" w:cstheme="minorHAnsi"/>
          <w:sz w:val="18"/>
          <w:szCs w:val="18"/>
          <w:lang w:eastAsia="nb-NO"/>
        </w:rPr>
      </w:pPr>
    </w:p>
    <w:p w14:paraId="0AB1EC95" w14:textId="65D40549" w:rsidR="005A4539" w:rsidRPr="00F543B4" w:rsidRDefault="005A4539" w:rsidP="40ABF4FE">
      <w:pPr>
        <w:pStyle w:val="paragraph"/>
        <w:spacing w:beforeAutospacing="0" w:after="0" w:afterAutospacing="0"/>
        <w:textAlignment w:val="baseline"/>
        <w:rPr>
          <w:rStyle w:val="eop"/>
          <w:rFonts w:asciiTheme="minorHAnsi" w:hAnsiTheme="minorHAnsi" w:cstheme="minorHAnsi"/>
          <w:color w:val="000000"/>
          <w:sz w:val="22"/>
          <w:szCs w:val="22"/>
          <w:shd w:val="clear" w:color="auto" w:fill="FFFFFF"/>
        </w:rPr>
      </w:pPr>
      <w:r w:rsidRPr="00F543B4">
        <w:rPr>
          <w:rStyle w:val="normaltextrun"/>
          <w:rFonts w:asciiTheme="minorHAnsi" w:hAnsiTheme="minorHAnsi" w:cstheme="minorHAnsi"/>
          <w:color w:val="000000"/>
          <w:sz w:val="22"/>
          <w:szCs w:val="22"/>
          <w:shd w:val="clear" w:color="auto" w:fill="FFFFFF"/>
        </w:rPr>
        <w:t xml:space="preserve">Oversikt over de ulike avdelingene og kontaktinformasjon, åpningstid, og annen informasjon finner du på vår hjemmeside </w:t>
      </w:r>
      <w:hyperlink r:id="rId19" w:tgtFrame="_blank" w:history="1">
        <w:r w:rsidRPr="00F543B4">
          <w:rPr>
            <w:rStyle w:val="normaltextrun"/>
            <w:rFonts w:asciiTheme="minorHAnsi" w:hAnsiTheme="minorHAnsi" w:cstheme="minorHAnsi"/>
            <w:color w:val="8E58B6"/>
            <w:sz w:val="22"/>
            <w:szCs w:val="22"/>
            <w:u w:val="single"/>
            <w:shd w:val="clear" w:color="auto" w:fill="FFFFFF"/>
          </w:rPr>
          <w:t>www.minbarnehage.no/ullandhaug</w:t>
        </w:r>
      </w:hyperlink>
      <w:r w:rsidRPr="00F543B4">
        <w:rPr>
          <w:rStyle w:val="normaltextrun"/>
          <w:rFonts w:asciiTheme="minorHAnsi" w:hAnsiTheme="minorHAnsi" w:cstheme="minorHAnsi"/>
          <w:color w:val="000000"/>
          <w:sz w:val="22"/>
          <w:szCs w:val="22"/>
          <w:shd w:val="clear" w:color="auto" w:fill="FFFFFF"/>
        </w:rPr>
        <w:t>. </w:t>
      </w:r>
      <w:r w:rsidRPr="00F543B4">
        <w:rPr>
          <w:rStyle w:val="eop"/>
          <w:rFonts w:asciiTheme="minorHAnsi" w:hAnsiTheme="minorHAnsi" w:cstheme="minorHAnsi"/>
          <w:color w:val="000000"/>
          <w:sz w:val="22"/>
          <w:szCs w:val="22"/>
          <w:shd w:val="clear" w:color="auto" w:fill="FFFFFF"/>
        </w:rPr>
        <w:t> </w:t>
      </w:r>
    </w:p>
    <w:p w14:paraId="292B40AB" w14:textId="09648730" w:rsidR="002720C7" w:rsidRPr="00F543B4" w:rsidRDefault="002720C7" w:rsidP="002F78C6">
      <w:pPr>
        <w:pStyle w:val="Overskrift2"/>
        <w:rPr>
          <w:rFonts w:asciiTheme="minorHAnsi" w:cstheme="minorHAnsi"/>
          <w:sz w:val="28"/>
          <w:szCs w:val="28"/>
        </w:rPr>
      </w:pPr>
      <w:bookmarkStart w:id="3" w:name="_Toc174360161"/>
      <w:r w:rsidRPr="00F543B4">
        <w:rPr>
          <w:rFonts w:asciiTheme="minorHAnsi" w:cstheme="minorHAnsi"/>
          <w:sz w:val="28"/>
          <w:szCs w:val="28"/>
        </w:rPr>
        <w:lastRenderedPageBreak/>
        <w:t>Barnehagens verdigrunnlag</w:t>
      </w:r>
      <w:bookmarkEnd w:id="3"/>
      <w:r w:rsidRPr="00F543B4">
        <w:rPr>
          <w:rFonts w:asciiTheme="minorHAnsi" w:cstheme="minorHAnsi"/>
          <w:sz w:val="28"/>
          <w:szCs w:val="28"/>
        </w:rPr>
        <w:t xml:space="preserve">   </w:t>
      </w:r>
    </w:p>
    <w:p w14:paraId="3FB2787A" w14:textId="5F2DF3BE" w:rsidR="005A4539" w:rsidRPr="00F543B4" w:rsidRDefault="00890AE6" w:rsidP="03D2DAE1">
      <w:pPr>
        <w:rPr>
          <w:rStyle w:val="normaltextrun"/>
          <w:rFonts w:asciiTheme="minorHAnsi" w:cstheme="minorHAnsi"/>
          <w:sz w:val="22"/>
          <w:szCs w:val="22"/>
        </w:rPr>
      </w:pPr>
      <w:r w:rsidRPr="00F543B4">
        <w:rPr>
          <w:rFonts w:asciiTheme="minorHAnsi" w:cstheme="minorHAnsi"/>
          <w:sz w:val="22"/>
          <w:szCs w:val="22"/>
        </w:rPr>
        <w:t xml:space="preserve">Barnehagens verdigrunnlag er gitt i barnehageloven § 1. </w:t>
      </w:r>
      <w:r w:rsidR="002E3DBC" w:rsidRPr="00F543B4">
        <w:rPr>
          <w:rFonts w:asciiTheme="minorHAnsi" w:cstheme="minorHAnsi"/>
          <w:sz w:val="22"/>
          <w:szCs w:val="22"/>
        </w:rPr>
        <w:t>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r w:rsidR="0011000C" w:rsidRPr="00F543B4">
        <w:rPr>
          <w:rFonts w:asciiTheme="minorHAnsi" w:cstheme="minorHAnsi"/>
          <w:sz w:val="22"/>
          <w:szCs w:val="22"/>
        </w:rPr>
        <w:t xml:space="preserve"> Barnehagens verdigrunnlag skal formidles, praktiseres og oppleves i alle deler av barnehagens pedagogiske arbeid.</w:t>
      </w:r>
      <w:r w:rsidR="006E2582" w:rsidRPr="00F543B4">
        <w:rPr>
          <w:rFonts w:asciiTheme="minorHAnsi" w:cstheme="minorHAnsi"/>
          <w:sz w:val="22"/>
          <w:szCs w:val="22"/>
        </w:rPr>
        <w:t xml:space="preserve"> I </w:t>
      </w:r>
      <w:r w:rsidR="00964332" w:rsidRPr="00F543B4">
        <w:rPr>
          <w:rFonts w:asciiTheme="minorHAnsi" w:cstheme="minorHAnsi"/>
          <w:sz w:val="22"/>
          <w:szCs w:val="22"/>
        </w:rPr>
        <w:t xml:space="preserve">denne </w:t>
      </w:r>
      <w:r w:rsidR="006E2582" w:rsidRPr="00F543B4">
        <w:rPr>
          <w:rFonts w:asciiTheme="minorHAnsi" w:cstheme="minorHAnsi"/>
          <w:sz w:val="22"/>
          <w:szCs w:val="22"/>
        </w:rPr>
        <w:t xml:space="preserve">årsplanen gjør vi rede for hvordan vi </w:t>
      </w:r>
      <w:r w:rsidR="004E6705" w:rsidRPr="00F543B4">
        <w:rPr>
          <w:rFonts w:asciiTheme="minorHAnsi" w:cstheme="minorHAnsi"/>
          <w:sz w:val="22"/>
          <w:szCs w:val="22"/>
        </w:rPr>
        <w:t>arbeider for å ivareta</w:t>
      </w:r>
      <w:r w:rsidR="00964332" w:rsidRPr="00F543B4">
        <w:rPr>
          <w:rFonts w:asciiTheme="minorHAnsi" w:cstheme="minorHAnsi"/>
          <w:sz w:val="22"/>
          <w:szCs w:val="22"/>
        </w:rPr>
        <w:t xml:space="preserve"> disse føringene. </w:t>
      </w:r>
      <w:r w:rsidR="00D16079" w:rsidRPr="00F543B4">
        <w:rPr>
          <w:rFonts w:asciiTheme="minorHAnsi" w:cstheme="minorHAnsi"/>
          <w:sz w:val="22"/>
          <w:szCs w:val="22"/>
        </w:rPr>
        <w:t xml:space="preserve">Stavanger barnehagens prinsipper og satsningsområder </w:t>
      </w:r>
      <w:r w:rsidR="00964332" w:rsidRPr="00F543B4">
        <w:rPr>
          <w:rFonts w:asciiTheme="minorHAnsi" w:cstheme="minorHAnsi"/>
          <w:sz w:val="22"/>
          <w:szCs w:val="22"/>
        </w:rPr>
        <w:t xml:space="preserve">er vår lokale tilpasning av rammeplanen og </w:t>
      </w:r>
      <w:r w:rsidR="00D16079" w:rsidRPr="00F543B4">
        <w:rPr>
          <w:rFonts w:asciiTheme="minorHAnsi" w:cstheme="minorHAnsi"/>
          <w:sz w:val="22"/>
          <w:szCs w:val="22"/>
        </w:rPr>
        <w:t>skal bidra til å omsette verdigrunnlaget til praksis.</w:t>
      </w:r>
    </w:p>
    <w:p w14:paraId="0459E5D1" w14:textId="77777777" w:rsidR="005D55EB" w:rsidRPr="00F543B4" w:rsidRDefault="005D55EB" w:rsidP="00A25BF5">
      <w:pPr>
        <w:spacing w:after="0" w:line="240" w:lineRule="auto"/>
        <w:textAlignment w:val="baseline"/>
        <w:rPr>
          <w:rFonts w:asciiTheme="minorHAnsi" w:cstheme="minorHAnsi"/>
          <w:color w:val="FF0000"/>
          <w:sz w:val="22"/>
          <w:szCs w:val="22"/>
        </w:rPr>
      </w:pPr>
    </w:p>
    <w:p w14:paraId="14FEA334" w14:textId="3A770DD1" w:rsidR="00A25BF5" w:rsidRPr="00F543B4" w:rsidRDefault="00A25BF5" w:rsidP="00A25BF5">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xml:space="preserve">Stavanger kommunes </w:t>
      </w:r>
      <w:proofErr w:type="spellStart"/>
      <w:r w:rsidRPr="00F543B4">
        <w:rPr>
          <w:rFonts w:asciiTheme="minorHAnsi" w:eastAsia="Times New Roman" w:cstheme="minorHAnsi"/>
          <w:sz w:val="22"/>
          <w:szCs w:val="22"/>
          <w:lang w:eastAsia="nb-NO"/>
        </w:rPr>
        <w:t>barnesyn</w:t>
      </w:r>
      <w:proofErr w:type="spellEnd"/>
      <w:r w:rsidRPr="00F543B4">
        <w:rPr>
          <w:rFonts w:asciiTheme="minorHAnsi" w:eastAsia="Times New Roman" w:cstheme="minorHAnsi"/>
          <w:sz w:val="22"/>
          <w:szCs w:val="22"/>
          <w:lang w:eastAsia="nb-NO"/>
        </w:rPr>
        <w:t xml:space="preserve"> er at; «barn gjør så godt de kan ut ifra hvordan de har det inni seg». </w:t>
      </w:r>
    </w:p>
    <w:p w14:paraId="07C7B9B7" w14:textId="322FCC2D" w:rsidR="00A25BF5" w:rsidRPr="00F543B4" w:rsidRDefault="00A25BF5" w:rsidP="00A25BF5">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Verdiene våre er byggesteinene til å realisere visjonen.  </w:t>
      </w:r>
    </w:p>
    <w:p w14:paraId="142C6153" w14:textId="77777777" w:rsidR="00A25BF5" w:rsidRPr="00F543B4" w:rsidRDefault="00A25BF5" w:rsidP="00753088">
      <w:pPr>
        <w:numPr>
          <w:ilvl w:val="0"/>
          <w:numId w:val="5"/>
        </w:numPr>
        <w:spacing w:after="0" w:line="240" w:lineRule="auto"/>
        <w:ind w:left="180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bygger felleskap og sammen skaper vi et godt sted å være, leke og lære ved å være trygge, varme, rause voksne, som viser mangfold og gjensidig respekt i handling.  </w:t>
      </w:r>
    </w:p>
    <w:p w14:paraId="562A57BC" w14:textId="1835B192" w:rsidR="00E24713" w:rsidRDefault="00A25BF5" w:rsidP="00753088">
      <w:pPr>
        <w:numPr>
          <w:ilvl w:val="0"/>
          <w:numId w:val="5"/>
        </w:numPr>
        <w:spacing w:after="0" w:line="240" w:lineRule="auto"/>
        <w:ind w:left="180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inviterer barnas stemme inn i laget rundt barnet, og har barns beste som mål. </w:t>
      </w:r>
    </w:p>
    <w:p w14:paraId="4ED3673C" w14:textId="77777777" w:rsidR="00E24713" w:rsidRPr="00E24713" w:rsidRDefault="00E24713" w:rsidP="00753088">
      <w:pPr>
        <w:numPr>
          <w:ilvl w:val="0"/>
          <w:numId w:val="5"/>
        </w:numPr>
        <w:spacing w:after="0" w:line="240" w:lineRule="auto"/>
        <w:ind w:left="1800" w:firstLine="0"/>
        <w:textAlignment w:val="baseline"/>
        <w:rPr>
          <w:rStyle w:val="normaltextrun"/>
          <w:rFonts w:asciiTheme="minorHAnsi" w:eastAsia="Times New Roman" w:cstheme="minorHAnsi"/>
          <w:sz w:val="22"/>
          <w:szCs w:val="22"/>
          <w:lang w:eastAsia="nb-NO"/>
        </w:rPr>
      </w:pPr>
    </w:p>
    <w:p w14:paraId="3174A329" w14:textId="1EECEE56"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b/>
          <w:bCs/>
          <w:color w:val="4E74A2"/>
          <w:sz w:val="22"/>
          <w:szCs w:val="22"/>
          <w:lang w:eastAsia="nb-NO"/>
        </w:rPr>
        <w:t>Voksenrollen </w:t>
      </w:r>
      <w:r w:rsidRPr="00E24713">
        <w:rPr>
          <w:rFonts w:asciiTheme="minorHAnsi" w:eastAsia="Times New Roman" w:cstheme="minorHAnsi"/>
          <w:color w:val="4E74A2"/>
          <w:sz w:val="22"/>
          <w:szCs w:val="22"/>
          <w:lang w:eastAsia="nb-NO"/>
        </w:rPr>
        <w:t> </w:t>
      </w:r>
    </w:p>
    <w:p w14:paraId="62A429E5" w14:textId="6665CDB9"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color w:val="000000"/>
          <w:sz w:val="22"/>
          <w:szCs w:val="22"/>
          <w:lang w:eastAsia="nb-NO"/>
        </w:rPr>
        <w:t>I samsvar med forskning nytter vi i Ullandhaugbarnehagene autoritative voksenstil. Autoritativ voksenstil skal være preget av varme og respekt for barnet, enten det handler om relasjoner, samspill eller grenser. Det betyr at vi er sensitive overfor barns behov, og balanserer voksenstil ved å gi varm relasjonsbygging og tydelighet ved krav og grenser. Voksenrollen som helhet skal være preget av varme og respekt for barnet, enten det handler om relasjonsbygging eller det å sette grenser.  </w:t>
      </w:r>
    </w:p>
    <w:p w14:paraId="4EE81367" w14:textId="767E78F9"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color w:val="000000"/>
          <w:sz w:val="22"/>
          <w:szCs w:val="22"/>
          <w:lang w:eastAsia="nb-NO"/>
        </w:rPr>
        <w:t>Vi arbeider bevisst med å utvikle gode relasjoner til barnet og viser en aksepterende holdning ved å bygge gode relasjoner preget av respekt og varme.  </w:t>
      </w:r>
    </w:p>
    <w:p w14:paraId="383D2EC2" w14:textId="37AD441B"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color w:val="000000"/>
          <w:sz w:val="22"/>
          <w:szCs w:val="22"/>
          <w:lang w:eastAsia="nb-NO"/>
        </w:rPr>
        <w:t>De voksne har klare forventninger og følger opp barnet på en tydelig måte når det gjelder grenser og normer.  </w:t>
      </w:r>
    </w:p>
    <w:p w14:paraId="1E37A83D" w14:textId="2A34C387"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color w:val="000000"/>
          <w:sz w:val="22"/>
          <w:szCs w:val="22"/>
          <w:lang w:eastAsia="nb-NO"/>
        </w:rPr>
        <w:t>Grenser skal settes med respekt og ut ifra hvor modent barnet er, samtidig skal barnet ha mulighet til å ytre sin mening og ha medvirkning.  </w:t>
      </w:r>
    </w:p>
    <w:p w14:paraId="583DE4E1" w14:textId="6BF66881" w:rsidR="00E24713" w:rsidRDefault="00E24713" w:rsidP="00E24713">
      <w:pPr>
        <w:spacing w:after="0" w:line="240" w:lineRule="auto"/>
        <w:textAlignment w:val="baseline"/>
        <w:rPr>
          <w:rFonts w:asciiTheme="minorHAnsi" w:eastAsia="Times New Roman" w:cstheme="minorHAnsi"/>
          <w:color w:val="000000"/>
          <w:sz w:val="22"/>
          <w:szCs w:val="22"/>
          <w:lang w:eastAsia="nb-NO"/>
        </w:rPr>
      </w:pPr>
      <w:r w:rsidRPr="00E24713">
        <w:rPr>
          <w:rFonts w:asciiTheme="minorHAnsi" w:eastAsia="Times New Roman" w:cstheme="minorHAnsi"/>
          <w:color w:val="000000"/>
          <w:sz w:val="22"/>
          <w:szCs w:val="22"/>
          <w:lang w:eastAsia="nb-NO"/>
        </w:rPr>
        <w:t>Vi balansere mellom relasjoner og krav: mye krav og grenser krever tilsvarende mye varm relasjon.</w:t>
      </w:r>
      <w:r w:rsidRPr="00F543B4">
        <w:rPr>
          <w:rFonts w:asciiTheme="minorHAnsi" w:eastAsia="Times New Roman" w:cstheme="minorHAnsi"/>
          <w:color w:val="000000"/>
          <w:sz w:val="22"/>
          <w:szCs w:val="22"/>
          <w:lang w:eastAsia="nb-NO"/>
        </w:rPr>
        <w:t>  </w:t>
      </w:r>
    </w:p>
    <w:p w14:paraId="053E1CC4" w14:textId="2DEF7F39" w:rsidR="00E24713" w:rsidRDefault="00E24713" w:rsidP="00E24713">
      <w:pPr>
        <w:spacing w:after="0" w:line="240" w:lineRule="auto"/>
        <w:textAlignment w:val="baseline"/>
        <w:rPr>
          <w:rFonts w:asciiTheme="minorHAnsi" w:eastAsia="Times New Roman" w:cstheme="minorHAnsi"/>
          <w:color w:val="000000"/>
          <w:sz w:val="22"/>
          <w:szCs w:val="22"/>
          <w:lang w:eastAsia="nb-NO"/>
        </w:rPr>
      </w:pPr>
    </w:p>
    <w:p w14:paraId="12244690" w14:textId="65814654" w:rsidR="00E24713" w:rsidRDefault="00E24713" w:rsidP="00E24713">
      <w:pPr>
        <w:spacing w:after="0" w:line="240" w:lineRule="auto"/>
        <w:textAlignment w:val="baseline"/>
        <w:rPr>
          <w:rFonts w:asciiTheme="minorHAnsi" w:eastAsia="Times New Roman" w:cstheme="minorHAnsi"/>
          <w:color w:val="000000"/>
          <w:sz w:val="22"/>
          <w:szCs w:val="22"/>
          <w:lang w:eastAsia="nb-NO"/>
        </w:rPr>
      </w:pPr>
      <w:r w:rsidRPr="00F543B4">
        <w:rPr>
          <w:rFonts w:asciiTheme="minorHAnsi" w:cstheme="minorHAnsi"/>
          <w:noProof/>
        </w:rPr>
        <w:drawing>
          <wp:anchor distT="0" distB="0" distL="114300" distR="114300" simplePos="0" relativeHeight="251660289" behindDoc="0" locked="0" layoutInCell="1" allowOverlap="1" wp14:anchorId="1D05BC84" wp14:editId="5D7A4841">
            <wp:simplePos x="0" y="0"/>
            <wp:positionH relativeFrom="margin">
              <wp:posOffset>573308</wp:posOffset>
            </wp:positionH>
            <wp:positionV relativeFrom="margin">
              <wp:posOffset>6371785</wp:posOffset>
            </wp:positionV>
            <wp:extent cx="4191000" cy="3057525"/>
            <wp:effectExtent l="0" t="0" r="0" b="9525"/>
            <wp:wrapSquare wrapText="bothSides"/>
            <wp:docPr id="703862516" name="Bilde 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 bilde som inneholder bord&#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3057525"/>
                    </a:xfrm>
                    <a:prstGeom prst="rect">
                      <a:avLst/>
                    </a:prstGeom>
                    <a:noFill/>
                    <a:ln>
                      <a:noFill/>
                    </a:ln>
                  </pic:spPr>
                </pic:pic>
              </a:graphicData>
            </a:graphic>
          </wp:anchor>
        </w:drawing>
      </w:r>
    </w:p>
    <w:p w14:paraId="088C31AA" w14:textId="2505AB17" w:rsidR="00E24713" w:rsidRDefault="00E24713" w:rsidP="005F718A">
      <w:pPr>
        <w:spacing w:after="0" w:line="240" w:lineRule="auto"/>
        <w:textAlignment w:val="baseline"/>
        <w:rPr>
          <w:rFonts w:asciiTheme="minorHAnsi" w:eastAsia="Times New Roman" w:cstheme="minorHAnsi"/>
          <w:sz w:val="22"/>
          <w:szCs w:val="22"/>
          <w:lang w:eastAsia="nb-NO"/>
        </w:rPr>
      </w:pPr>
    </w:p>
    <w:p w14:paraId="66D92D5D" w14:textId="44073380" w:rsidR="00E24713" w:rsidRDefault="00E24713" w:rsidP="005F718A">
      <w:pPr>
        <w:spacing w:after="0" w:line="240" w:lineRule="auto"/>
        <w:textAlignment w:val="baseline"/>
        <w:rPr>
          <w:rFonts w:asciiTheme="minorHAnsi" w:eastAsia="Times New Roman" w:cstheme="minorHAnsi"/>
          <w:sz w:val="22"/>
          <w:szCs w:val="22"/>
          <w:lang w:eastAsia="nb-NO"/>
        </w:rPr>
      </w:pPr>
    </w:p>
    <w:p w14:paraId="1C752C1F" w14:textId="77777777" w:rsidR="00E24713" w:rsidRDefault="00E24713" w:rsidP="005F718A">
      <w:pPr>
        <w:spacing w:after="0" w:line="240" w:lineRule="auto"/>
        <w:textAlignment w:val="baseline"/>
        <w:rPr>
          <w:rFonts w:asciiTheme="minorHAnsi" w:eastAsia="Times New Roman" w:cstheme="minorHAnsi"/>
          <w:sz w:val="22"/>
          <w:szCs w:val="22"/>
          <w:lang w:eastAsia="nb-NO"/>
        </w:rPr>
      </w:pPr>
    </w:p>
    <w:p w14:paraId="515C4793" w14:textId="77777777" w:rsidR="00A930E9" w:rsidRDefault="00A930E9" w:rsidP="005F718A">
      <w:pPr>
        <w:spacing w:after="0" w:line="240" w:lineRule="auto"/>
        <w:textAlignment w:val="baseline"/>
        <w:rPr>
          <w:rFonts w:asciiTheme="minorHAnsi" w:eastAsia="Times New Roman" w:cstheme="minorHAnsi"/>
          <w:sz w:val="22"/>
          <w:szCs w:val="22"/>
          <w:lang w:eastAsia="nb-NO"/>
        </w:rPr>
      </w:pPr>
    </w:p>
    <w:p w14:paraId="07BE23E4" w14:textId="77777777" w:rsidR="00A930E9" w:rsidRDefault="00A930E9" w:rsidP="005F718A">
      <w:pPr>
        <w:spacing w:after="0" w:line="240" w:lineRule="auto"/>
        <w:textAlignment w:val="baseline"/>
        <w:rPr>
          <w:rFonts w:asciiTheme="minorHAnsi" w:eastAsia="Times New Roman" w:cstheme="minorHAnsi"/>
          <w:sz w:val="22"/>
          <w:szCs w:val="22"/>
          <w:lang w:eastAsia="nb-NO"/>
        </w:rPr>
      </w:pPr>
    </w:p>
    <w:p w14:paraId="11807732"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50D291BB"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240E1323"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7E25559A"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5875C1B5"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4976E390"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66CEB8B2"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7829A2A1"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6EBC5DE3"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1288468F" w14:textId="10349179"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color w:val="4E74A2"/>
          <w:sz w:val="22"/>
          <w:szCs w:val="22"/>
          <w:lang w:eastAsia="nb-NO"/>
        </w:rPr>
        <w:t> </w:t>
      </w:r>
    </w:p>
    <w:p w14:paraId="11078889" w14:textId="0EC7CF2C"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cstheme="minorHAnsi"/>
          <w:noProof/>
        </w:rPr>
        <w:lastRenderedPageBreak/>
        <w:drawing>
          <wp:anchor distT="0" distB="0" distL="114300" distR="114300" simplePos="0" relativeHeight="251661313" behindDoc="0" locked="0" layoutInCell="1" allowOverlap="1" wp14:anchorId="53525A93" wp14:editId="22638342">
            <wp:simplePos x="0" y="0"/>
            <wp:positionH relativeFrom="margin">
              <wp:align>right</wp:align>
            </wp:positionH>
            <wp:positionV relativeFrom="margin">
              <wp:posOffset>182880</wp:posOffset>
            </wp:positionV>
            <wp:extent cx="2200275" cy="1647825"/>
            <wp:effectExtent l="0" t="0" r="9525" b="9525"/>
            <wp:wrapSquare wrapText="bothSides"/>
            <wp:docPr id="1556327373" name="Bilde 2" descr="Et bilde som inneholder tekst, skjermbilde, tegnefil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bilde som inneholder tekst, skjermbilde, tegnefilm, diagram&#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anchor>
        </w:drawing>
      </w:r>
      <w:r w:rsidRPr="00E24713">
        <w:rPr>
          <w:rFonts w:asciiTheme="minorHAnsi" w:eastAsia="Times New Roman" w:cstheme="minorHAnsi"/>
          <w:b/>
          <w:bCs/>
          <w:color w:val="4E74A2"/>
          <w:sz w:val="22"/>
          <w:szCs w:val="22"/>
          <w:lang w:eastAsia="nb-NO"/>
        </w:rPr>
        <w:t>Trygghet for lek og læring</w:t>
      </w:r>
      <w:r w:rsidRPr="00E24713">
        <w:rPr>
          <w:rFonts w:asciiTheme="minorHAnsi" w:eastAsia="Times New Roman" w:cstheme="minorHAnsi"/>
          <w:color w:val="4E74A2"/>
          <w:sz w:val="22"/>
          <w:szCs w:val="22"/>
          <w:lang w:eastAsia="nb-NO"/>
        </w:rPr>
        <w:t> </w:t>
      </w:r>
    </w:p>
    <w:p w14:paraId="690DA62A" w14:textId="77777777"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sz w:val="22"/>
          <w:szCs w:val="22"/>
          <w:lang w:eastAsia="nb-NO"/>
        </w:rPr>
        <w:t>Vi i Ullandhaug-barnehagene nytter trygghetsirkelen som metode for trygghet for lek og læring, slik at vi sammen skaper et godt sted å være, leke og lære ved å støtte barnet til å utforske verden, og ha en sikker havn å vende tilbake til om verden blir litt utrygg.  </w:t>
      </w:r>
    </w:p>
    <w:p w14:paraId="4BAC9484" w14:textId="77777777" w:rsidR="00E24713" w:rsidRPr="00E24713"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sz w:val="22"/>
          <w:szCs w:val="22"/>
          <w:lang w:eastAsia="nb-NO"/>
        </w:rPr>
        <w:t>  </w:t>
      </w:r>
    </w:p>
    <w:p w14:paraId="36CA5E13" w14:textId="77777777" w:rsidR="00E24713" w:rsidRPr="00F543B4" w:rsidRDefault="00E24713" w:rsidP="00E24713">
      <w:pPr>
        <w:spacing w:after="0" w:line="240" w:lineRule="auto"/>
        <w:textAlignment w:val="baseline"/>
        <w:rPr>
          <w:rFonts w:asciiTheme="minorHAnsi" w:eastAsia="Times New Roman" w:cstheme="minorHAnsi"/>
          <w:sz w:val="18"/>
          <w:szCs w:val="18"/>
          <w:lang w:eastAsia="nb-NO"/>
        </w:rPr>
      </w:pPr>
      <w:r w:rsidRPr="00E24713">
        <w:rPr>
          <w:rFonts w:asciiTheme="minorHAnsi" w:eastAsia="Times New Roman" w:cstheme="minorHAnsi"/>
          <w:sz w:val="22"/>
          <w:szCs w:val="22"/>
          <w:lang w:eastAsia="nb-NO"/>
        </w:rPr>
        <w:t xml:space="preserve">Det er i utforskningene mellom trygg og sikker havn at barna lærer å bli trygge, regulere følelser, våge selv og utforske verden og gi slipp på sine nære, for en liten </w:t>
      </w:r>
      <w:r w:rsidRPr="0001311D">
        <w:rPr>
          <w:rFonts w:asciiTheme="minorHAnsi" w:eastAsia="Times New Roman" w:cstheme="minorHAnsi"/>
          <w:sz w:val="22"/>
          <w:szCs w:val="22"/>
          <w:lang w:eastAsia="nb-NO"/>
        </w:rPr>
        <w:t>stund.</w:t>
      </w:r>
      <w:r w:rsidRPr="00F543B4">
        <w:rPr>
          <w:rFonts w:asciiTheme="minorHAnsi" w:eastAsia="Times New Roman" w:cstheme="minorHAnsi"/>
          <w:sz w:val="22"/>
          <w:szCs w:val="22"/>
          <w:lang w:eastAsia="nb-NO"/>
        </w:rPr>
        <w:t>  </w:t>
      </w:r>
    </w:p>
    <w:p w14:paraId="0C87DBBE" w14:textId="77777777" w:rsidR="00E24713" w:rsidRPr="00F543B4" w:rsidRDefault="00E24713" w:rsidP="00E24713">
      <w:pPr>
        <w:pStyle w:val="paragraph"/>
        <w:spacing w:beforeAutospacing="0" w:after="0" w:afterAutospacing="0"/>
        <w:textAlignment w:val="baseline"/>
        <w:rPr>
          <w:rFonts w:asciiTheme="minorHAnsi" w:eastAsia="Calibri" w:hAnsiTheme="minorHAnsi" w:cstheme="minorHAnsi"/>
          <w:b/>
          <w:sz w:val="22"/>
          <w:szCs w:val="22"/>
        </w:rPr>
      </w:pPr>
    </w:p>
    <w:p w14:paraId="57133CAA" w14:textId="5B9526CE" w:rsidR="00E24713" w:rsidRPr="00E24713" w:rsidRDefault="00E24713" w:rsidP="00E24713">
      <w:pPr>
        <w:pStyle w:val="paragraph"/>
        <w:spacing w:beforeAutospacing="0" w:after="0" w:afterAutospacing="0"/>
        <w:ind w:left="5664"/>
        <w:textAlignment w:val="baseline"/>
        <w:rPr>
          <w:rFonts w:asciiTheme="minorHAnsi" w:eastAsia="Calibri" w:hAnsiTheme="minorHAnsi" w:cstheme="minorHAnsi"/>
          <w:b/>
          <w:sz w:val="22"/>
          <w:szCs w:val="22"/>
        </w:rPr>
      </w:pPr>
      <w:r w:rsidRPr="00F543B4">
        <w:rPr>
          <w:rFonts w:asciiTheme="minorHAnsi" w:eastAsia="Calibri" w:hAnsiTheme="minorHAnsi" w:cstheme="minorHAnsi"/>
          <w:b/>
          <w:sz w:val="22"/>
          <w:szCs w:val="22"/>
        </w:rPr>
        <w:t>Trygghetssirkelen (COS)</w:t>
      </w:r>
    </w:p>
    <w:p w14:paraId="7FFB68E7"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3C9CC968"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64408470" w14:textId="77777777" w:rsidR="0001311D" w:rsidRDefault="0001311D" w:rsidP="00CD0831">
      <w:pPr>
        <w:spacing w:after="0" w:line="240" w:lineRule="auto"/>
        <w:textAlignment w:val="baseline"/>
        <w:rPr>
          <w:rFonts w:ascii="Arial" w:eastAsia="Times New Roman" w:hAnsi="Arial" w:cs="Arial"/>
          <w:b/>
          <w:bCs/>
          <w:color w:val="4E74A2"/>
          <w:sz w:val="22"/>
          <w:szCs w:val="22"/>
          <w:lang w:eastAsia="nb-NO"/>
        </w:rPr>
      </w:pPr>
    </w:p>
    <w:p w14:paraId="7A6F1512" w14:textId="77777777" w:rsidR="00E24713" w:rsidRDefault="00E24713" w:rsidP="00CD0831">
      <w:pPr>
        <w:spacing w:after="0" w:line="240" w:lineRule="auto"/>
        <w:textAlignment w:val="baseline"/>
        <w:rPr>
          <w:rFonts w:ascii="Arial" w:eastAsia="Times New Roman" w:hAnsi="Arial" w:cs="Arial"/>
          <w:b/>
          <w:bCs/>
          <w:color w:val="4E74A2"/>
          <w:sz w:val="22"/>
          <w:szCs w:val="22"/>
          <w:lang w:eastAsia="nb-NO"/>
        </w:rPr>
      </w:pPr>
    </w:p>
    <w:p w14:paraId="2B2D1DF7" w14:textId="65E76DE0" w:rsidR="00CD0831" w:rsidRPr="00CD0831" w:rsidRDefault="00CD0831" w:rsidP="00CD0831">
      <w:pPr>
        <w:spacing w:after="0" w:line="240" w:lineRule="auto"/>
        <w:textAlignment w:val="baseline"/>
        <w:rPr>
          <w:rFonts w:ascii="Segoe UI" w:eastAsia="Times New Roman" w:hAnsi="Segoe UI" w:cs="Segoe UI"/>
          <w:b/>
          <w:bCs/>
          <w:color w:val="4E74A2"/>
          <w:sz w:val="18"/>
          <w:szCs w:val="18"/>
          <w:lang w:eastAsia="nb-NO"/>
        </w:rPr>
      </w:pPr>
      <w:r w:rsidRPr="00CD0831">
        <w:rPr>
          <w:rFonts w:ascii="Arial" w:eastAsia="Times New Roman" w:hAnsi="Arial" w:cs="Arial"/>
          <w:b/>
          <w:bCs/>
          <w:color w:val="4E74A2"/>
          <w:sz w:val="22"/>
          <w:szCs w:val="22"/>
          <w:lang w:eastAsia="nb-NO"/>
        </w:rPr>
        <w:t>Trygt og godt barnehagemiljø  </w:t>
      </w:r>
    </w:p>
    <w:p w14:paraId="7CE34440"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 xml:space="preserve">Barnehagen skal fremme vennskap og felleskap via å «forebygge, stoppe og følge opp diskriminering, utestengning, mobbing, krenkelse og uheldige samspillsmønstre» </w:t>
      </w:r>
      <w:r w:rsidRPr="00CD0831">
        <w:rPr>
          <w:rFonts w:ascii="Arial" w:eastAsia="Times New Roman" w:hAnsi="Arial" w:cs="Arial"/>
          <w:sz w:val="18"/>
          <w:szCs w:val="18"/>
          <w:lang w:eastAsia="nb-NO"/>
        </w:rPr>
        <w:t>(Kunnskapsdepartementet 2017) </w:t>
      </w:r>
    </w:p>
    <w:p w14:paraId="35BE3BF1"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 </w:t>
      </w:r>
    </w:p>
    <w:p w14:paraId="5E0E6D95"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Ullandhaug barnehagene skal kontinuerlig arbeide med barnehagemiljøet, både det fysiske og det psykososiale miljøet. Vi har tro på at det er viktig å forebygge utviklingen av alle former for negative handlinger slik at det ikke utvikler seg til et uheldig samhandlingsmønster som resulterer i mobbing over tid.  </w:t>
      </w:r>
    </w:p>
    <w:p w14:paraId="6A8ECF95"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Konfliktløsning betraktes som en viktig og nødvendig del av sosialiseringsprosessen. Observasjon er et viktig pedagogisk verktøy når det gjelder barns sosiale prosesser og avdekking av mobbing.  </w:t>
      </w:r>
    </w:p>
    <w:p w14:paraId="03BE7AE6"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Vi er bevisst på at barn i barnehagealder er i en tidlig fase når det gjelder kognitiv, sosial og emosjonell utvikling og dette kan medføre til at intensjon for mobbing (skade andre) nødvendigvis ikke er til stede.  </w:t>
      </w:r>
    </w:p>
    <w:p w14:paraId="3D7D6F05"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Vi betrakter de negative handlingene som barn gjør, i lys av mobbedefinisjonene, men tolker handlingene i forhold til barns alder, da mobbing er et relasjonsproblem. </w:t>
      </w:r>
    </w:p>
    <w:p w14:paraId="1018E5C4"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Vi voksne er bevisste modeller for barna, vi snakker fint om andre, da vi vet at barn påvirkes negativt dersom de voksne oppfører seg dårlig.  Vi er også bevist at vi forsterker mobbeatferd om en kaller et barn mobber, i stede for at mobbing må ses på som et handlingsmønster, ikke defineres til en person.  </w:t>
      </w:r>
    </w:p>
    <w:p w14:paraId="2633469A"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Vi skal være sensitive voksne med reflekterte tilnærminger og strategier som tar utgangspunkt i at barn gjør så godt de kan ut ifra hvordan de har det inni seg.  </w:t>
      </w:r>
    </w:p>
    <w:p w14:paraId="182856D8"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 </w:t>
      </w:r>
    </w:p>
    <w:p w14:paraId="5E98483A"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Vi skal arbeide for en arena for å forhindre krenkelser og mistrivsel, og at </w:t>
      </w:r>
    </w:p>
    <w:p w14:paraId="1317B5E9"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barnehagemiljøet bidrar positivt til barns helse, trivsel, lek og læring. Alle planer, tiltak og </w:t>
      </w:r>
    </w:p>
    <w:p w14:paraId="0FAA6126"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handlinger skal ha barnets beste som grunnleggende hensyn, jf. artikkel 3 i barnekonvensjonen. Barnehagelovens bestemmelser om barnas psykososiale miljø handler ikke først og fremst om mobbing, men om at barn har det trygt og godt i barnehagen basert på barnets subjektive oppfatning av sitt eget barnehagemiljø.  </w:t>
      </w:r>
    </w:p>
    <w:p w14:paraId="165D9672"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sz w:val="22"/>
          <w:szCs w:val="22"/>
          <w:lang w:eastAsia="nb-NO"/>
        </w:rPr>
        <w:t> </w:t>
      </w:r>
    </w:p>
    <w:p w14:paraId="1F614A44" w14:textId="77777777" w:rsidR="00CD0831" w:rsidRPr="00CD0831" w:rsidRDefault="00CD0831" w:rsidP="00CD0831">
      <w:pPr>
        <w:spacing w:after="0" w:line="240" w:lineRule="auto"/>
        <w:textAlignment w:val="baseline"/>
        <w:rPr>
          <w:rFonts w:ascii="Segoe UI" w:eastAsia="Times New Roman" w:hAnsi="Segoe UI" w:cs="Segoe UI"/>
          <w:sz w:val="18"/>
          <w:szCs w:val="18"/>
          <w:lang w:eastAsia="nb-NO"/>
        </w:rPr>
      </w:pPr>
      <w:r w:rsidRPr="00CD0831">
        <w:rPr>
          <w:rFonts w:ascii="Arial" w:eastAsia="Times New Roman" w:hAnsi="Arial" w:cs="Arial"/>
          <w:color w:val="000000"/>
          <w:sz w:val="22"/>
          <w:szCs w:val="22"/>
          <w:lang w:eastAsia="nb-NO"/>
        </w:rPr>
        <w:t>Vi har en lovpålagt aktivitetsplikt, der vi alle er ansvarlig for å utøve og handle, om en observerer eller har mistanke om krenkelse og/eller mobbing. Vi nytter da våre planer som beskriver tiltak for det enkelte barn, barnegruppen og samarbeid med foresatte. </w:t>
      </w:r>
    </w:p>
    <w:p w14:paraId="0803D6AC" w14:textId="77777777" w:rsidR="0084739A" w:rsidRDefault="0084739A" w:rsidP="005F718A">
      <w:pPr>
        <w:spacing w:after="0" w:line="240" w:lineRule="auto"/>
        <w:textAlignment w:val="baseline"/>
        <w:rPr>
          <w:rFonts w:asciiTheme="minorHAnsi" w:eastAsia="Times New Roman" w:cstheme="minorHAnsi"/>
          <w:sz w:val="22"/>
          <w:szCs w:val="22"/>
          <w:lang w:eastAsia="nb-NO"/>
        </w:rPr>
      </w:pPr>
    </w:p>
    <w:p w14:paraId="77A14FDB" w14:textId="77777777" w:rsidR="0084739A" w:rsidRDefault="0084739A" w:rsidP="005F718A">
      <w:pPr>
        <w:spacing w:after="0" w:line="240" w:lineRule="auto"/>
        <w:textAlignment w:val="baseline"/>
        <w:rPr>
          <w:rFonts w:asciiTheme="minorHAnsi" w:eastAsia="Times New Roman" w:cstheme="minorHAnsi"/>
          <w:sz w:val="22"/>
          <w:szCs w:val="22"/>
          <w:lang w:eastAsia="nb-NO"/>
        </w:rPr>
      </w:pPr>
    </w:p>
    <w:p w14:paraId="55E073C3" w14:textId="77777777" w:rsidR="00E24713" w:rsidRDefault="00E24713" w:rsidP="0084739A">
      <w:pPr>
        <w:spacing w:after="0" w:line="240" w:lineRule="auto"/>
        <w:textAlignment w:val="baseline"/>
        <w:rPr>
          <w:rFonts w:ascii="Arial" w:eastAsia="Times New Roman" w:hAnsi="Arial" w:cs="Arial"/>
          <w:b/>
          <w:bCs/>
          <w:color w:val="4E74A2"/>
          <w:sz w:val="22"/>
          <w:szCs w:val="22"/>
          <w:lang w:eastAsia="nb-NO"/>
        </w:rPr>
      </w:pPr>
    </w:p>
    <w:p w14:paraId="274279A0" w14:textId="77777777" w:rsidR="00E24713" w:rsidRDefault="00E24713" w:rsidP="0084739A">
      <w:pPr>
        <w:spacing w:after="0" w:line="240" w:lineRule="auto"/>
        <w:textAlignment w:val="baseline"/>
        <w:rPr>
          <w:rFonts w:ascii="Arial" w:eastAsia="Times New Roman" w:hAnsi="Arial" w:cs="Arial"/>
          <w:b/>
          <w:bCs/>
          <w:color w:val="4E74A2"/>
          <w:sz w:val="22"/>
          <w:szCs w:val="22"/>
          <w:lang w:eastAsia="nb-NO"/>
        </w:rPr>
      </w:pPr>
    </w:p>
    <w:p w14:paraId="589C8513" w14:textId="3C40C046"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b/>
          <w:bCs/>
          <w:color w:val="4E74A2"/>
          <w:sz w:val="22"/>
          <w:szCs w:val="22"/>
          <w:lang w:eastAsia="nb-NO"/>
        </w:rPr>
        <w:lastRenderedPageBreak/>
        <w:t>Samarbeid med barn</w:t>
      </w:r>
      <w:r w:rsidRPr="0084739A">
        <w:rPr>
          <w:rFonts w:ascii="Arial" w:eastAsia="Times New Roman" w:hAnsi="Arial" w:cs="Arial"/>
          <w:color w:val="4E74A2"/>
          <w:sz w:val="22"/>
          <w:szCs w:val="22"/>
          <w:lang w:eastAsia="nb-NO"/>
        </w:rPr>
        <w:t> </w:t>
      </w:r>
    </w:p>
    <w:p w14:paraId="07A9FC54"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Trygghet, tillit og samarbeid er avgjørende for barns læring og utvikling. Vi skal sikre barns medvirkning i beslutninger som berører dem, og bidra til økt deltakelse av utvikling barnehage hverdagen vår.  </w:t>
      </w:r>
    </w:p>
    <w:p w14:paraId="1F41CE80"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w:t>
      </w:r>
    </w:p>
    <w:p w14:paraId="3A9BCFE1"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i/>
          <w:iCs/>
          <w:sz w:val="22"/>
          <w:szCs w:val="22"/>
          <w:lang w:eastAsia="nb-NO"/>
        </w:rPr>
        <w:t>• Rett til informasjon</w:t>
      </w:r>
      <w:r w:rsidRPr="0084739A">
        <w:rPr>
          <w:rFonts w:ascii="Arial" w:eastAsia="Times New Roman" w:hAnsi="Arial" w:cs="Arial"/>
          <w:sz w:val="22"/>
          <w:szCs w:val="22"/>
          <w:lang w:eastAsia="nb-NO"/>
        </w:rPr>
        <w:t xml:space="preserve"> – gitt en til en eller samlet i gruppe.   </w:t>
      </w:r>
    </w:p>
    <w:p w14:paraId="0682BA3E"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Rett til å uttale seg fritt – her tas hensyn til barns alder, utvikling og språk.  Det er også viktig å tilrettelegge for trygge og engasjerende rammer som leker og spill til de minste og enkeltsamtaler og barnemøter for de eldre.  </w:t>
      </w:r>
    </w:p>
    <w:p w14:paraId="602F8548"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xml:space="preserve">• </w:t>
      </w:r>
      <w:r w:rsidRPr="0084739A">
        <w:rPr>
          <w:rFonts w:ascii="Arial" w:eastAsia="Times New Roman" w:hAnsi="Arial" w:cs="Arial"/>
          <w:i/>
          <w:iCs/>
          <w:sz w:val="22"/>
          <w:szCs w:val="22"/>
          <w:lang w:eastAsia="nb-NO"/>
        </w:rPr>
        <w:t>Rett til privatliv</w:t>
      </w:r>
      <w:r w:rsidRPr="0084739A">
        <w:rPr>
          <w:rFonts w:ascii="Arial" w:eastAsia="Times New Roman" w:hAnsi="Arial" w:cs="Arial"/>
          <w:sz w:val="22"/>
          <w:szCs w:val="22"/>
          <w:lang w:eastAsia="nb-NO"/>
        </w:rPr>
        <w:t xml:space="preserve"> – bilder av barn skal ikke spres i sosiale medier uten at barn har gitt samtykke til dette og at det barn forteller ikke uten videre skal deles. Voksen skal vurdere om noe bør deles og om det er lovhjemmel til å dele.  </w:t>
      </w:r>
    </w:p>
    <w:p w14:paraId="1A19142B"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xml:space="preserve">• </w:t>
      </w:r>
      <w:r w:rsidRPr="0084739A">
        <w:rPr>
          <w:rFonts w:ascii="Arial" w:eastAsia="Times New Roman" w:hAnsi="Arial" w:cs="Arial"/>
          <w:i/>
          <w:iCs/>
          <w:sz w:val="22"/>
          <w:szCs w:val="22"/>
          <w:lang w:eastAsia="nb-NO"/>
        </w:rPr>
        <w:t>Hensyn til barnets beste</w:t>
      </w:r>
      <w:r w:rsidRPr="0084739A">
        <w:rPr>
          <w:rFonts w:ascii="Arial" w:eastAsia="Times New Roman" w:hAnsi="Arial" w:cs="Arial"/>
          <w:sz w:val="22"/>
          <w:szCs w:val="22"/>
          <w:lang w:eastAsia="nb-NO"/>
        </w:rPr>
        <w:t xml:space="preserve"> skal alltid ligge til grunn når det gjelder beslutninger og handlinger som berører dem. Dette overordnede hensynet krever at vi innfrir de tre første rettighetene. I det totale bildet er vårt </w:t>
      </w:r>
      <w:proofErr w:type="spellStart"/>
      <w:r w:rsidRPr="0084739A">
        <w:rPr>
          <w:rFonts w:ascii="Arial" w:eastAsia="Times New Roman" w:hAnsi="Arial" w:cs="Arial"/>
          <w:sz w:val="22"/>
          <w:szCs w:val="22"/>
          <w:lang w:eastAsia="nb-NO"/>
        </w:rPr>
        <w:t>barnesyn</w:t>
      </w:r>
      <w:proofErr w:type="spellEnd"/>
      <w:r w:rsidRPr="0084739A">
        <w:rPr>
          <w:rFonts w:ascii="Arial" w:eastAsia="Times New Roman" w:hAnsi="Arial" w:cs="Arial"/>
          <w:sz w:val="22"/>
          <w:szCs w:val="22"/>
          <w:lang w:eastAsia="nb-NO"/>
        </w:rPr>
        <w:t xml:space="preserve"> viktig, at barn gjør så godt de kan ut ifra hvordan de har det inni seg. Barna våre må bli trodd på, tatt på alvor og trenger kjærlighet.  </w:t>
      </w:r>
    </w:p>
    <w:p w14:paraId="37FA3E9B" w14:textId="6D2B4087" w:rsidR="0084739A" w:rsidRPr="0084739A" w:rsidRDefault="0084739A" w:rsidP="00E24713">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xml:space="preserve">  </w:t>
      </w:r>
    </w:p>
    <w:p w14:paraId="164090EF" w14:textId="77777777" w:rsidR="0084739A" w:rsidRPr="0084739A" w:rsidRDefault="0084739A" w:rsidP="0084739A">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sz w:val="22"/>
          <w:szCs w:val="22"/>
          <w:lang w:eastAsia="nb-NO"/>
        </w:rPr>
        <w:t> </w:t>
      </w:r>
    </w:p>
    <w:p w14:paraId="7D856566" w14:textId="3E804C8F" w:rsidR="0084739A" w:rsidRPr="0084739A" w:rsidRDefault="0084739A" w:rsidP="00E24C36">
      <w:pPr>
        <w:spacing w:after="0" w:line="240" w:lineRule="auto"/>
        <w:textAlignment w:val="baseline"/>
        <w:rPr>
          <w:rFonts w:ascii="Segoe UI" w:eastAsia="Times New Roman" w:hAnsi="Segoe UI" w:cs="Segoe UI"/>
          <w:sz w:val="18"/>
          <w:szCs w:val="18"/>
          <w:lang w:eastAsia="nb-NO"/>
        </w:rPr>
      </w:pPr>
      <w:r w:rsidRPr="0084739A">
        <w:rPr>
          <w:rFonts w:ascii="Arial" w:eastAsia="Times New Roman" w:hAnsi="Arial" w:cs="Arial"/>
          <w:b/>
          <w:bCs/>
          <w:sz w:val="22"/>
          <w:szCs w:val="22"/>
          <w:lang w:eastAsia="nb-NO"/>
        </w:rPr>
        <w:t xml:space="preserve">Jeg vet - </w:t>
      </w:r>
      <w:r w:rsidRPr="0084739A">
        <w:rPr>
          <w:rFonts w:ascii="Arial" w:eastAsia="Times New Roman" w:hAnsi="Arial" w:cs="Arial"/>
          <w:sz w:val="22"/>
          <w:szCs w:val="22"/>
          <w:lang w:eastAsia="nb-NO"/>
        </w:rPr>
        <w:t>Barnehagen skal ha en helsefremmende og forebyggende funksjon og bidra til å utjevne sosiale forskjeller. Barnas fysiske og psykiske helse skal fremmes. Vi skal bidra til barnas trivsel, livsglede, mestring, styrke følelse av egenverd og forebygge krenkelser og mobbing.  </w:t>
      </w:r>
      <w:r w:rsidR="00E24C36">
        <w:rPr>
          <w:rFonts w:ascii="Segoe UI" w:eastAsia="Times New Roman" w:hAnsi="Segoe UI" w:cs="Segoe UI"/>
          <w:sz w:val="18"/>
          <w:szCs w:val="18"/>
          <w:lang w:eastAsia="nb-NO"/>
        </w:rPr>
        <w:t xml:space="preserve"> </w:t>
      </w:r>
      <w:r w:rsidRPr="0084739A">
        <w:rPr>
          <w:rFonts w:ascii="Arial" w:eastAsia="Times New Roman" w:hAnsi="Arial" w:cs="Arial"/>
          <w:sz w:val="22"/>
          <w:szCs w:val="22"/>
          <w:lang w:eastAsia="nb-NO"/>
        </w:rPr>
        <w:t xml:space="preserve">‘Jeg vet’ er et opplegg for barnehager og skoler som handler om mobbing, vold, overgrep og barns rettigheter. Innholdet er knyttet til rammeplanen for barnehagen. ‘Jeg vet’ er utviklet av </w:t>
      </w:r>
      <w:proofErr w:type="spellStart"/>
      <w:r w:rsidRPr="0084739A">
        <w:rPr>
          <w:rFonts w:ascii="Arial" w:eastAsia="Times New Roman" w:hAnsi="Arial" w:cs="Arial"/>
          <w:sz w:val="22"/>
          <w:szCs w:val="22"/>
          <w:lang w:eastAsia="nb-NO"/>
        </w:rPr>
        <w:t>Salaby</w:t>
      </w:r>
      <w:proofErr w:type="spellEnd"/>
      <w:r w:rsidRPr="0084739A">
        <w:rPr>
          <w:rFonts w:ascii="Arial" w:eastAsia="Times New Roman" w:hAnsi="Arial" w:cs="Arial"/>
          <w:sz w:val="22"/>
          <w:szCs w:val="22"/>
          <w:lang w:eastAsia="nb-NO"/>
        </w:rPr>
        <w:t xml:space="preserve"> i samarbeid med </w:t>
      </w:r>
      <w:proofErr w:type="spellStart"/>
      <w:r w:rsidRPr="0084739A">
        <w:rPr>
          <w:rFonts w:ascii="Arial" w:eastAsia="Times New Roman" w:hAnsi="Arial" w:cs="Arial"/>
          <w:sz w:val="22"/>
          <w:szCs w:val="22"/>
          <w:lang w:eastAsia="nb-NO"/>
        </w:rPr>
        <w:t>ReddBarna</w:t>
      </w:r>
      <w:proofErr w:type="spellEnd"/>
      <w:r w:rsidRPr="0084739A">
        <w:rPr>
          <w:rFonts w:ascii="Arial" w:eastAsia="Times New Roman" w:hAnsi="Arial" w:cs="Arial"/>
          <w:sz w:val="22"/>
          <w:szCs w:val="22"/>
          <w:lang w:eastAsia="nb-NO"/>
        </w:rPr>
        <w:t>, på oppdrag fra Barne- ungdoms- og familiedirektoratet. Dette skal vi jobbe med i sammen med de eldste barna gjennom barnehageåret. </w:t>
      </w:r>
    </w:p>
    <w:p w14:paraId="3CC96A48" w14:textId="77777777" w:rsidR="0084739A" w:rsidRDefault="0084739A" w:rsidP="005F718A">
      <w:pPr>
        <w:spacing w:after="0" w:line="240" w:lineRule="auto"/>
        <w:textAlignment w:val="baseline"/>
        <w:rPr>
          <w:rFonts w:asciiTheme="minorHAnsi" w:eastAsia="Times New Roman" w:cstheme="minorHAnsi"/>
          <w:sz w:val="22"/>
          <w:szCs w:val="22"/>
          <w:lang w:eastAsia="nb-NO"/>
        </w:rPr>
      </w:pPr>
    </w:p>
    <w:p w14:paraId="30E4390F" w14:textId="77777777" w:rsidR="00A930E9" w:rsidRDefault="00A930E9" w:rsidP="005F718A">
      <w:pPr>
        <w:spacing w:after="0" w:line="240" w:lineRule="auto"/>
        <w:textAlignment w:val="baseline"/>
        <w:rPr>
          <w:rFonts w:asciiTheme="minorHAnsi" w:eastAsia="Times New Roman" w:cstheme="minorHAnsi"/>
          <w:sz w:val="22"/>
          <w:szCs w:val="22"/>
          <w:lang w:eastAsia="nb-NO"/>
        </w:rPr>
      </w:pPr>
    </w:p>
    <w:p w14:paraId="127F01DD" w14:textId="77777777" w:rsidR="00A930E9" w:rsidRDefault="00A930E9" w:rsidP="005F718A">
      <w:pPr>
        <w:spacing w:after="0" w:line="240" w:lineRule="auto"/>
        <w:textAlignment w:val="baseline"/>
        <w:rPr>
          <w:rFonts w:asciiTheme="minorHAnsi" w:eastAsia="Times New Roman" w:cstheme="minorHAnsi"/>
          <w:sz w:val="22"/>
          <w:szCs w:val="22"/>
          <w:lang w:eastAsia="nb-NO"/>
        </w:rPr>
      </w:pPr>
    </w:p>
    <w:p w14:paraId="02F673C8" w14:textId="77777777" w:rsidR="00A930E9" w:rsidRPr="00A930E9" w:rsidRDefault="00A930E9" w:rsidP="00A930E9">
      <w:pPr>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b/>
          <w:bCs/>
          <w:color w:val="4E74A2"/>
          <w:sz w:val="22"/>
          <w:szCs w:val="22"/>
          <w:lang w:eastAsia="nb-NO"/>
        </w:rPr>
        <w:t>Inkluderende praksis</w:t>
      </w:r>
      <w:r w:rsidRPr="00A930E9">
        <w:rPr>
          <w:rFonts w:ascii="Arial" w:eastAsia="Times New Roman" w:hAnsi="Arial" w:cs="Arial"/>
          <w:color w:val="4E74A2"/>
          <w:sz w:val="22"/>
          <w:szCs w:val="22"/>
          <w:lang w:eastAsia="nb-NO"/>
        </w:rPr>
        <w:t> </w:t>
      </w:r>
    </w:p>
    <w:p w14:paraId="43C4777A" w14:textId="77777777" w:rsidR="00A930E9" w:rsidRPr="00A930E9" w:rsidRDefault="00A930E9" w:rsidP="00A930E9">
      <w:pPr>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color w:val="26253E"/>
          <w:sz w:val="21"/>
          <w:szCs w:val="21"/>
          <w:shd w:val="clear" w:color="auto" w:fill="FFFFFF"/>
          <w:lang w:eastAsia="nb-NO"/>
        </w:rPr>
        <w:t>Vi skal sammen skape et godt sted å være, leke og lære. Vi er derfor opptatt av å tilby alle barn et rikt, variert, stimulerende og utfordrende leke og læringsmiljø, uansett alder, kjønn, funksjonsnivå og sosial og kulturell bakgrunn. </w:t>
      </w:r>
      <w:r w:rsidRPr="00A930E9">
        <w:rPr>
          <w:rFonts w:ascii="Arial" w:eastAsia="Times New Roman" w:hAnsi="Arial" w:cs="Arial"/>
          <w:color w:val="26253E"/>
          <w:sz w:val="21"/>
          <w:szCs w:val="21"/>
          <w:lang w:eastAsia="nb-NO"/>
        </w:rPr>
        <w:t> </w:t>
      </w:r>
    </w:p>
    <w:p w14:paraId="63286986" w14:textId="77777777" w:rsidR="00A930E9" w:rsidRPr="00A930E9" w:rsidRDefault="00A930E9" w:rsidP="00A930E9">
      <w:pPr>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color w:val="26253E"/>
          <w:sz w:val="21"/>
          <w:szCs w:val="21"/>
          <w:lang w:eastAsia="nb-NO"/>
        </w:rPr>
        <w:t> </w:t>
      </w:r>
    </w:p>
    <w:p w14:paraId="2065213C" w14:textId="77777777" w:rsidR="00A930E9" w:rsidRPr="00A930E9" w:rsidRDefault="00A930E9" w:rsidP="00A930E9">
      <w:pPr>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color w:val="26253E"/>
          <w:sz w:val="21"/>
          <w:szCs w:val="21"/>
          <w:shd w:val="clear" w:color="auto" w:fill="FFFFFF"/>
          <w:lang w:eastAsia="nb-NO"/>
        </w:rPr>
        <w:t>Inkludering innebærer at alle som er tilknyttet barnehagen skal ha sin naturlige plass i fellesskapet. Derfor viser vi i handling at vi verdsetter mangfold, og ser på forskjellighet som en ressurs.</w:t>
      </w:r>
      <w:r w:rsidRPr="00A930E9">
        <w:rPr>
          <w:rFonts w:ascii="Arial" w:eastAsia="Times New Roman" w:hAnsi="Arial" w:cs="Arial"/>
          <w:color w:val="26253E"/>
          <w:sz w:val="21"/>
          <w:szCs w:val="21"/>
          <w:lang w:eastAsia="nb-NO"/>
        </w:rPr>
        <w:t> </w:t>
      </w:r>
    </w:p>
    <w:p w14:paraId="62B8AF52" w14:textId="77777777" w:rsidR="00A930E9" w:rsidRPr="00A930E9" w:rsidRDefault="00A930E9" w:rsidP="00A930E9">
      <w:pPr>
        <w:shd w:val="clear" w:color="auto" w:fill="FFFFFF"/>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color w:val="202124"/>
          <w:sz w:val="27"/>
          <w:szCs w:val="27"/>
          <w:lang w:eastAsia="nb-NO"/>
        </w:rPr>
        <w:t> </w:t>
      </w:r>
    </w:p>
    <w:p w14:paraId="622AC34A" w14:textId="77777777" w:rsidR="00A930E9" w:rsidRPr="00A930E9" w:rsidRDefault="00A930E9" w:rsidP="00A930E9">
      <w:pPr>
        <w:spacing w:after="0" w:line="240" w:lineRule="auto"/>
        <w:textAlignment w:val="baseline"/>
        <w:rPr>
          <w:rFonts w:ascii="Segoe UI" w:eastAsia="Times New Roman" w:hAnsi="Segoe UI" w:cs="Segoe UI"/>
          <w:sz w:val="18"/>
          <w:szCs w:val="18"/>
          <w:lang w:eastAsia="nb-NO"/>
        </w:rPr>
      </w:pPr>
      <w:r w:rsidRPr="00A930E9">
        <w:rPr>
          <w:rFonts w:ascii="Arial" w:eastAsia="Times New Roman" w:hAnsi="Arial" w:cs="Arial"/>
          <w:color w:val="26253E"/>
          <w:sz w:val="21"/>
          <w:szCs w:val="21"/>
          <w:shd w:val="clear" w:color="auto" w:fill="FFFFFF"/>
          <w:lang w:eastAsia="nb-NO"/>
        </w:rPr>
        <w:t>Det innebærer at vi viser i handling at alle mennesker har samme verdi og skal ha like muligheter til deltakelse uansett bakgrunn og særpreg. Alle skal oppleve å være akseptert i fellesskapet, og ingen skal stå utenfor. Inkludering er en verdi, og en holdning vi alle i Ullandhaug barnehagene skal inneha. </w:t>
      </w:r>
      <w:r w:rsidRPr="00A930E9">
        <w:rPr>
          <w:rFonts w:ascii="Arial" w:eastAsia="Times New Roman" w:hAnsi="Arial" w:cs="Arial"/>
          <w:color w:val="26253E"/>
          <w:sz w:val="21"/>
          <w:szCs w:val="21"/>
          <w:lang w:eastAsia="nb-NO"/>
        </w:rPr>
        <w:t> </w:t>
      </w:r>
    </w:p>
    <w:p w14:paraId="52188BB0" w14:textId="77777777" w:rsidR="00A930E9" w:rsidRDefault="00A930E9" w:rsidP="005F718A">
      <w:pPr>
        <w:spacing w:after="0" w:line="240" w:lineRule="auto"/>
        <w:textAlignment w:val="baseline"/>
        <w:rPr>
          <w:rFonts w:asciiTheme="minorHAnsi" w:eastAsia="Times New Roman" w:cstheme="minorHAnsi"/>
          <w:sz w:val="22"/>
          <w:szCs w:val="22"/>
          <w:lang w:eastAsia="nb-NO"/>
        </w:rPr>
      </w:pPr>
    </w:p>
    <w:p w14:paraId="53BA5D3F" w14:textId="77777777" w:rsidR="00D72BB0" w:rsidRDefault="00D72BB0" w:rsidP="00D72BB0">
      <w:pPr>
        <w:rPr>
          <w:rFonts w:asciiTheme="minorHAnsi" w:cstheme="minorHAnsi"/>
        </w:rPr>
      </w:pPr>
    </w:p>
    <w:p w14:paraId="6DCE1DD6" w14:textId="77777777" w:rsidR="0075480C" w:rsidRPr="00702120" w:rsidRDefault="0075480C" w:rsidP="0075480C">
      <w:pPr>
        <w:spacing w:after="0" w:line="240" w:lineRule="auto"/>
        <w:textAlignment w:val="baseline"/>
        <w:rPr>
          <w:rFonts w:ascii="Segoe UI" w:eastAsia="Times New Roman" w:hAnsi="Segoe UI" w:cs="Segoe UI"/>
          <w:b/>
          <w:bCs/>
          <w:color w:val="4E74A2"/>
          <w:sz w:val="18"/>
          <w:szCs w:val="18"/>
          <w:lang w:eastAsia="nb-NO"/>
        </w:rPr>
      </w:pPr>
      <w:r w:rsidRPr="00702120">
        <w:rPr>
          <w:rFonts w:ascii="Arial" w:eastAsia="Times New Roman" w:hAnsi="Arial" w:cs="Arial"/>
          <w:b/>
          <w:bCs/>
          <w:color w:val="4E74A2"/>
          <w:sz w:val="22"/>
          <w:szCs w:val="22"/>
          <w:lang w:eastAsia="nb-NO"/>
        </w:rPr>
        <w:t>Bærekraftig utvikling  </w:t>
      </w:r>
    </w:p>
    <w:p w14:paraId="175B89CA" w14:textId="77777777" w:rsidR="0075480C" w:rsidRPr="00702120" w:rsidRDefault="0075480C" w:rsidP="0075480C">
      <w:pPr>
        <w:spacing w:after="0" w:line="240" w:lineRule="auto"/>
        <w:textAlignment w:val="baseline"/>
        <w:rPr>
          <w:rFonts w:ascii="Segoe UI" w:eastAsia="Times New Roman" w:hAnsi="Segoe UI" w:cs="Segoe UI"/>
          <w:sz w:val="18"/>
          <w:szCs w:val="18"/>
          <w:lang w:eastAsia="nb-NO"/>
        </w:rPr>
      </w:pPr>
      <w:r w:rsidRPr="00702120">
        <w:rPr>
          <w:rFonts w:ascii="Arial" w:eastAsia="Times New Roman" w:hAnsi="Arial" w:cs="Arial"/>
          <w:color w:val="000000"/>
          <w:sz w:val="22"/>
          <w:szCs w:val="22"/>
          <w:lang w:eastAsia="nb-NO"/>
        </w:rPr>
        <w:t>Bærekraftig utvikling omhandler at mennesker som lever i dag får dekket sine grunnleggende behov uten å ødelegge fremtidige generasjoners mulighet til å dekke sine. Det betyr at barna skal lære å ta vare på seg selv, hverandre og naturen- lokalt, nasjonalt og globalt.  </w:t>
      </w:r>
    </w:p>
    <w:p w14:paraId="2DC1C55A" w14:textId="77777777" w:rsidR="0075480C" w:rsidRPr="00702120" w:rsidRDefault="0075480C" w:rsidP="0075480C">
      <w:pPr>
        <w:spacing w:after="0" w:line="240" w:lineRule="auto"/>
        <w:textAlignment w:val="baseline"/>
        <w:rPr>
          <w:rFonts w:ascii="Segoe UI" w:eastAsia="Times New Roman" w:hAnsi="Segoe UI" w:cs="Segoe UI"/>
          <w:sz w:val="18"/>
          <w:szCs w:val="18"/>
          <w:lang w:eastAsia="nb-NO"/>
        </w:rPr>
      </w:pPr>
      <w:r w:rsidRPr="00702120">
        <w:rPr>
          <w:rFonts w:ascii="Arial" w:eastAsia="Times New Roman" w:hAnsi="Arial" w:cs="Arial"/>
          <w:color w:val="000000"/>
          <w:sz w:val="22"/>
          <w:szCs w:val="22"/>
          <w:lang w:eastAsia="nb-NO"/>
        </w:rPr>
        <w:t> </w:t>
      </w:r>
    </w:p>
    <w:p w14:paraId="12EA7860" w14:textId="724E4192" w:rsidR="00F26887" w:rsidRDefault="0075480C" w:rsidP="0075480C">
      <w:pPr>
        <w:spacing w:after="0" w:line="240" w:lineRule="auto"/>
        <w:textAlignment w:val="baseline"/>
        <w:rPr>
          <w:rFonts w:ascii="Arial" w:eastAsia="Times New Roman" w:hAnsi="Arial" w:cs="Arial"/>
          <w:color w:val="000000"/>
          <w:sz w:val="22"/>
          <w:szCs w:val="22"/>
          <w:lang w:eastAsia="nb-NO"/>
        </w:rPr>
      </w:pPr>
      <w:r w:rsidRPr="00702120">
        <w:rPr>
          <w:rFonts w:ascii="Arial" w:eastAsia="Times New Roman" w:hAnsi="Arial" w:cs="Arial"/>
          <w:color w:val="000000"/>
          <w:sz w:val="22"/>
          <w:szCs w:val="22"/>
          <w:lang w:eastAsia="nb-NO"/>
        </w:rPr>
        <w:t>Vi i Ullandhaug arbeider med bærekraftig utvikling ved å fremme verdier, holdninger og praksis for mer bærekraftige samfunn lokalt, nasjonalt og globalt. Vi bruker derfor nærområdet vårt</w:t>
      </w:r>
      <w:r>
        <w:rPr>
          <w:rFonts w:ascii="Arial" w:eastAsia="Times New Roman" w:hAnsi="Arial" w:cs="Arial"/>
          <w:color w:val="000000"/>
          <w:sz w:val="22"/>
          <w:szCs w:val="22"/>
          <w:lang w:eastAsia="nb-NO"/>
        </w:rPr>
        <w:t xml:space="preserve"> på tu</w:t>
      </w:r>
      <w:r w:rsidR="00EE6553">
        <w:rPr>
          <w:rFonts w:ascii="Arial" w:eastAsia="Times New Roman" w:hAnsi="Arial" w:cs="Arial"/>
          <w:color w:val="000000"/>
          <w:sz w:val="22"/>
          <w:szCs w:val="22"/>
          <w:lang w:eastAsia="nb-NO"/>
        </w:rPr>
        <w:t>r,</w:t>
      </w:r>
      <w:r w:rsidR="00E021B9">
        <w:rPr>
          <w:rFonts w:ascii="Arial" w:eastAsia="Times New Roman" w:hAnsi="Arial" w:cs="Arial"/>
          <w:color w:val="000000"/>
          <w:sz w:val="22"/>
          <w:szCs w:val="22"/>
          <w:lang w:eastAsia="nb-NO"/>
        </w:rPr>
        <w:t xml:space="preserve"> tar i bruk naturmaterialer, udefinerte materialer og gjenbruk</w:t>
      </w:r>
      <w:r w:rsidR="00D60B3B">
        <w:rPr>
          <w:rFonts w:ascii="Arial" w:eastAsia="Times New Roman" w:hAnsi="Arial" w:cs="Arial"/>
          <w:color w:val="000000"/>
          <w:sz w:val="22"/>
          <w:szCs w:val="22"/>
          <w:lang w:eastAsia="nb-NO"/>
        </w:rPr>
        <w:t>,</w:t>
      </w:r>
      <w:r w:rsidR="00F26887">
        <w:rPr>
          <w:rFonts w:ascii="Arial" w:eastAsia="Times New Roman" w:hAnsi="Arial" w:cs="Arial"/>
          <w:color w:val="000000"/>
          <w:sz w:val="22"/>
          <w:szCs w:val="22"/>
          <w:lang w:eastAsia="nb-NO"/>
        </w:rPr>
        <w:t xml:space="preserve"> </w:t>
      </w:r>
      <w:r w:rsidR="00DD6636">
        <w:rPr>
          <w:rFonts w:ascii="Arial" w:eastAsia="Times New Roman" w:hAnsi="Arial" w:cs="Arial"/>
          <w:color w:val="000000"/>
          <w:sz w:val="22"/>
          <w:szCs w:val="22"/>
          <w:lang w:eastAsia="nb-NO"/>
        </w:rPr>
        <w:t>dyrker mat</w:t>
      </w:r>
      <w:r w:rsidR="00F26887">
        <w:rPr>
          <w:rFonts w:ascii="Arial" w:eastAsia="Times New Roman" w:hAnsi="Arial" w:cs="Arial"/>
          <w:color w:val="000000"/>
          <w:sz w:val="22"/>
          <w:szCs w:val="22"/>
          <w:lang w:eastAsia="nb-NO"/>
        </w:rPr>
        <w:t xml:space="preserve"> med </w:t>
      </w:r>
      <w:proofErr w:type="gramStart"/>
      <w:r w:rsidR="00F26887">
        <w:rPr>
          <w:rFonts w:ascii="Arial" w:eastAsia="Times New Roman" w:hAnsi="Arial" w:cs="Arial"/>
          <w:color w:val="000000"/>
          <w:sz w:val="22"/>
          <w:szCs w:val="22"/>
          <w:lang w:eastAsia="nb-NO"/>
        </w:rPr>
        <w:t>fokus</w:t>
      </w:r>
      <w:proofErr w:type="gramEnd"/>
      <w:r w:rsidR="00F26887">
        <w:rPr>
          <w:rFonts w:ascii="Arial" w:eastAsia="Times New Roman" w:hAnsi="Arial" w:cs="Arial"/>
          <w:color w:val="000000"/>
          <w:sz w:val="22"/>
          <w:szCs w:val="22"/>
          <w:lang w:eastAsia="nb-NO"/>
        </w:rPr>
        <w:t xml:space="preserve"> på fra jord til bord, samt </w:t>
      </w:r>
      <w:r w:rsidR="00F67417">
        <w:rPr>
          <w:rFonts w:ascii="Arial" w:eastAsia="Times New Roman" w:hAnsi="Arial" w:cs="Arial"/>
          <w:color w:val="000000"/>
          <w:sz w:val="22"/>
          <w:szCs w:val="22"/>
          <w:lang w:eastAsia="nb-NO"/>
        </w:rPr>
        <w:t>viser</w:t>
      </w:r>
      <w:r w:rsidR="00F26887">
        <w:rPr>
          <w:rFonts w:ascii="Arial" w:eastAsia="Times New Roman" w:hAnsi="Arial" w:cs="Arial"/>
          <w:color w:val="000000"/>
          <w:sz w:val="22"/>
          <w:szCs w:val="22"/>
          <w:lang w:eastAsia="nb-NO"/>
        </w:rPr>
        <w:t xml:space="preserve"> omsorg for oss selv, andre og naturen.</w:t>
      </w:r>
    </w:p>
    <w:p w14:paraId="1EFE6F9A" w14:textId="0EADC634" w:rsidR="00A7170C" w:rsidRPr="001A7592" w:rsidRDefault="00A7170C" w:rsidP="001A7592">
      <w:pPr>
        <w:spacing w:after="0" w:line="240" w:lineRule="auto"/>
        <w:textAlignment w:val="baseline"/>
        <w:rPr>
          <w:rFonts w:ascii="Segoe UI" w:eastAsia="Times New Roman" w:hAnsi="Segoe UI" w:cs="Segoe UI"/>
          <w:sz w:val="18"/>
          <w:szCs w:val="18"/>
          <w:lang w:eastAsia="nb-NO"/>
        </w:rPr>
      </w:pPr>
    </w:p>
    <w:p w14:paraId="2E4E1C82" w14:textId="35A15D58" w:rsidR="00A7170C" w:rsidRPr="00F543B4" w:rsidRDefault="00A7170C" w:rsidP="00A7170C">
      <w:pPr>
        <w:pStyle w:val="Overskrift2"/>
        <w:rPr>
          <w:rFonts w:asciiTheme="minorHAnsi" w:cstheme="minorHAnsi"/>
          <w:sz w:val="28"/>
          <w:szCs w:val="28"/>
        </w:rPr>
      </w:pPr>
      <w:bookmarkStart w:id="4" w:name="_Toc174360162"/>
      <w:r w:rsidRPr="00F543B4">
        <w:rPr>
          <w:rFonts w:asciiTheme="minorHAnsi" w:cstheme="minorHAnsi"/>
          <w:sz w:val="28"/>
          <w:szCs w:val="28"/>
        </w:rPr>
        <w:t>Hvordan arbeider barnehagen for å ivareta barns behov for omsorg?</w:t>
      </w:r>
      <w:bookmarkEnd w:id="4"/>
      <w:r w:rsidRPr="00F543B4">
        <w:rPr>
          <w:rFonts w:asciiTheme="minorHAnsi" w:cstheme="minorHAnsi"/>
          <w:sz w:val="28"/>
          <w:szCs w:val="28"/>
        </w:rPr>
        <w:t>  </w:t>
      </w:r>
    </w:p>
    <w:p w14:paraId="6796FA7C" w14:textId="6D8405C4" w:rsidR="0092300E" w:rsidRPr="002A2037" w:rsidRDefault="00A7170C" w:rsidP="002A2037">
      <w:pPr>
        <w:rPr>
          <w:rFonts w:asciiTheme="minorHAnsi" w:cstheme="minorHAnsi"/>
          <w:color w:val="FF0000"/>
        </w:rPr>
      </w:pPr>
      <w:r w:rsidRPr="00F543B4">
        <w:rPr>
          <w:rFonts w:asciiTheme="minorHAnsi" w:eastAsia="Times New Roman" w:cstheme="minorHAnsi"/>
          <w:noProof/>
          <w:sz w:val="18"/>
          <w:szCs w:val="18"/>
          <w:highlight w:val="yellow"/>
          <w:lang w:eastAsia="nb-NO"/>
        </w:rPr>
        <w:drawing>
          <wp:inline distT="0" distB="0" distL="0" distR="0" wp14:anchorId="230C3A21" wp14:editId="6124230E">
            <wp:extent cx="5731510" cy="676910"/>
            <wp:effectExtent l="0" t="0" r="2540" b="8890"/>
            <wp:docPr id="1083665466" name="Bilde 5"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kstbo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76910"/>
                    </a:xfrm>
                    <a:prstGeom prst="rect">
                      <a:avLst/>
                    </a:prstGeom>
                    <a:noFill/>
                    <a:ln>
                      <a:noFill/>
                    </a:ln>
                  </pic:spPr>
                </pic:pic>
              </a:graphicData>
            </a:graphic>
          </wp:inline>
        </w:drawing>
      </w:r>
    </w:p>
    <w:p w14:paraId="6521EA78" w14:textId="77777777" w:rsidR="00A7170C" w:rsidRPr="00F543B4" w:rsidRDefault="00A7170C" w:rsidP="00A7170C">
      <w:pPr>
        <w:spacing w:after="0" w:line="240" w:lineRule="auto"/>
        <w:textAlignment w:val="baseline"/>
        <w:rPr>
          <w:rFonts w:asciiTheme="minorHAnsi" w:eastAsia="Times New Roman" w:cstheme="minorHAnsi"/>
          <w:sz w:val="18"/>
          <w:szCs w:val="18"/>
          <w:highlight w:val="yellow"/>
          <w:lang w:eastAsia="nb-NO"/>
        </w:rPr>
      </w:pPr>
    </w:p>
    <w:p w14:paraId="763711B2" w14:textId="77777777" w:rsidR="00EA7132" w:rsidRPr="00F543B4" w:rsidRDefault="00EA7132" w:rsidP="00EA7132">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Omsorg er en forutsetning for barns trygghet og trivsel. Relasjoner mellom barn og voksne er den viktigste faktoren for at barn skal ha en god plass å være leke og lære.  </w:t>
      </w:r>
    </w:p>
    <w:p w14:paraId="39AEC1E4" w14:textId="77777777" w:rsidR="00EA7132" w:rsidRPr="00F543B4" w:rsidRDefault="00EA7132" w:rsidP="00EA7132">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005114C9" w14:textId="77777777" w:rsidR="00EA7132" w:rsidRPr="00F543B4" w:rsidRDefault="00EA7132" w:rsidP="00EA7132">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Hvordan skal vi arbeide med omsorg det kommende året?</w:t>
      </w:r>
      <w:r w:rsidRPr="00F543B4">
        <w:rPr>
          <w:rFonts w:asciiTheme="minorHAnsi" w:eastAsia="Times New Roman" w:cstheme="minorHAnsi"/>
          <w:sz w:val="22"/>
          <w:szCs w:val="22"/>
          <w:lang w:eastAsia="nb-NO"/>
        </w:rPr>
        <w:t> </w:t>
      </w:r>
    </w:p>
    <w:p w14:paraId="4197050A" w14:textId="382832D5"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har aktiv tilvenning, og bruker trygghetssirkelen, og utøver autoritativ</w:t>
      </w:r>
      <w:r w:rsidR="0094110E" w:rsidRPr="00F543B4">
        <w:rPr>
          <w:rFonts w:asciiTheme="minorHAnsi" w:eastAsia="Times New Roman" w:cstheme="minorHAnsi"/>
          <w:sz w:val="22"/>
          <w:szCs w:val="22"/>
          <w:lang w:eastAsia="nb-NO"/>
        </w:rPr>
        <w:t xml:space="preserve"> </w:t>
      </w:r>
      <w:r w:rsidRPr="00F543B4">
        <w:rPr>
          <w:rFonts w:asciiTheme="minorHAnsi" w:eastAsia="Times New Roman" w:cstheme="minorHAnsi"/>
          <w:sz w:val="22"/>
          <w:szCs w:val="22"/>
          <w:lang w:eastAsia="nb-NO"/>
        </w:rPr>
        <w:t>voksenstil.</w:t>
      </w:r>
    </w:p>
    <w:p w14:paraId="59A915F1" w14:textId="0EB4A9F6"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være varme og tydelige i relasjoner med barn.</w:t>
      </w:r>
    </w:p>
    <w:p w14:paraId="46BBA773" w14:textId="43E8F9F7"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skal ha </w:t>
      </w:r>
      <w:proofErr w:type="gramStart"/>
      <w:r w:rsidRPr="00F543B4">
        <w:rPr>
          <w:rFonts w:asciiTheme="minorHAnsi" w:eastAsia="Times New Roman" w:cstheme="minorHAnsi"/>
          <w:sz w:val="22"/>
          <w:szCs w:val="22"/>
          <w:lang w:eastAsia="nb-NO"/>
        </w:rPr>
        <w:t>fokus</w:t>
      </w:r>
      <w:proofErr w:type="gramEnd"/>
      <w:r w:rsidRPr="00F543B4">
        <w:rPr>
          <w:rFonts w:asciiTheme="minorHAnsi" w:eastAsia="Times New Roman" w:cstheme="minorHAnsi"/>
          <w:sz w:val="22"/>
          <w:szCs w:val="22"/>
          <w:lang w:eastAsia="nb-NO"/>
        </w:rPr>
        <w:t xml:space="preserve"> på positive handlinger.</w:t>
      </w:r>
    </w:p>
    <w:p w14:paraId="2813CC02" w14:textId="5BCA4A07"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viser innlevelse, og tar barnas perspektiv.</w:t>
      </w:r>
    </w:p>
    <w:p w14:paraId="1A862B6A" w14:textId="7A86CB73"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utøver empati og er sensitive for barns behov.</w:t>
      </w:r>
    </w:p>
    <w:p w14:paraId="283C4E50" w14:textId="203803F9"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sørge for at barna blir sett, hørt og forstått.</w:t>
      </w:r>
    </w:p>
    <w:p w14:paraId="2C950D82" w14:textId="1FFD316A"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tilrettelegge for utvikling av gode relasjoner mellom barn-voksne og barn-barn</w:t>
      </w:r>
    </w:p>
    <w:p w14:paraId="6D3401C6" w14:textId="4F5D6DB3"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være gode modeller i alle hverdagssituasjoner.</w:t>
      </w:r>
    </w:p>
    <w:p w14:paraId="7F35090E" w14:textId="4E463CB9" w:rsidR="00EA7132" w:rsidRPr="00F543B4" w:rsidRDefault="00EA7132" w:rsidP="00753088">
      <w:pPr>
        <w:pStyle w:val="Listeavsnitt"/>
        <w:numPr>
          <w:ilvl w:val="0"/>
          <w:numId w:val="1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legge til rette for barns behov for forutsigbarhet, ro og hvile. Vi har fast dagsrytme og deler oss inn i smågrupper gjennom dagen.</w:t>
      </w:r>
    </w:p>
    <w:p w14:paraId="30A94F4E" w14:textId="77947718" w:rsidR="00EA7132" w:rsidRPr="00F543B4" w:rsidRDefault="00EA7132" w:rsidP="0094110E">
      <w:pPr>
        <w:spacing w:after="0" w:line="240" w:lineRule="auto"/>
        <w:textAlignment w:val="baseline"/>
        <w:rPr>
          <w:rFonts w:asciiTheme="minorHAnsi" w:eastAsia="Times New Roman" w:cstheme="minorHAnsi"/>
          <w:sz w:val="18"/>
          <w:szCs w:val="18"/>
          <w:lang w:eastAsia="nb-NO"/>
        </w:rPr>
      </w:pPr>
    </w:p>
    <w:p w14:paraId="058DF52E" w14:textId="3B8708C8" w:rsidR="00A72581" w:rsidRPr="00F543B4" w:rsidRDefault="00A72581" w:rsidP="03D2DAE1">
      <w:pPr>
        <w:rPr>
          <w:rFonts w:asciiTheme="minorHAnsi" w:cstheme="minorHAnsi"/>
          <w:i/>
          <w:iCs/>
          <w:sz w:val="24"/>
          <w:szCs w:val="24"/>
        </w:rPr>
      </w:pPr>
    </w:p>
    <w:p w14:paraId="2949BEC8" w14:textId="4EE1A77E" w:rsidR="00CA0656" w:rsidRPr="002A2037" w:rsidRDefault="002720C7" w:rsidP="002A2037">
      <w:pPr>
        <w:pStyle w:val="Overskrift2"/>
        <w:rPr>
          <w:rStyle w:val="normaltextrun"/>
          <w:rFonts w:asciiTheme="minorHAnsi" w:cstheme="minorHAnsi"/>
          <w:color w:val="365F91"/>
          <w:sz w:val="28"/>
          <w:szCs w:val="28"/>
        </w:rPr>
      </w:pPr>
      <w:bookmarkStart w:id="5" w:name="_Toc174360163"/>
      <w:r w:rsidRPr="00F543B4">
        <w:rPr>
          <w:rFonts w:asciiTheme="minorHAnsi" w:cstheme="minorHAnsi"/>
          <w:sz w:val="28"/>
          <w:szCs w:val="28"/>
        </w:rPr>
        <w:t>Hvordan arbeider barnehagen for å ivareta barns behov for lek</w:t>
      </w:r>
      <w:bookmarkEnd w:id="5"/>
    </w:p>
    <w:p w14:paraId="6BEB0D0B" w14:textId="03CF29CB" w:rsidR="00635FCF" w:rsidRPr="00F543B4" w:rsidRDefault="00CA0656" w:rsidP="00CA0656">
      <w:pPr>
        <w:rPr>
          <w:rFonts w:asciiTheme="minorHAnsi" w:cstheme="minorHAnsi"/>
          <w:b/>
          <w:bCs/>
          <w:i/>
          <w:iCs/>
          <w:sz w:val="24"/>
          <w:szCs w:val="24"/>
        </w:rPr>
      </w:pPr>
      <w:r w:rsidRPr="00F543B4">
        <w:rPr>
          <w:rStyle w:val="wacimagecontainer"/>
          <w:rFonts w:asciiTheme="minorHAnsi" w:cstheme="minorHAnsi"/>
          <w:b/>
          <w:bCs/>
          <w:noProof/>
          <w:color w:val="4E74A2"/>
          <w:sz w:val="12"/>
          <w:szCs w:val="12"/>
        </w:rPr>
        <w:drawing>
          <wp:inline distT="0" distB="0" distL="0" distR="0" wp14:anchorId="67BE964E" wp14:editId="121CDC23">
            <wp:extent cx="5731510" cy="824230"/>
            <wp:effectExtent l="0" t="0" r="2540" b="0"/>
            <wp:docPr id="1788891477" name="Bilde 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b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24230"/>
                    </a:xfrm>
                    <a:prstGeom prst="rect">
                      <a:avLst/>
                    </a:prstGeom>
                    <a:noFill/>
                    <a:ln>
                      <a:noFill/>
                    </a:ln>
                  </pic:spPr>
                </pic:pic>
              </a:graphicData>
            </a:graphic>
          </wp:inline>
        </w:drawing>
      </w:r>
    </w:p>
    <w:p w14:paraId="105F79AA" w14:textId="517170B7" w:rsidR="00635FCF" w:rsidRPr="00F543B4" w:rsidRDefault="00635FCF" w:rsidP="00635FC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Alle barn har rett til å leke og lære og vi skal tilrettelegge for lek med aktive og støttende voksne. Vi skal inspirere til lek i handling og ved å lage et lekemiljø ute og inne.  </w:t>
      </w:r>
    </w:p>
    <w:p w14:paraId="39CB205C" w14:textId="77777777" w:rsidR="00635FCF" w:rsidRPr="00F543B4" w:rsidRDefault="00635FCF" w:rsidP="00635FC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40A54CB4" w14:textId="77777777" w:rsidR="00635FCF" w:rsidRPr="00F543B4" w:rsidRDefault="00635FCF" w:rsidP="00635FC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lek det kommende året?</w:t>
      </w:r>
      <w:r w:rsidRPr="00F543B4">
        <w:rPr>
          <w:rFonts w:asciiTheme="minorHAnsi" w:eastAsia="Times New Roman" w:cstheme="minorHAnsi"/>
          <w:sz w:val="22"/>
          <w:szCs w:val="22"/>
          <w:lang w:eastAsia="nb-NO"/>
        </w:rPr>
        <w:t> </w:t>
      </w:r>
    </w:p>
    <w:p w14:paraId="207C62B8" w14:textId="77777777" w:rsidR="00635FCF" w:rsidRDefault="00635FCF" w:rsidP="00635FC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468056E7" w14:textId="4DB1BFB2" w:rsidR="005C2866" w:rsidRDefault="005C2866" w:rsidP="00635FCF">
      <w:pPr>
        <w:spacing w:after="0" w:line="240" w:lineRule="auto"/>
        <w:textAlignment w:val="baseline"/>
        <w:rPr>
          <w:rFonts w:asciiTheme="minorHAnsi" w:eastAsia="Times New Roman" w:cstheme="minorHAnsi"/>
          <w:sz w:val="22"/>
          <w:szCs w:val="22"/>
          <w:lang w:eastAsia="nb-NO"/>
        </w:rPr>
      </w:pPr>
      <w:r>
        <w:rPr>
          <w:rFonts w:asciiTheme="minorHAnsi" w:eastAsia="Times New Roman" w:cstheme="minorHAnsi"/>
          <w:sz w:val="22"/>
          <w:szCs w:val="22"/>
          <w:lang w:eastAsia="nb-NO"/>
        </w:rPr>
        <w:t>I Ullandhaugbarnehagene har vi lek, glede og nysgjerrighet som vårt satsingsområde.</w:t>
      </w:r>
    </w:p>
    <w:p w14:paraId="1458EFDD" w14:textId="77777777" w:rsidR="005C2866" w:rsidRPr="00F543B4" w:rsidRDefault="005C2866" w:rsidP="00635FCF">
      <w:pPr>
        <w:spacing w:after="0" w:line="240" w:lineRule="auto"/>
        <w:textAlignment w:val="baseline"/>
        <w:rPr>
          <w:rFonts w:asciiTheme="minorHAnsi" w:eastAsia="Times New Roman" w:cstheme="minorHAnsi"/>
          <w:sz w:val="22"/>
          <w:szCs w:val="22"/>
          <w:lang w:eastAsia="nb-NO"/>
        </w:rPr>
      </w:pPr>
    </w:p>
    <w:p w14:paraId="5EE3F1B4"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være aktive deltagende i lek, observere, tolke og vurdere.  </w:t>
      </w:r>
    </w:p>
    <w:p w14:paraId="69BC5D75"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dele barna inn i små lekegrupper  </w:t>
      </w:r>
    </w:p>
    <w:p w14:paraId="7A5A2DE3"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støtte barna i å få venner og lære hva vennskap innebærer    </w:t>
      </w:r>
    </w:p>
    <w:p w14:paraId="709F5C3E"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legge til rette for fellesskapsopplevelser som kan gi næring til leken </w:t>
      </w:r>
    </w:p>
    <w:p w14:paraId="2CA29D40"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støtte opp om barnas kreativitet og fantasi </w:t>
      </w:r>
    </w:p>
    <w:p w14:paraId="75777B49" w14:textId="77777777"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gi tid og rom til uavbrutt lek </w:t>
      </w:r>
    </w:p>
    <w:p w14:paraId="606C55C2" w14:textId="77777777" w:rsidR="00CA0656"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oppmuntre og legge til rette for alle typer lek   </w:t>
      </w:r>
    </w:p>
    <w:p w14:paraId="34560255" w14:textId="709A0986" w:rsidR="00635FCF" w:rsidRPr="00F543B4" w:rsidRDefault="00635FCF" w:rsidP="00753088">
      <w:pPr>
        <w:pStyle w:val="Listeavsnitt"/>
        <w:numPr>
          <w:ilvl w:val="1"/>
          <w:numId w:val="1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gi barna varierte opplevelser som kan inspirere til lek både i fellesskap og i gruppe. Det kan være sang, dans, forming, eventyr, fortellinger, delta i hverdagslige gjøremål og utflukter. Dette kan også være en del av felles prosjekter gjennom året </w:t>
      </w:r>
    </w:p>
    <w:p w14:paraId="1949F2A7" w14:textId="77777777" w:rsidR="00635FCF" w:rsidRPr="00F543B4" w:rsidRDefault="00635FCF" w:rsidP="00645F66">
      <w:pPr>
        <w:rPr>
          <w:rFonts w:asciiTheme="minorHAnsi" w:eastAsiaTheme="minorEastAsia" w:cstheme="minorHAnsi"/>
          <w:b/>
          <w:bCs/>
          <w:color w:val="4472C4" w:themeColor="accent1"/>
          <w:sz w:val="24"/>
          <w:szCs w:val="24"/>
        </w:rPr>
      </w:pPr>
    </w:p>
    <w:p w14:paraId="075418C4" w14:textId="3676B94D" w:rsidR="002720C7" w:rsidRPr="002A2037" w:rsidRDefault="002720C7" w:rsidP="002A2037">
      <w:pPr>
        <w:pStyle w:val="Overskrift2"/>
        <w:rPr>
          <w:rStyle w:val="normaltextrun"/>
          <w:rFonts w:asciiTheme="minorHAnsi" w:cstheme="minorHAnsi"/>
          <w:color w:val="365F91"/>
          <w:sz w:val="28"/>
          <w:szCs w:val="28"/>
        </w:rPr>
      </w:pPr>
      <w:bookmarkStart w:id="6" w:name="_Toc174360164"/>
      <w:r w:rsidRPr="00F543B4">
        <w:rPr>
          <w:rFonts w:asciiTheme="minorHAnsi" w:cstheme="minorHAnsi"/>
          <w:sz w:val="28"/>
          <w:szCs w:val="28"/>
        </w:rPr>
        <w:t>Hvordan arbeider barnehagen for å fremme danning?</w:t>
      </w:r>
      <w:bookmarkEnd w:id="6"/>
      <w:r w:rsidRPr="00F543B4">
        <w:rPr>
          <w:rFonts w:asciiTheme="minorHAnsi" w:cstheme="minorHAnsi"/>
          <w:sz w:val="28"/>
          <w:szCs w:val="28"/>
        </w:rPr>
        <w:t> </w:t>
      </w:r>
    </w:p>
    <w:p w14:paraId="3478EC40" w14:textId="77777777" w:rsidR="0001311D" w:rsidRPr="00F543B4" w:rsidRDefault="0001311D" w:rsidP="03D2DAE1">
      <w:pPr>
        <w:pStyle w:val="paragraph"/>
        <w:spacing w:beforeAutospacing="0" w:after="0" w:afterAutospacing="0"/>
        <w:textAlignment w:val="baseline"/>
        <w:rPr>
          <w:rFonts w:asciiTheme="minorHAnsi" w:hAnsiTheme="minorHAnsi" w:cstheme="minorHAnsi"/>
          <w:color w:val="FF0000"/>
        </w:rPr>
      </w:pPr>
    </w:p>
    <w:p w14:paraId="50E5620A" w14:textId="038EA2FB" w:rsidR="00AA45F5" w:rsidRPr="00F543B4" w:rsidRDefault="00AA45F5" w:rsidP="03D2DAE1">
      <w:pPr>
        <w:rPr>
          <w:rFonts w:asciiTheme="minorHAnsi" w:cstheme="minorHAnsi"/>
          <w:sz w:val="24"/>
          <w:szCs w:val="24"/>
          <w:highlight w:val="yellow"/>
        </w:rPr>
      </w:pPr>
      <w:r w:rsidRPr="00F543B4">
        <w:rPr>
          <w:rStyle w:val="wacimagecontainer"/>
          <w:rFonts w:asciiTheme="minorHAnsi" w:cstheme="minorHAnsi"/>
          <w:b/>
          <w:bCs/>
          <w:noProof/>
          <w:color w:val="4E74A2"/>
          <w:sz w:val="12"/>
          <w:szCs w:val="12"/>
          <w:highlight w:val="yellow"/>
        </w:rPr>
        <w:drawing>
          <wp:inline distT="0" distB="0" distL="0" distR="0" wp14:anchorId="2C9DAB0B" wp14:editId="751095F0">
            <wp:extent cx="5731510" cy="747395"/>
            <wp:effectExtent l="0" t="0" r="2540" b="0"/>
            <wp:docPr id="2065087572" name="Bilde 9"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kstbo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47395"/>
                    </a:xfrm>
                    <a:prstGeom prst="rect">
                      <a:avLst/>
                    </a:prstGeom>
                    <a:noFill/>
                    <a:ln>
                      <a:noFill/>
                    </a:ln>
                  </pic:spPr>
                </pic:pic>
              </a:graphicData>
            </a:graphic>
          </wp:inline>
        </w:drawing>
      </w:r>
    </w:p>
    <w:p w14:paraId="5E970D46" w14:textId="689A0172" w:rsidR="00D365CE" w:rsidRPr="00F543B4" w:rsidRDefault="003A5A60" w:rsidP="00D365C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G</w:t>
      </w:r>
      <w:r w:rsidR="00D365CE" w:rsidRPr="00F543B4">
        <w:rPr>
          <w:rFonts w:asciiTheme="minorHAnsi" w:eastAsia="Times New Roman" w:cstheme="minorHAnsi"/>
          <w:sz w:val="22"/>
          <w:szCs w:val="22"/>
          <w:lang w:eastAsia="nb-NO"/>
        </w:rPr>
        <w:t>jennom gode danningsprosesser settes barn i stand til å utvikle evne til å reflektere over egen handling og væremåte, evne til å handle omsorgsfullt og gjøre etiske begrunnede valg.  </w:t>
      </w:r>
    </w:p>
    <w:p w14:paraId="63E52D30" w14:textId="77777777" w:rsidR="00D365CE" w:rsidRPr="00F543B4" w:rsidRDefault="00D365CE" w:rsidP="00D365C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De skal oppleve og erfare å være et individ og i fellesskap og være del av en gruppe.  </w:t>
      </w:r>
    </w:p>
    <w:p w14:paraId="6A0386D1" w14:textId="77777777" w:rsidR="00D365CE" w:rsidRPr="00F543B4" w:rsidRDefault="00D365CE" w:rsidP="00D365C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2457EDD9" w14:textId="77777777" w:rsidR="00D365CE" w:rsidRPr="00F543B4" w:rsidRDefault="00D365CE" w:rsidP="00D365C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danning det kommende året? </w:t>
      </w:r>
      <w:r w:rsidRPr="00F543B4">
        <w:rPr>
          <w:rFonts w:asciiTheme="minorHAnsi" w:eastAsia="Times New Roman" w:cstheme="minorHAnsi"/>
          <w:sz w:val="22"/>
          <w:szCs w:val="22"/>
          <w:lang w:eastAsia="nb-NO"/>
        </w:rPr>
        <w:t> </w:t>
      </w:r>
    </w:p>
    <w:p w14:paraId="5C4C6337" w14:textId="77777777" w:rsidR="00D365CE" w:rsidRPr="00F543B4" w:rsidRDefault="00D365CE" w:rsidP="00D365C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79871676" w14:textId="77777777" w:rsidR="00D365CE" w:rsidRPr="00F543B4" w:rsidRDefault="00D365CE"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vise respekt i kommunikasjon med barn og vise stor interesse. </w:t>
      </w:r>
    </w:p>
    <w:p w14:paraId="4E7592C5" w14:textId="77777777" w:rsidR="00D365CE" w:rsidRPr="00F543B4" w:rsidRDefault="00D365CE"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arbeider aktivt for at alle barn blir med i samtaler. </w:t>
      </w:r>
    </w:p>
    <w:p w14:paraId="62DC1F9E" w14:textId="0FB4B1D5" w:rsidR="00D365CE" w:rsidRPr="00F543B4" w:rsidRDefault="00D365CE"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er positive og nysgjerrige i sammen med barn og utvider og utforsker samtaler </w:t>
      </w:r>
    </w:p>
    <w:p w14:paraId="4F491893" w14:textId="2AA3F50E" w:rsidR="00371ABD" w:rsidRPr="00F543B4" w:rsidRDefault="00371ABD"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tilrettelegge for barns aktivitet, engasjement og deltakelse i fellesskapet </w:t>
      </w:r>
    </w:p>
    <w:p w14:paraId="4240A3F5" w14:textId="77777777" w:rsidR="00371ABD" w:rsidRPr="00F543B4" w:rsidRDefault="00371ABD"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synliggjør og fremheve mangfold og ulikhet som grunnlag for opplevelser, utforsking og læring </w:t>
      </w:r>
    </w:p>
    <w:p w14:paraId="44DEBEB4" w14:textId="77777777" w:rsidR="00371ABD" w:rsidRPr="00F543B4" w:rsidRDefault="00371ABD" w:rsidP="00753088">
      <w:pPr>
        <w:pStyle w:val="Listeavsnitt"/>
        <w:numPr>
          <w:ilvl w:val="0"/>
          <w:numId w:val="1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tilby positiv samhandling, god samtale, og veileder, og om nødvendig ta ledelsen.  </w:t>
      </w:r>
    </w:p>
    <w:p w14:paraId="27446A83" w14:textId="77777777" w:rsidR="00D365CE" w:rsidRPr="00F543B4" w:rsidRDefault="00D365CE" w:rsidP="00D365CE">
      <w:pPr>
        <w:rPr>
          <w:rFonts w:asciiTheme="minorHAnsi" w:cstheme="minorHAnsi"/>
        </w:rPr>
      </w:pPr>
    </w:p>
    <w:p w14:paraId="01FAAFDA" w14:textId="77777777" w:rsidR="0092300E" w:rsidRPr="00F543B4" w:rsidRDefault="0092300E">
      <w:pPr>
        <w:spacing w:after="160"/>
        <w:rPr>
          <w:rFonts w:asciiTheme="minorHAnsi" w:cstheme="minorHAnsi"/>
          <w:color w:val="5066DB"/>
          <w:sz w:val="28"/>
          <w:szCs w:val="28"/>
        </w:rPr>
      </w:pPr>
      <w:r w:rsidRPr="00F543B4">
        <w:rPr>
          <w:rFonts w:asciiTheme="minorHAnsi" w:cstheme="minorHAnsi"/>
          <w:sz w:val="28"/>
          <w:szCs w:val="28"/>
        </w:rPr>
        <w:br w:type="page"/>
      </w:r>
    </w:p>
    <w:p w14:paraId="7894F2F7" w14:textId="1DC74DA7" w:rsidR="002720C7" w:rsidRPr="00F543B4" w:rsidRDefault="002720C7" w:rsidP="00EB22FC">
      <w:pPr>
        <w:pStyle w:val="Overskrift2"/>
        <w:rPr>
          <w:rFonts w:asciiTheme="minorHAnsi" w:cstheme="minorHAnsi"/>
          <w:sz w:val="28"/>
          <w:szCs w:val="28"/>
        </w:rPr>
      </w:pPr>
      <w:bookmarkStart w:id="7" w:name="_Toc174360165"/>
      <w:r w:rsidRPr="00F543B4">
        <w:rPr>
          <w:rFonts w:asciiTheme="minorHAnsi" w:cstheme="minorHAnsi"/>
          <w:sz w:val="28"/>
          <w:szCs w:val="28"/>
        </w:rPr>
        <w:lastRenderedPageBreak/>
        <w:t>Hvordan arbeider barnehagen for å fremme læring?</w:t>
      </w:r>
      <w:bookmarkEnd w:id="7"/>
      <w:r w:rsidRPr="00F543B4">
        <w:rPr>
          <w:rFonts w:asciiTheme="minorHAnsi" w:cstheme="minorHAnsi"/>
          <w:sz w:val="28"/>
          <w:szCs w:val="28"/>
        </w:rPr>
        <w:t>  </w:t>
      </w:r>
    </w:p>
    <w:p w14:paraId="109AF117" w14:textId="77777777" w:rsidR="002A2037" w:rsidRDefault="003A5A60" w:rsidP="002A2037">
      <w:pPr>
        <w:rPr>
          <w:rFonts w:asciiTheme="minorHAnsi" w:cstheme="minorHAnsi"/>
        </w:rPr>
      </w:pPr>
      <w:r w:rsidRPr="00F543B4">
        <w:rPr>
          <w:rFonts w:asciiTheme="minorHAnsi" w:eastAsia="Times New Roman" w:cstheme="minorHAnsi"/>
          <w:noProof/>
          <w:sz w:val="22"/>
          <w:szCs w:val="22"/>
          <w:lang w:eastAsia="nb-NO"/>
        </w:rPr>
        <w:drawing>
          <wp:inline distT="0" distB="0" distL="0" distR="0" wp14:anchorId="2ED3495D" wp14:editId="01179439">
            <wp:extent cx="5731510" cy="685800"/>
            <wp:effectExtent l="0" t="0" r="2540" b="0"/>
            <wp:docPr id="1184738205" name="Bilde 11"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kstb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85800"/>
                    </a:xfrm>
                    <a:prstGeom prst="rect">
                      <a:avLst/>
                    </a:prstGeom>
                    <a:noFill/>
                    <a:ln>
                      <a:noFill/>
                    </a:ln>
                  </pic:spPr>
                </pic:pic>
              </a:graphicData>
            </a:graphic>
          </wp:inline>
        </w:drawing>
      </w:r>
    </w:p>
    <w:p w14:paraId="4B2CEBBA" w14:textId="0A378FF9" w:rsidR="00D7312E" w:rsidRPr="002A2037" w:rsidRDefault="00D7312E" w:rsidP="002A2037">
      <w:pPr>
        <w:rPr>
          <w:rFonts w:asciiTheme="minorHAnsi" w:cstheme="minorHAnsi"/>
        </w:rPr>
      </w:pPr>
      <w:r w:rsidRPr="00F543B4">
        <w:rPr>
          <w:rFonts w:asciiTheme="minorHAnsi" w:eastAsia="Times New Roman" w:cstheme="minorHAnsi"/>
          <w:sz w:val="22"/>
          <w:szCs w:val="22"/>
          <w:lang w:eastAsia="nb-NO"/>
        </w:rPr>
        <w:t>Barn lærer gjennom lek og utforsking. Vi arbeider for et helhetlig læringssyn, der barn er fullverdige, kompetente mennesker som lærer med «hele seg». Vi tilrettelegger for gode mestringsopplevelser gjennom hele dagen. </w:t>
      </w:r>
    </w:p>
    <w:p w14:paraId="155C2500" w14:textId="77777777" w:rsidR="00D7312E" w:rsidRPr="00F543B4" w:rsidRDefault="00D7312E" w:rsidP="00D7312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3AB5B9F3" w14:textId="2C1E8333" w:rsidR="00D7312E" w:rsidRPr="00F543B4" w:rsidRDefault="00D7312E" w:rsidP="00D7312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r w:rsidRPr="00F543B4">
        <w:rPr>
          <w:rFonts w:asciiTheme="minorHAnsi" w:eastAsia="Times New Roman" w:cstheme="minorHAnsi"/>
          <w:b/>
          <w:bCs/>
          <w:color w:val="4E74A2"/>
          <w:sz w:val="22"/>
          <w:szCs w:val="22"/>
          <w:lang w:eastAsia="nb-NO"/>
        </w:rPr>
        <w:t>Hvordan skal vi arbeide med læring det kommende året? </w:t>
      </w:r>
    </w:p>
    <w:p w14:paraId="68AB5FB7" w14:textId="77777777" w:rsidR="00D7312E" w:rsidRPr="00F543B4" w:rsidRDefault="00D7312E" w:rsidP="00D7312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 lærer gjennom lek, utforskning og samspill med andre barn og voksen. Vi tilrettelegger for gode mestringsopplevelser gjennom hele dagen, og barna lærer med hele seg. Barna introduseres for ulike situasjoner, tema, fenomener, materialer og redskaper som bidrar til læring.  </w:t>
      </w:r>
    </w:p>
    <w:p w14:paraId="1183D16A" w14:textId="77777777" w:rsidR="00D7312E" w:rsidRPr="00F543B4" w:rsidRDefault="00D7312E" w:rsidP="00D7312E">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0905927F" w14:textId="77777777" w:rsidR="00D7312E" w:rsidRPr="00F543B4" w:rsidRDefault="00D7312E"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sørge for et inkluderende fellesskap og legger til rette for at barn kan bidra i egen og andres læring. </w:t>
      </w:r>
    </w:p>
    <w:p w14:paraId="35D1D473" w14:textId="77777777" w:rsidR="00D7312E" w:rsidRPr="00F543B4" w:rsidRDefault="00D7312E"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ta utgangspunkt i barnas interesser, erfaringer, tanker og teorier. </w:t>
      </w:r>
    </w:p>
    <w:p w14:paraId="4DD0101A" w14:textId="77777777" w:rsidR="00D7312E" w:rsidRPr="00F543B4" w:rsidRDefault="00D7312E"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støtte og berike barnas initiativ, undring, nysgjerrighet, kreativitet, læringslyst og tiltro til egne evner. </w:t>
      </w:r>
    </w:p>
    <w:p w14:paraId="3DCDBF5A" w14:textId="153F3D11" w:rsidR="00E90A9A" w:rsidRPr="00F543B4" w:rsidRDefault="00D7312E" w:rsidP="00753088">
      <w:pPr>
        <w:pStyle w:val="Listeavsnitt"/>
        <w:numPr>
          <w:ilvl w:val="0"/>
          <w:numId w:val="15"/>
        </w:numPr>
        <w:spacing w:after="0" w:line="240" w:lineRule="auto"/>
        <w:textAlignment w:val="baseline"/>
        <w:rPr>
          <w:rStyle w:val="normaltextrun"/>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sørge for at alle barn får rike og varierte opplevelser, erfaringer, utfordringer og mestringsopplevelse </w:t>
      </w:r>
    </w:p>
    <w:p w14:paraId="35D3B25B" w14:textId="45ED9D0D" w:rsidR="00C819B2" w:rsidRPr="00F543B4" w:rsidRDefault="00C819B2"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legge til rette for helhetlige læringsprosesser og sørge for progresjon og utvikling i barnehagens innhold knyttet til alder og utviklingsnivå. </w:t>
      </w:r>
    </w:p>
    <w:p w14:paraId="156E1837" w14:textId="77777777" w:rsidR="00C819B2" w:rsidRPr="00F543B4" w:rsidRDefault="00C819B2"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voksne skal være bevisst at leken er den viktigste læringsarenaen, og har en sentral rolle i barnets utviklingsløp.  </w:t>
      </w:r>
    </w:p>
    <w:p w14:paraId="3BA3B093" w14:textId="77777777" w:rsidR="00C819B2" w:rsidRPr="00F543B4" w:rsidRDefault="00C819B2"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Læringen skal foregå i inkluderende felleskap hvor det legges til rette for at barn kan bidra i egen og andres læring.  </w:t>
      </w:r>
    </w:p>
    <w:p w14:paraId="11B9D2E5" w14:textId="77777777" w:rsidR="00C819B2" w:rsidRPr="00F543B4" w:rsidRDefault="00C819B2" w:rsidP="00753088">
      <w:pPr>
        <w:pStyle w:val="Listeavsnitt"/>
        <w:numPr>
          <w:ilvl w:val="0"/>
          <w:numId w:val="1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bidrar til progresjon og utvikling av barns læring.  </w:t>
      </w:r>
    </w:p>
    <w:p w14:paraId="20BBF3C0" w14:textId="77777777" w:rsidR="00E90A9A" w:rsidRPr="00F543B4" w:rsidRDefault="00E90A9A" w:rsidP="03D2DAE1">
      <w:pPr>
        <w:rPr>
          <w:rStyle w:val="normaltextrun"/>
          <w:rFonts w:asciiTheme="minorHAnsi" w:cstheme="minorHAnsi"/>
          <w:b/>
          <w:bCs/>
          <w:i/>
          <w:iCs/>
          <w:sz w:val="24"/>
          <w:szCs w:val="24"/>
        </w:rPr>
      </w:pPr>
    </w:p>
    <w:p w14:paraId="21D12BCE" w14:textId="77777777" w:rsidR="00D7312E" w:rsidRPr="00F543B4" w:rsidRDefault="00D7312E" w:rsidP="03D2DAE1">
      <w:pPr>
        <w:rPr>
          <w:rStyle w:val="normaltextrun"/>
          <w:rFonts w:asciiTheme="minorHAnsi" w:cstheme="minorHAnsi"/>
          <w:b/>
          <w:bCs/>
          <w:i/>
          <w:iCs/>
          <w:sz w:val="24"/>
          <w:szCs w:val="24"/>
        </w:rPr>
      </w:pPr>
    </w:p>
    <w:p w14:paraId="7E351B99" w14:textId="77777777" w:rsidR="00E90A9A" w:rsidRPr="00F543B4" w:rsidRDefault="00E90A9A" w:rsidP="03D2DAE1">
      <w:pPr>
        <w:rPr>
          <w:rStyle w:val="normaltextrun"/>
          <w:rFonts w:asciiTheme="minorHAnsi" w:cstheme="minorHAnsi"/>
          <w:b/>
          <w:bCs/>
          <w:i/>
          <w:iCs/>
          <w:sz w:val="24"/>
          <w:szCs w:val="24"/>
        </w:rPr>
      </w:pPr>
    </w:p>
    <w:p w14:paraId="676E52BC" w14:textId="77777777" w:rsidR="0092300E" w:rsidRPr="00F543B4" w:rsidRDefault="0092300E">
      <w:pPr>
        <w:spacing w:after="160"/>
        <w:rPr>
          <w:rFonts w:asciiTheme="minorHAnsi" w:cstheme="minorHAnsi"/>
          <w:color w:val="5066DB"/>
          <w:sz w:val="28"/>
          <w:szCs w:val="28"/>
        </w:rPr>
      </w:pPr>
      <w:r w:rsidRPr="00F543B4">
        <w:rPr>
          <w:rFonts w:asciiTheme="minorHAnsi" w:cstheme="minorHAnsi"/>
          <w:sz w:val="28"/>
          <w:szCs w:val="28"/>
        </w:rPr>
        <w:br w:type="page"/>
      </w:r>
    </w:p>
    <w:p w14:paraId="0F2FB4D6" w14:textId="15AB9E0F" w:rsidR="00A45220" w:rsidRPr="002A2037" w:rsidRDefault="00C07D22" w:rsidP="002A2037">
      <w:pPr>
        <w:pStyle w:val="Overskrift2"/>
        <w:rPr>
          <w:rStyle w:val="normaltextrun"/>
          <w:rFonts w:asciiTheme="minorHAnsi" w:cstheme="minorHAnsi"/>
          <w:sz w:val="28"/>
          <w:szCs w:val="28"/>
        </w:rPr>
      </w:pPr>
      <w:bookmarkStart w:id="8" w:name="_Toc174360166"/>
      <w:r w:rsidRPr="00F543B4">
        <w:rPr>
          <w:rFonts w:asciiTheme="minorHAnsi" w:cstheme="minorHAnsi"/>
          <w:sz w:val="28"/>
          <w:szCs w:val="28"/>
        </w:rPr>
        <w:lastRenderedPageBreak/>
        <w:t>Hvordan arbeider barnehagen med overganger?</w:t>
      </w:r>
      <w:bookmarkEnd w:id="8"/>
      <w:r w:rsidRPr="00F543B4">
        <w:rPr>
          <w:rFonts w:asciiTheme="minorHAnsi" w:cstheme="minorHAnsi"/>
          <w:sz w:val="28"/>
          <w:szCs w:val="28"/>
        </w:rPr>
        <w:t>  </w:t>
      </w:r>
    </w:p>
    <w:p w14:paraId="103CB787" w14:textId="77777777" w:rsidR="00A45220" w:rsidRPr="00F543B4" w:rsidRDefault="00A45220" w:rsidP="00C07D22">
      <w:pPr>
        <w:pStyle w:val="paragraph"/>
        <w:spacing w:beforeAutospacing="0" w:after="0" w:afterAutospacing="0"/>
        <w:textAlignment w:val="baseline"/>
        <w:rPr>
          <w:rStyle w:val="normaltextrun"/>
          <w:rFonts w:asciiTheme="minorHAnsi" w:eastAsia="Calibri" w:hAnsiTheme="minorHAnsi" w:cstheme="minorHAnsi"/>
          <w:b/>
          <w:i/>
          <w:sz w:val="22"/>
          <w:szCs w:val="22"/>
        </w:rPr>
      </w:pPr>
    </w:p>
    <w:p w14:paraId="75B33F2A" w14:textId="34910DE7" w:rsidR="00A45220" w:rsidRPr="00F543B4" w:rsidRDefault="00A45220" w:rsidP="00C07D22">
      <w:pPr>
        <w:pStyle w:val="paragraph"/>
        <w:spacing w:beforeAutospacing="0" w:after="0" w:afterAutospacing="0"/>
        <w:textAlignment w:val="baseline"/>
        <w:rPr>
          <w:rStyle w:val="normaltextrun"/>
          <w:rFonts w:asciiTheme="minorHAnsi" w:eastAsia="Calibri" w:hAnsiTheme="minorHAnsi" w:cstheme="minorHAnsi"/>
          <w:b/>
          <w:i/>
          <w:sz w:val="22"/>
          <w:szCs w:val="22"/>
        </w:rPr>
      </w:pPr>
      <w:r w:rsidRPr="00F543B4">
        <w:rPr>
          <w:rFonts w:asciiTheme="minorHAnsi" w:hAnsiTheme="minorHAnsi" w:cstheme="minorHAnsi"/>
          <w:noProof/>
        </w:rPr>
        <w:drawing>
          <wp:inline distT="0" distB="0" distL="0" distR="0" wp14:anchorId="53D05178" wp14:editId="2E13641F">
            <wp:extent cx="5731510" cy="694690"/>
            <wp:effectExtent l="0" t="0" r="2540" b="0"/>
            <wp:docPr id="1383270386" name="Bilde 22"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kstb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94690"/>
                    </a:xfrm>
                    <a:prstGeom prst="rect">
                      <a:avLst/>
                    </a:prstGeom>
                    <a:noFill/>
                    <a:ln>
                      <a:noFill/>
                    </a:ln>
                  </pic:spPr>
                </pic:pic>
              </a:graphicData>
            </a:graphic>
          </wp:inline>
        </w:drawing>
      </w:r>
    </w:p>
    <w:p w14:paraId="000C833B" w14:textId="77777777" w:rsidR="003418FA" w:rsidRPr="00F543B4" w:rsidRDefault="003418FA" w:rsidP="00C07D22">
      <w:pPr>
        <w:pStyle w:val="paragraph"/>
        <w:spacing w:beforeAutospacing="0" w:after="0" w:afterAutospacing="0"/>
        <w:textAlignment w:val="baseline"/>
        <w:rPr>
          <w:rStyle w:val="normaltextrun"/>
          <w:rFonts w:asciiTheme="minorHAnsi" w:eastAsia="Calibri" w:hAnsiTheme="minorHAnsi" w:cstheme="minorHAnsi"/>
          <w:b/>
          <w:i/>
          <w:sz w:val="22"/>
          <w:szCs w:val="22"/>
        </w:rPr>
      </w:pPr>
    </w:p>
    <w:p w14:paraId="3045ACFC"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Livet i barnehagen består av store og små overganger, fra frokostbordet til lek, fra samling til lek, stellebord til utetid ute osv. Vi skal tillegge til rette for at overganger er forutsigbare og trygge. Personalet skal være sensitive for barnets behov, og sette ord på følelser.  </w:t>
      </w:r>
    </w:p>
    <w:p w14:paraId="7C09FA5D"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25D6B22E"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xml:space="preserve">Vi forbereder, følger opp tverrfaglig, og er i samarbeid med barn og foresatte for å gi barn gode muligheter for lek, læring og utvikling. Vi bruker aktiv tilvenning og </w:t>
      </w:r>
      <w:r w:rsidRPr="00F543B4">
        <w:rPr>
          <w:rFonts w:asciiTheme="minorHAnsi" w:eastAsia="Times New Roman" w:cstheme="minorHAnsi"/>
          <w:i/>
          <w:iCs/>
          <w:sz w:val="22"/>
          <w:szCs w:val="22"/>
          <w:lang w:eastAsia="nb-NO"/>
        </w:rPr>
        <w:t>Trygghetssirkelen</w:t>
      </w:r>
      <w:r w:rsidRPr="00F543B4">
        <w:rPr>
          <w:rFonts w:asciiTheme="minorHAnsi" w:eastAsia="Times New Roman" w:cstheme="minorHAnsi"/>
          <w:sz w:val="22"/>
          <w:szCs w:val="22"/>
          <w:lang w:eastAsia="nb-NO"/>
        </w:rPr>
        <w:t xml:space="preserve"> som støtte. </w:t>
      </w:r>
    </w:p>
    <w:p w14:paraId="387E53DF"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xml:space="preserve">Lenke til May Britt </w:t>
      </w:r>
      <w:proofErr w:type="spellStart"/>
      <w:r w:rsidRPr="00F543B4">
        <w:rPr>
          <w:rFonts w:asciiTheme="minorHAnsi" w:eastAsia="Times New Roman" w:cstheme="minorHAnsi"/>
          <w:sz w:val="22"/>
          <w:szCs w:val="22"/>
          <w:lang w:eastAsia="nb-NO"/>
        </w:rPr>
        <w:t>Drugli</w:t>
      </w:r>
      <w:proofErr w:type="spellEnd"/>
      <w:r w:rsidRPr="00F543B4">
        <w:rPr>
          <w:rFonts w:asciiTheme="minorHAnsi" w:eastAsia="Times New Roman" w:cstheme="minorHAnsi"/>
          <w:sz w:val="22"/>
          <w:szCs w:val="22"/>
          <w:lang w:eastAsia="nb-NO"/>
        </w:rPr>
        <w:t xml:space="preserve"> sitt innlegg om tilvenning i barnehagen </w:t>
      </w:r>
    </w:p>
    <w:p w14:paraId="61645E96" w14:textId="77777777" w:rsidR="003418FA" w:rsidRPr="00F543B4" w:rsidRDefault="00854173" w:rsidP="003418FA">
      <w:pPr>
        <w:spacing w:after="0" w:line="240" w:lineRule="auto"/>
        <w:textAlignment w:val="baseline"/>
        <w:rPr>
          <w:rFonts w:asciiTheme="minorHAnsi" w:eastAsia="Times New Roman" w:cstheme="minorHAnsi"/>
          <w:sz w:val="24"/>
          <w:szCs w:val="24"/>
          <w:lang w:eastAsia="nb-NO"/>
        </w:rPr>
      </w:pPr>
      <w:hyperlink r:id="rId27" w:tgtFrame="_blank" w:history="1">
        <w:r w:rsidR="003418FA" w:rsidRPr="00F543B4">
          <w:rPr>
            <w:rFonts w:asciiTheme="minorHAnsi" w:eastAsia="Times New Roman" w:cstheme="minorHAnsi"/>
            <w:color w:val="0563C1"/>
            <w:sz w:val="22"/>
            <w:szCs w:val="22"/>
            <w:u w:val="single"/>
            <w:lang w:eastAsia="nb-NO"/>
          </w:rPr>
          <w:t>Trygghet for de yngste barna i barnehagen (vimeo.com)</w:t>
        </w:r>
      </w:hyperlink>
      <w:r w:rsidR="003418FA" w:rsidRPr="00F543B4">
        <w:rPr>
          <w:rFonts w:asciiTheme="minorHAnsi" w:eastAsia="Times New Roman" w:cstheme="minorHAnsi"/>
          <w:sz w:val="22"/>
          <w:szCs w:val="22"/>
          <w:lang w:eastAsia="nb-NO"/>
        </w:rPr>
        <w:t> </w:t>
      </w:r>
    </w:p>
    <w:p w14:paraId="628D92C2"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6C43F663" w14:textId="77777777" w:rsidR="003418FA" w:rsidRPr="00F543B4" w:rsidRDefault="003418FA" w:rsidP="003418FA">
      <w:pPr>
        <w:spacing w:after="0" w:line="240" w:lineRule="auto"/>
        <w:textAlignment w:val="baseline"/>
        <w:rPr>
          <w:rFonts w:asciiTheme="minorHAnsi" w:eastAsia="Times New Roman" w:cstheme="minorHAnsi"/>
          <w:b/>
          <w:bCs/>
          <w:sz w:val="24"/>
          <w:szCs w:val="24"/>
          <w:lang w:eastAsia="nb-NO"/>
        </w:rPr>
      </w:pPr>
      <w:r w:rsidRPr="00F543B4">
        <w:rPr>
          <w:rFonts w:asciiTheme="minorHAnsi" w:eastAsia="Times New Roman" w:cstheme="minorHAnsi"/>
          <w:b/>
          <w:bCs/>
          <w:sz w:val="22"/>
          <w:szCs w:val="22"/>
          <w:lang w:eastAsia="nb-NO"/>
        </w:rPr>
        <w:t>Hvordan skal vi arbeide med overganger ved oppstart det kommende året? </w:t>
      </w:r>
    </w:p>
    <w:p w14:paraId="065032F9" w14:textId="77777777" w:rsidR="003418FA"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gir tidlig, og god informasjon til nye familier, og inviterer til foreldremøte (mai/juni) </w:t>
      </w:r>
    </w:p>
    <w:p w14:paraId="4DC02970" w14:textId="77777777" w:rsidR="003418FA"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Barnehagen legger til rette for flere besøksdager, for å bli kjent før tilvenning (mai/juni) </w:t>
      </w:r>
    </w:p>
    <w:p w14:paraId="5554FF1A" w14:textId="19BBD3C3" w:rsidR="0092300E"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gjennomfører oppstarts-samtale i forbindelse med besøksdager, eller ved barnehagestart </w:t>
      </w:r>
    </w:p>
    <w:p w14:paraId="5B723F16" w14:textId="77777777" w:rsidR="003418FA"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Alle barn har tilknytningsperson </w:t>
      </w:r>
    </w:p>
    <w:p w14:paraId="48EB0D1A" w14:textId="77777777" w:rsidR="003418FA"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har en god, og tydelig plan for foreldreaktiv tilvenning </w:t>
      </w:r>
    </w:p>
    <w:p w14:paraId="7C627DAD" w14:textId="77777777" w:rsidR="003418FA" w:rsidRPr="00F543B4" w:rsidRDefault="003418FA" w:rsidP="00753088">
      <w:pPr>
        <w:numPr>
          <w:ilvl w:val="0"/>
          <w:numId w:val="1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evaluerer, og justerer planer basert på erfaringer og tilbakemelding fra barn og foreldre </w:t>
      </w:r>
    </w:p>
    <w:p w14:paraId="6B5793E2" w14:textId="1710E303" w:rsidR="0092300E" w:rsidRPr="00F543B4" w:rsidRDefault="0092300E" w:rsidP="0092300E">
      <w:pPr>
        <w:spacing w:after="0" w:line="240" w:lineRule="auto"/>
        <w:ind w:left="720"/>
        <w:textAlignment w:val="baseline"/>
        <w:rPr>
          <w:rFonts w:asciiTheme="minorHAnsi" w:eastAsia="Times New Roman" w:cstheme="minorHAnsi"/>
          <w:sz w:val="22"/>
          <w:szCs w:val="22"/>
          <w:lang w:eastAsia="nb-NO"/>
        </w:rPr>
      </w:pPr>
    </w:p>
    <w:p w14:paraId="6137AB77" w14:textId="7BFDC182"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2FB9EB5E" w14:textId="77777777" w:rsidR="003418FA" w:rsidRPr="00F543B4" w:rsidRDefault="003418FA" w:rsidP="003418FA">
      <w:pPr>
        <w:spacing w:after="0" w:line="240" w:lineRule="auto"/>
        <w:textAlignment w:val="baseline"/>
        <w:rPr>
          <w:rFonts w:asciiTheme="minorHAnsi" w:eastAsia="Times New Roman" w:cstheme="minorHAnsi"/>
          <w:b/>
          <w:bCs/>
          <w:sz w:val="24"/>
          <w:szCs w:val="24"/>
          <w:lang w:eastAsia="nb-NO"/>
        </w:rPr>
      </w:pPr>
      <w:r w:rsidRPr="00F543B4">
        <w:rPr>
          <w:rFonts w:asciiTheme="minorHAnsi" w:eastAsia="Times New Roman" w:cstheme="minorHAnsi"/>
          <w:b/>
          <w:bCs/>
          <w:sz w:val="22"/>
          <w:szCs w:val="22"/>
          <w:lang w:eastAsia="nb-NO"/>
        </w:rPr>
        <w:t>Hvordan skal vi arbeide med overgang fra liten til stor/ny avdeling det kommende året? </w:t>
      </w:r>
    </w:p>
    <w:p w14:paraId="0A8747A6" w14:textId="77777777" w:rsidR="003418FA" w:rsidRPr="00F543B4" w:rsidRDefault="003418FA" w:rsidP="00753088">
      <w:pPr>
        <w:pStyle w:val="Listeavsnitt"/>
        <w:numPr>
          <w:ilvl w:val="1"/>
          <w:numId w:val="1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forberede, og skape forventninger hos barn og foreldre til overgang til ny avdeling </w:t>
      </w:r>
    </w:p>
    <w:p w14:paraId="02D45E43" w14:textId="77777777" w:rsidR="003418FA" w:rsidRPr="00F543B4" w:rsidRDefault="003418FA" w:rsidP="00753088">
      <w:pPr>
        <w:pStyle w:val="Listeavsnitt"/>
        <w:numPr>
          <w:ilvl w:val="1"/>
          <w:numId w:val="1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Barnet har en tilknytningsperson i forbindelse med overgangen </w:t>
      </w:r>
    </w:p>
    <w:p w14:paraId="2830D13C" w14:textId="77777777" w:rsidR="003418FA" w:rsidRPr="00F543B4" w:rsidRDefault="003418FA" w:rsidP="00753088">
      <w:pPr>
        <w:pStyle w:val="Listeavsnitt"/>
        <w:numPr>
          <w:ilvl w:val="1"/>
          <w:numId w:val="1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Barnehagen legger til rette for besøk og tilvenning til ny avdeling, ved aktiv kontakt fra personalet, og felles aktiviteter gjennom barnehageåret </w:t>
      </w:r>
    </w:p>
    <w:p w14:paraId="73D7BAAC" w14:textId="77777777" w:rsidR="003418FA" w:rsidRPr="00F543B4" w:rsidRDefault="003418FA" w:rsidP="00753088">
      <w:pPr>
        <w:pStyle w:val="Listeavsnitt"/>
        <w:numPr>
          <w:ilvl w:val="1"/>
          <w:numId w:val="1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tar kontakt med barnas foresatte og gir god informasjon om overgangen, og oppstarts-samtale </w:t>
      </w:r>
    </w:p>
    <w:p w14:paraId="36213B17" w14:textId="77777777" w:rsidR="003418FA" w:rsidRPr="00F543B4" w:rsidRDefault="003418FA" w:rsidP="00753088">
      <w:pPr>
        <w:pStyle w:val="Listeavsnitt"/>
        <w:numPr>
          <w:ilvl w:val="1"/>
          <w:numId w:val="1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samarbeider med foresatte om tilvenningen </w:t>
      </w:r>
    </w:p>
    <w:p w14:paraId="33E4BCB2"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6927BC3F" w14:textId="77777777" w:rsidR="003418FA" w:rsidRPr="00F543B4" w:rsidRDefault="003418FA" w:rsidP="003418FA">
      <w:pPr>
        <w:spacing w:after="0" w:line="240" w:lineRule="auto"/>
        <w:textAlignment w:val="baseline"/>
        <w:rPr>
          <w:rFonts w:asciiTheme="minorHAnsi" w:eastAsia="Times New Roman" w:cstheme="minorHAnsi"/>
          <w:b/>
          <w:bCs/>
          <w:sz w:val="24"/>
          <w:szCs w:val="24"/>
          <w:lang w:eastAsia="nb-NO"/>
        </w:rPr>
      </w:pPr>
      <w:r w:rsidRPr="00F543B4">
        <w:rPr>
          <w:rFonts w:asciiTheme="minorHAnsi" w:eastAsia="Times New Roman" w:cstheme="minorHAnsi"/>
          <w:b/>
          <w:bCs/>
          <w:sz w:val="22"/>
          <w:szCs w:val="22"/>
          <w:lang w:eastAsia="nb-NO"/>
        </w:rPr>
        <w:t>Hvordan skal vi arbeide med overgang barnehage – skole det kommende år? </w:t>
      </w:r>
    </w:p>
    <w:p w14:paraId="346DB6F2"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Barnehagen skal i samarbeid med foreldre og skole, legge til rette for at barna får trygg og god overgang fra barnehage til skole, og eventuelt skolefritidsordning. Barnehagen og skolen utveksler erfaring og kunnskap for å trygge overgang til - og oppstart i skolen. Barnehagen må ha samtykke fra foreldrene for å dele opplysninger om enkeltbarn med skolen. </w:t>
      </w:r>
    </w:p>
    <w:p w14:paraId="701037A1"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393313E6"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Vi vil at barna skal utvikle et godt selvbilde, og en god selvfølelse. Opplevelsen av mestring er viktig for både selvfølelsen og selvbildet. Derfor legger vi vekt på å støtte barnets selvstendighetsutvikling, som kan ruste dem til å klare seg selv i forhold til mat/måltid, hygiene, ha oversikt over eiendelene sine, påkledning osv. Barna trenger å være trygge på hva de skal gjøre i ulike overgangssituasjoner som friminutt, toalettbesøk etc. </w:t>
      </w:r>
    </w:p>
    <w:p w14:paraId="778F347F"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4BDDD316"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Det siste året barnet går i barnehagen deltar det i en gruppe, hvor vi legger grunnlaget for at barna kan kjenne igjen noen aktiviteter de vil møte på skolen som friminutt og matpause. Vi vil at barna skal oppleve mestring og trygghet ved skolestart med tanke på videre motivasjon og læring.  </w:t>
      </w:r>
    </w:p>
    <w:p w14:paraId="17F7E303"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lastRenderedPageBreak/>
        <w:t> </w:t>
      </w:r>
    </w:p>
    <w:p w14:paraId="1BCCB2C6"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16F310C0" w14:textId="77777777" w:rsidR="003418FA" w:rsidRPr="00F543B4" w:rsidRDefault="003418FA" w:rsidP="003418FA">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b/>
          <w:bCs/>
          <w:sz w:val="22"/>
          <w:szCs w:val="22"/>
          <w:lang w:eastAsia="nb-NO"/>
        </w:rPr>
        <w:t>Vi gjør;</w:t>
      </w:r>
      <w:r w:rsidRPr="00F543B4">
        <w:rPr>
          <w:rFonts w:asciiTheme="minorHAnsi" w:eastAsia="Times New Roman" w:cstheme="minorHAnsi"/>
          <w:sz w:val="22"/>
          <w:szCs w:val="22"/>
          <w:lang w:eastAsia="nb-NO"/>
        </w:rPr>
        <w:t> </w:t>
      </w:r>
    </w:p>
    <w:p w14:paraId="05D65FC8"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følger Stavanger kommune sitt </w:t>
      </w:r>
      <w:proofErr w:type="spellStart"/>
      <w:r w:rsidRPr="00F543B4">
        <w:rPr>
          <w:rFonts w:asciiTheme="minorHAnsi" w:eastAsia="Times New Roman" w:cstheme="minorHAnsi"/>
          <w:sz w:val="22"/>
          <w:szCs w:val="22"/>
          <w:lang w:eastAsia="nb-NO"/>
        </w:rPr>
        <w:t>årshjul</w:t>
      </w:r>
      <w:proofErr w:type="spellEnd"/>
      <w:r w:rsidRPr="00F543B4">
        <w:rPr>
          <w:rFonts w:asciiTheme="minorHAnsi" w:eastAsia="Times New Roman" w:cstheme="minorHAnsi"/>
          <w:sz w:val="22"/>
          <w:szCs w:val="22"/>
          <w:lang w:eastAsia="nb-NO"/>
        </w:rPr>
        <w:t xml:space="preserve"> som skal sikre at alle barn får en likeverdig, trygg og meningsfull overgang fra barnehage til skole/ SFO, slik at barna opplever kontinuitet og trygghet. </w:t>
      </w:r>
      <w:hyperlink r:id="rId28" w:tgtFrame="_blank" w:history="1">
        <w:r w:rsidRPr="00F543B4">
          <w:rPr>
            <w:rFonts w:asciiTheme="minorHAnsi" w:eastAsia="Times New Roman" w:cstheme="minorHAnsi"/>
            <w:color w:val="0563C1"/>
            <w:sz w:val="22"/>
            <w:szCs w:val="22"/>
            <w:u w:val="single"/>
            <w:lang w:eastAsia="nb-NO"/>
          </w:rPr>
          <w:t>Stavanger kommunes plan for overgang barnehage/skole/</w:t>
        </w:r>
        <w:proofErr w:type="spellStart"/>
        <w:r w:rsidRPr="00F543B4">
          <w:rPr>
            <w:rFonts w:asciiTheme="minorHAnsi" w:eastAsia="Times New Roman" w:cstheme="minorHAnsi"/>
            <w:color w:val="0563C1"/>
            <w:sz w:val="22"/>
            <w:szCs w:val="22"/>
            <w:u w:val="single"/>
            <w:lang w:eastAsia="nb-NO"/>
          </w:rPr>
          <w:t>sfo</w:t>
        </w:r>
        <w:proofErr w:type="spellEnd"/>
      </w:hyperlink>
      <w:r w:rsidRPr="00F543B4">
        <w:rPr>
          <w:rFonts w:asciiTheme="minorHAnsi" w:eastAsia="Times New Roman" w:cstheme="minorHAnsi"/>
          <w:sz w:val="22"/>
          <w:szCs w:val="22"/>
          <w:lang w:eastAsia="nb-NO"/>
        </w:rPr>
        <w:t> </w:t>
      </w:r>
    </w:p>
    <w:p w14:paraId="0C2540D2"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informerer foresatte på foreldremøter om vårt arbeid for å sikre god overgang til skolen </w:t>
      </w:r>
    </w:p>
    <w:p w14:paraId="0C345E82"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bruker «</w:t>
      </w:r>
      <w:hyperlink r:id="rId29" w:tgtFrame="_blank" w:history="1">
        <w:r w:rsidRPr="00F543B4">
          <w:rPr>
            <w:rFonts w:asciiTheme="minorHAnsi" w:eastAsia="Times New Roman" w:cstheme="minorHAnsi"/>
            <w:color w:val="8E58B6"/>
            <w:sz w:val="22"/>
            <w:szCs w:val="22"/>
            <w:u w:val="single"/>
            <w:lang w:eastAsia="nb-NO"/>
          </w:rPr>
          <w:t>Overgangssekken</w:t>
        </w:r>
      </w:hyperlink>
      <w:r w:rsidRPr="00F543B4">
        <w:rPr>
          <w:rFonts w:asciiTheme="minorHAnsi" w:eastAsia="Times New Roman" w:cstheme="minorHAnsi"/>
          <w:sz w:val="22"/>
          <w:szCs w:val="22"/>
          <w:lang w:eastAsia="nb-NO"/>
        </w:rPr>
        <w:t>», for å skape gjenkjennelse og trygghet for barn i overgangen mellom barnehage og skole </w:t>
      </w:r>
    </w:p>
    <w:p w14:paraId="501A46C4"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er bevisst på å legge til rette for relasjonsbygging for barn som skal begynne på samme skole </w:t>
      </w:r>
    </w:p>
    <w:p w14:paraId="1B19A71F"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Gir tilbud om svømmeopplæring tilrettelagt av Stavanger Svømmeklubb </w:t>
      </w:r>
    </w:p>
    <w:p w14:paraId="422D028A"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følger Stavanger kommunes strategi Samarbeid med barn, og barns rett til medbestemmelse av informasjon til skolen </w:t>
      </w:r>
    </w:p>
    <w:p w14:paraId="53C73D66"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Foreldresamtale med gjennomgang av overføringsskjema til skolen med informasjon om det enkelte barn (foresatte og barnehage fyller ut sammen). Samtykkeskjema signeres av foreldrene (innen 15. april) </w:t>
      </w:r>
    </w:p>
    <w:p w14:paraId="1D8B6705"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Skolen og SFO inviterer barn og foresatte til besøksdag  </w:t>
      </w:r>
    </w:p>
    <w:p w14:paraId="07FBF30D" w14:textId="77777777" w:rsidR="003418FA" w:rsidRPr="00F543B4" w:rsidRDefault="003418FA" w:rsidP="00753088">
      <w:pPr>
        <w:pStyle w:val="Listeavsnitt"/>
        <w:numPr>
          <w:ilvl w:val="0"/>
          <w:numId w:val="1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Overføringsmøter for skolestartere med rett til spesialundervisning med PPT, foreldre, barnehage, skole og spesialpedagog </w:t>
      </w:r>
    </w:p>
    <w:p w14:paraId="218FC794" w14:textId="5058552D" w:rsidR="00A45220" w:rsidRPr="00F543B4" w:rsidRDefault="003418FA" w:rsidP="00C07D22">
      <w:pPr>
        <w:pStyle w:val="paragraph"/>
        <w:spacing w:beforeAutospacing="0" w:after="0" w:afterAutospacing="0"/>
        <w:textAlignment w:val="baseline"/>
        <w:rPr>
          <w:rStyle w:val="normaltextrun"/>
          <w:rFonts w:asciiTheme="minorHAnsi" w:eastAsia="Calibri" w:hAnsiTheme="minorHAnsi" w:cstheme="minorHAnsi"/>
          <w:b/>
          <w:i/>
          <w:sz w:val="22"/>
          <w:szCs w:val="22"/>
        </w:rPr>
      </w:pPr>
      <w:r w:rsidRPr="00F543B4">
        <w:rPr>
          <w:rFonts w:asciiTheme="minorHAnsi" w:hAnsiTheme="minorHAnsi" w:cstheme="minorHAnsi"/>
          <w:color w:val="000000"/>
          <w:sz w:val="22"/>
          <w:szCs w:val="22"/>
          <w:shd w:val="clear" w:color="auto" w:fill="FFFFFF"/>
        </w:rPr>
        <w:br/>
      </w:r>
    </w:p>
    <w:p w14:paraId="1C0B66F4" w14:textId="77777777" w:rsidR="00654646" w:rsidRPr="00F543B4" w:rsidRDefault="00654646" w:rsidP="004B2BEC">
      <w:pPr>
        <w:spacing w:after="0" w:line="240" w:lineRule="auto"/>
        <w:textAlignment w:val="baseline"/>
        <w:rPr>
          <w:rFonts w:asciiTheme="minorHAnsi" w:eastAsia="Times New Roman" w:cstheme="minorHAnsi"/>
          <w:color w:val="000000"/>
          <w:sz w:val="22"/>
          <w:szCs w:val="22"/>
          <w:lang w:eastAsia="nb-NO"/>
        </w:rPr>
      </w:pPr>
    </w:p>
    <w:p w14:paraId="51775E3D" w14:textId="77777777" w:rsidR="00C663CA" w:rsidRPr="00F543B4" w:rsidRDefault="00C663CA">
      <w:pPr>
        <w:spacing w:after="160"/>
        <w:rPr>
          <w:rFonts w:asciiTheme="minorHAnsi" w:cstheme="minorHAnsi"/>
          <w:color w:val="5066DB"/>
          <w:sz w:val="28"/>
          <w:szCs w:val="28"/>
        </w:rPr>
      </w:pPr>
      <w:r w:rsidRPr="00F543B4">
        <w:rPr>
          <w:rFonts w:asciiTheme="minorHAnsi" w:cstheme="minorHAnsi"/>
          <w:sz w:val="28"/>
          <w:szCs w:val="28"/>
        </w:rPr>
        <w:br w:type="page"/>
      </w:r>
    </w:p>
    <w:p w14:paraId="7172A968" w14:textId="77777777" w:rsidR="002A2037" w:rsidRDefault="00C07D22" w:rsidP="002A2037">
      <w:pPr>
        <w:pStyle w:val="Overskrift2"/>
        <w:rPr>
          <w:rFonts w:asciiTheme="minorHAnsi" w:cstheme="minorHAnsi"/>
          <w:sz w:val="28"/>
          <w:szCs w:val="28"/>
        </w:rPr>
      </w:pPr>
      <w:bookmarkStart w:id="9" w:name="_Toc174360167"/>
      <w:r w:rsidRPr="00F543B4">
        <w:rPr>
          <w:rFonts w:asciiTheme="minorHAnsi" w:cstheme="minorHAnsi"/>
          <w:sz w:val="28"/>
          <w:szCs w:val="28"/>
        </w:rPr>
        <w:lastRenderedPageBreak/>
        <w:t xml:space="preserve">Hvordan arbeider barnehagen med planlegging, vurdering og </w:t>
      </w:r>
      <w:r w:rsidR="0001311D" w:rsidRPr="00F543B4">
        <w:rPr>
          <w:rFonts w:asciiTheme="minorHAnsi" w:cstheme="minorHAnsi"/>
          <w:sz w:val="28"/>
          <w:szCs w:val="28"/>
        </w:rPr>
        <w:t>dokumentasjon?</w:t>
      </w:r>
      <w:bookmarkEnd w:id="9"/>
    </w:p>
    <w:p w14:paraId="4EF9E577" w14:textId="0073B1A5" w:rsidR="00C663CA" w:rsidRPr="002A2037" w:rsidRDefault="00406403" w:rsidP="002A2037">
      <w:pPr>
        <w:pStyle w:val="Overskrift2"/>
        <w:rPr>
          <w:rFonts w:asciiTheme="minorHAnsi" w:cstheme="minorHAnsi"/>
          <w:sz w:val="28"/>
          <w:szCs w:val="28"/>
        </w:rPr>
      </w:pPr>
      <w:r w:rsidRPr="00F543B4">
        <w:rPr>
          <w:rFonts w:asciiTheme="minorHAnsi" w:cstheme="minorHAnsi"/>
          <w:sz w:val="28"/>
          <w:szCs w:val="28"/>
        </w:rPr>
        <w:t xml:space="preserve"> </w:t>
      </w:r>
    </w:p>
    <w:p w14:paraId="6BB59C0C" w14:textId="4090720A" w:rsidR="00B5058B" w:rsidRPr="00F543B4" w:rsidRDefault="00B5058B" w:rsidP="00C07D22">
      <w:pPr>
        <w:rPr>
          <w:rFonts w:asciiTheme="minorHAnsi" w:eastAsia="Calibri" w:cstheme="minorHAnsi"/>
          <w:b/>
          <w:sz w:val="22"/>
          <w:szCs w:val="22"/>
        </w:rPr>
      </w:pPr>
      <w:r w:rsidRPr="00F543B4">
        <w:rPr>
          <w:rFonts w:asciiTheme="minorHAnsi" w:cstheme="minorHAnsi"/>
          <w:noProof/>
        </w:rPr>
        <w:drawing>
          <wp:inline distT="0" distB="0" distL="0" distR="0" wp14:anchorId="03043685" wp14:editId="48D3EE80">
            <wp:extent cx="5731510" cy="531495"/>
            <wp:effectExtent l="0" t="0" r="2540" b="1905"/>
            <wp:docPr id="891631716" name="Bilde 2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kstbo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31495"/>
                    </a:xfrm>
                    <a:prstGeom prst="rect">
                      <a:avLst/>
                    </a:prstGeom>
                    <a:noFill/>
                    <a:ln>
                      <a:noFill/>
                    </a:ln>
                  </pic:spPr>
                </pic:pic>
              </a:graphicData>
            </a:graphic>
          </wp:inline>
        </w:drawing>
      </w:r>
    </w:p>
    <w:p w14:paraId="0E40E075" w14:textId="6532BEF4" w:rsidR="00BC3CA6" w:rsidRPr="00F543B4" w:rsidRDefault="00B5058B" w:rsidP="00B5058B">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Planlegging:</w:t>
      </w:r>
      <w:r w:rsidRPr="00F543B4">
        <w:rPr>
          <w:rFonts w:asciiTheme="minorHAnsi" w:eastAsia="Times New Roman" w:cstheme="minorHAnsi"/>
          <w:sz w:val="22"/>
          <w:szCs w:val="22"/>
          <w:lang w:eastAsia="nb-NO"/>
        </w:rPr>
        <w:t> </w:t>
      </w:r>
    </w:p>
    <w:p w14:paraId="02362A78" w14:textId="77777777" w:rsidR="00BC3CA6" w:rsidRPr="00F543B4" w:rsidRDefault="00BC3CA6" w:rsidP="00B5058B">
      <w:pPr>
        <w:spacing w:after="0" w:line="240" w:lineRule="auto"/>
        <w:textAlignment w:val="baseline"/>
        <w:rPr>
          <w:rFonts w:asciiTheme="minorHAnsi" w:eastAsia="Times New Roman" w:cstheme="minorHAnsi"/>
          <w:sz w:val="22"/>
          <w:szCs w:val="22"/>
          <w:lang w:eastAsia="nb-NO"/>
        </w:rPr>
      </w:pPr>
    </w:p>
    <w:p w14:paraId="41D34E94" w14:textId="77777777" w:rsidR="00B5058B" w:rsidRPr="00F543B4" w:rsidRDefault="00B5058B" w:rsidP="00753088">
      <w:pPr>
        <w:pStyle w:val="Listeavsnitt"/>
        <w:numPr>
          <w:ilvl w:val="0"/>
          <w:numId w:val="20"/>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utarbeider årsplan og planer for kortere og lengre perioder, i henhold til Rammeplanen  </w:t>
      </w:r>
    </w:p>
    <w:p w14:paraId="627A6446" w14:textId="77777777" w:rsidR="00B5058B" w:rsidRPr="00F543B4" w:rsidRDefault="00B5058B" w:rsidP="00753088">
      <w:pPr>
        <w:pStyle w:val="Listeavsnitt"/>
        <w:numPr>
          <w:ilvl w:val="0"/>
          <w:numId w:val="20"/>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observerer barnas trivsel og utvikling, og kan ta i bruk ved behov, skjema som for eksempel </w:t>
      </w:r>
      <w:r w:rsidRPr="00F543B4">
        <w:rPr>
          <w:rFonts w:asciiTheme="minorHAnsi" w:eastAsia="Times New Roman" w:cstheme="minorHAnsi"/>
          <w:i/>
          <w:iCs/>
          <w:sz w:val="22"/>
          <w:szCs w:val="22"/>
          <w:lang w:eastAsia="nb-NO"/>
        </w:rPr>
        <w:t>Alle med og TRAS</w:t>
      </w:r>
      <w:r w:rsidRPr="00F543B4">
        <w:rPr>
          <w:rFonts w:asciiTheme="minorHAnsi" w:eastAsia="Times New Roman" w:cstheme="minorHAnsi"/>
          <w:sz w:val="22"/>
          <w:szCs w:val="22"/>
          <w:lang w:eastAsia="nb-NO"/>
        </w:rPr>
        <w:t> </w:t>
      </w:r>
    </w:p>
    <w:p w14:paraId="0C65C07A" w14:textId="77777777" w:rsidR="00B5058B" w:rsidRPr="00F543B4" w:rsidRDefault="00B5058B" w:rsidP="00B5058B">
      <w:pPr>
        <w:spacing w:after="0" w:line="240" w:lineRule="auto"/>
        <w:ind w:left="720"/>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3695C324" w14:textId="77777777" w:rsidR="00B5058B" w:rsidRPr="00F543B4" w:rsidRDefault="00B5058B" w:rsidP="00B5058B">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Vurdering</w:t>
      </w:r>
      <w:r w:rsidRPr="00F543B4">
        <w:rPr>
          <w:rFonts w:asciiTheme="minorHAnsi" w:eastAsia="Times New Roman" w:cstheme="minorHAnsi"/>
          <w:sz w:val="22"/>
          <w:szCs w:val="22"/>
          <w:lang w:eastAsia="nb-NO"/>
        </w:rPr>
        <w:t> </w:t>
      </w:r>
    </w:p>
    <w:p w14:paraId="2A6C061C"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Vurdere fortløpende kvaliteten i relasjonen til det enkelte barn, barnegruppen og foreldrene, og nytter oss av gjort-lært-lurt i vurdering og evaluering </w:t>
      </w:r>
    </w:p>
    <w:p w14:paraId="0D332556"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Vurdere arbeidet vårt ut fra rammeplan og egne skriftlige planer (uke-, prosjekt- og årsplan) </w:t>
      </w:r>
    </w:p>
    <w:p w14:paraId="7E2BFA74"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legge til rette for fordypning, sørge for at barna får utfordringer tilpasset sin modenhet, sine erfaringer, interesser, kunnskaper og ferdigheter </w:t>
      </w:r>
    </w:p>
    <w:p w14:paraId="78342667"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Personalet skal kontinuerlig evaluere og vurdere sine arbeidsmetoder. Personal som har behov for kurs eller veiledning kan få dette </w:t>
      </w:r>
    </w:p>
    <w:p w14:paraId="03B23DC6"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vurderer barnehagens planer og gjennomføring av disse jevnlig. Vi vurderer barnas utvikling og behov, og tilrettelegger for god medvirkning </w:t>
      </w:r>
    </w:p>
    <w:p w14:paraId="67F88E3F"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benytter oss av praksisfortellinger som metode i vurderingsarbeidet </w:t>
      </w:r>
    </w:p>
    <w:p w14:paraId="4576055E" w14:textId="77777777" w:rsidR="00B5058B" w:rsidRPr="00F543B4" w:rsidRDefault="00B5058B" w:rsidP="00753088">
      <w:pPr>
        <w:pStyle w:val="Listeavsnitt"/>
        <w:numPr>
          <w:ilvl w:val="0"/>
          <w:numId w:val="19"/>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bruker brukerundersøkelsen konstruktiv og setter mål og tiltak for å forbedre vår praksis. </w:t>
      </w:r>
    </w:p>
    <w:p w14:paraId="5BB8B200" w14:textId="77777777" w:rsidR="00B5058B" w:rsidRPr="00F543B4" w:rsidRDefault="00B5058B" w:rsidP="00B5058B">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57919572" w14:textId="77777777" w:rsidR="00B5058B" w:rsidRPr="00F543B4" w:rsidRDefault="00B5058B" w:rsidP="00B5058B">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Dokumentasjon</w:t>
      </w:r>
      <w:r w:rsidRPr="00F543B4">
        <w:rPr>
          <w:rFonts w:asciiTheme="minorHAnsi" w:eastAsia="Times New Roman" w:cstheme="minorHAnsi"/>
          <w:sz w:val="22"/>
          <w:szCs w:val="22"/>
          <w:lang w:eastAsia="nb-NO"/>
        </w:rPr>
        <w:t> </w:t>
      </w:r>
    </w:p>
    <w:p w14:paraId="071F2264" w14:textId="77777777" w:rsidR="00B5058B" w:rsidRPr="00F543B4" w:rsidRDefault="00B5058B" w:rsidP="00753088">
      <w:pPr>
        <w:pStyle w:val="Listeavsnitt"/>
        <w:numPr>
          <w:ilvl w:val="0"/>
          <w:numId w:val="21"/>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Dokumentasjon skal synliggjøre hvordan personalet arbeider for å nå forventninger i Rammeplanen og Barnehageloven.  </w:t>
      </w:r>
    </w:p>
    <w:p w14:paraId="5076FFFD" w14:textId="77777777" w:rsidR="00B5058B" w:rsidRPr="00F543B4" w:rsidRDefault="00B5058B" w:rsidP="00753088">
      <w:pPr>
        <w:pStyle w:val="Listeavsnitt"/>
        <w:numPr>
          <w:ilvl w:val="0"/>
          <w:numId w:val="21"/>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Informasjonskanaler vi benytter oss av er hjemmesiden, epost og SMS. Det kan være månedsplan og månedsbrev, dags-rapport, bilder og dokumentasjon på avdeling/garderobe, barnemappe og god informasjon ved levering og henting </w:t>
      </w:r>
    </w:p>
    <w:p w14:paraId="00476674" w14:textId="77777777" w:rsidR="00B5058B" w:rsidRPr="00F543B4" w:rsidRDefault="00B5058B" w:rsidP="00753088">
      <w:pPr>
        <w:pStyle w:val="Listeavsnitt"/>
        <w:numPr>
          <w:ilvl w:val="0"/>
          <w:numId w:val="21"/>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følger opp evalueringene, tilbakemeldingene.  </w:t>
      </w:r>
    </w:p>
    <w:p w14:paraId="4E3225F0" w14:textId="77777777" w:rsidR="00B5058B" w:rsidRPr="00F543B4" w:rsidRDefault="00B5058B" w:rsidP="00753088">
      <w:pPr>
        <w:pStyle w:val="Listeavsnitt"/>
        <w:numPr>
          <w:ilvl w:val="0"/>
          <w:numId w:val="21"/>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Avvik meldes og følge systematisk opp.  </w:t>
      </w:r>
    </w:p>
    <w:p w14:paraId="74E6520F" w14:textId="77777777" w:rsidR="00B5058B" w:rsidRPr="00F543B4" w:rsidRDefault="00B5058B" w:rsidP="00B5058B">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2718D17A" w14:textId="77777777" w:rsidR="00B5058B" w:rsidRPr="00F543B4" w:rsidRDefault="00B5058B" w:rsidP="00C07D22">
      <w:pPr>
        <w:rPr>
          <w:rFonts w:asciiTheme="minorHAnsi" w:eastAsia="Calibri" w:cstheme="minorHAnsi"/>
          <w:b/>
          <w:sz w:val="22"/>
          <w:szCs w:val="22"/>
        </w:rPr>
      </w:pPr>
    </w:p>
    <w:p w14:paraId="1DDAA84E" w14:textId="77777777" w:rsidR="00B5058B" w:rsidRPr="00F543B4" w:rsidRDefault="00B5058B" w:rsidP="00C07D22">
      <w:pPr>
        <w:rPr>
          <w:rFonts w:asciiTheme="minorHAnsi" w:eastAsia="Calibri" w:cstheme="minorHAnsi"/>
          <w:b/>
          <w:sz w:val="22"/>
          <w:szCs w:val="22"/>
        </w:rPr>
      </w:pPr>
    </w:p>
    <w:p w14:paraId="3BBEC2A8" w14:textId="50FD97EA" w:rsidR="001430B1" w:rsidRPr="00F543B4" w:rsidRDefault="001430B1" w:rsidP="00C07D22">
      <w:pPr>
        <w:rPr>
          <w:rFonts w:asciiTheme="minorHAnsi" w:eastAsia="Calibri" w:cstheme="minorHAnsi"/>
          <w:b/>
          <w:sz w:val="22"/>
          <w:szCs w:val="22"/>
        </w:rPr>
      </w:pPr>
    </w:p>
    <w:p w14:paraId="7958FED8" w14:textId="0EEB7075" w:rsidR="00614F6B" w:rsidRPr="00F543B4" w:rsidRDefault="00614F6B" w:rsidP="00614F6B">
      <w:pPr>
        <w:pStyle w:val="Overskrift1"/>
        <w:rPr>
          <w:rFonts w:asciiTheme="minorHAnsi" w:cstheme="minorHAnsi"/>
        </w:rPr>
      </w:pPr>
      <w:bookmarkStart w:id="10" w:name="_Toc174360168"/>
      <w:r w:rsidRPr="00F543B4">
        <w:rPr>
          <w:rFonts w:asciiTheme="minorHAnsi" w:cstheme="minorHAnsi"/>
        </w:rPr>
        <w:lastRenderedPageBreak/>
        <w:t>Hvordan arbeider barnehagen for å ivareta barns rett til medvirkning?</w:t>
      </w:r>
      <w:bookmarkEnd w:id="10"/>
    </w:p>
    <w:p w14:paraId="3D2C75C4" w14:textId="2CBB9BB4" w:rsidR="009673D7" w:rsidRPr="00F543B4" w:rsidRDefault="009673D7" w:rsidP="009673D7">
      <w:pPr>
        <w:pStyle w:val="paragraph"/>
        <w:spacing w:beforeAutospacing="0" w:after="0" w:afterAutospacing="0"/>
        <w:textAlignment w:val="baseline"/>
        <w:rPr>
          <w:rFonts w:asciiTheme="minorHAnsi" w:hAnsiTheme="minorHAnsi" w:cstheme="minorHAnsi"/>
          <w:sz w:val="18"/>
          <w:szCs w:val="18"/>
        </w:rPr>
      </w:pPr>
      <w:r w:rsidRPr="00F543B4">
        <w:rPr>
          <w:rStyle w:val="wacimagecontainer"/>
          <w:rFonts w:asciiTheme="minorHAnsi" w:hAnsiTheme="minorHAnsi" w:cstheme="minorHAnsi"/>
          <w:b/>
          <w:bCs/>
          <w:noProof/>
          <w:color w:val="4E74A2"/>
          <w:sz w:val="12"/>
          <w:szCs w:val="12"/>
        </w:rPr>
        <w:drawing>
          <wp:inline distT="0" distB="0" distL="0" distR="0" wp14:anchorId="40718E31" wp14:editId="46D86F94">
            <wp:extent cx="5731510" cy="631190"/>
            <wp:effectExtent l="0" t="0" r="2540" b="0"/>
            <wp:docPr id="1689302357" name="Bilde 19"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kstbo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31190"/>
                    </a:xfrm>
                    <a:prstGeom prst="rect">
                      <a:avLst/>
                    </a:prstGeom>
                    <a:noFill/>
                    <a:ln>
                      <a:noFill/>
                    </a:ln>
                  </pic:spPr>
                </pic:pic>
              </a:graphicData>
            </a:graphic>
          </wp:inline>
        </w:drawing>
      </w:r>
      <w:r w:rsidRPr="00F543B4">
        <w:rPr>
          <w:rFonts w:asciiTheme="minorHAnsi" w:hAnsiTheme="minorHAnsi" w:cstheme="minorHAnsi"/>
          <w:sz w:val="22"/>
          <w:szCs w:val="22"/>
        </w:rPr>
        <w:t>Barns stemme skal bli hørt og de skal ut fra sin modenhet få uttrykke seg og oppleve at de har innflytelse. Gjennom å medvirke i egen hverdag får barnet påvirkningsmulighet til sin egen hverdag, lek og læring. Vi må være lydhøre og sensitive for de yngste barnas førspråklighet; kroppsspråk, mimikk og følelsesmessige uttrykk.  </w:t>
      </w:r>
    </w:p>
    <w:p w14:paraId="6DAEA6A2" w14:textId="77777777" w:rsidR="009673D7" w:rsidRPr="00F543B4" w:rsidRDefault="009673D7" w:rsidP="009673D7">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Samtalene med barna om hva de har gjort og hva de tenker, er en viktig del av evalueringen i barnehagen. På denne måten har barna innflytelse på det som skjer, og deres bidrag blir en del av barnehagens evaluering og videre utvikling. Barna skal få kjenne på at barnehagen er til for dem.  </w:t>
      </w:r>
    </w:p>
    <w:p w14:paraId="603B8B29" w14:textId="77777777" w:rsidR="009673D7" w:rsidRPr="00F543B4" w:rsidRDefault="009673D7" w:rsidP="009673D7">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67569CE7" w14:textId="77777777" w:rsidR="009673D7" w:rsidRPr="00F543B4" w:rsidRDefault="009673D7" w:rsidP="009673D7">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Hvordan skal vi arbeide med å ivareta barns rett til medvirkning det kommende året?</w:t>
      </w:r>
      <w:r w:rsidRPr="00F543B4">
        <w:rPr>
          <w:rFonts w:asciiTheme="minorHAnsi" w:eastAsia="Times New Roman" w:cstheme="minorHAnsi"/>
          <w:sz w:val="22"/>
          <w:szCs w:val="22"/>
          <w:lang w:eastAsia="nb-NO"/>
        </w:rPr>
        <w:t> </w:t>
      </w:r>
    </w:p>
    <w:p w14:paraId="00CE312C" w14:textId="77777777" w:rsidR="009673D7" w:rsidRPr="00F543B4" w:rsidRDefault="009673D7" w:rsidP="00753088">
      <w:pPr>
        <w:pStyle w:val="Listeavsnitt"/>
        <w:numPr>
          <w:ilvl w:val="0"/>
          <w:numId w:val="26"/>
        </w:num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01412401" w14:textId="77777777" w:rsidR="009673D7"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gi barna innflytelse og medansvar ut fra alder og modenhet </w:t>
      </w:r>
    </w:p>
    <w:p w14:paraId="3B0EE4A0" w14:textId="77777777" w:rsidR="009673D7"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organisere oss i mindre grupper for å gi barna anledning til å uttrykke seg og voksne til å se det enkelte barn  </w:t>
      </w:r>
    </w:p>
    <w:p w14:paraId="45659E2F" w14:textId="77777777" w:rsidR="009673D7"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organisere barnesamtaler og barnemøter tilpasset barnets alder og modning  </w:t>
      </w:r>
    </w:p>
    <w:p w14:paraId="66724A50" w14:textId="77777777" w:rsidR="009673D7"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ta vare på og planlegge ut ifra barns nysgjerrighet, kreativitet og initiativ. </w:t>
      </w:r>
    </w:p>
    <w:p w14:paraId="4999C5B7" w14:textId="77777777" w:rsidR="009673D7"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lytter aktiv til barn  </w:t>
      </w:r>
    </w:p>
    <w:p w14:paraId="4EDF0EF7" w14:textId="48FAEF9E" w:rsidR="00614F6B" w:rsidRPr="00F543B4" w:rsidRDefault="009673D7"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oppfordrer dem til å uttrykke egne ønsker, ideer, følelser og støtter dem i å ta egne valg.  </w:t>
      </w:r>
    </w:p>
    <w:p w14:paraId="70FF6479" w14:textId="204061E8" w:rsidR="00F543B4" w:rsidRPr="00F543B4" w:rsidRDefault="00F543B4" w:rsidP="00753088">
      <w:pPr>
        <w:numPr>
          <w:ilvl w:val="0"/>
          <w:numId w:val="26"/>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tar utgangspunkt i barnas interesser og barnas uttrykk under planlegging, og har fleksibilitet i </w:t>
      </w:r>
      <w:r w:rsidRPr="00F543B4">
        <w:rPr>
          <w:rFonts w:asciiTheme="minorHAnsi" w:eastAsia="Times New Roman" w:cstheme="minorHAnsi"/>
          <w:color w:val="000000"/>
        </w:rPr>
        <w:t>gjennomføring av planene.</w:t>
      </w:r>
    </w:p>
    <w:p w14:paraId="3DBA4A93" w14:textId="77777777" w:rsidR="00080DD1" w:rsidRDefault="00080DD1">
      <w:pPr>
        <w:spacing w:after="160"/>
        <w:rPr>
          <w:rFonts w:asciiTheme="minorHAnsi" w:cstheme="minorHAnsi"/>
          <w:color w:val="5066DB"/>
          <w:sz w:val="42"/>
          <w:szCs w:val="42"/>
          <w:lang w:eastAsia="nb-NO"/>
        </w:rPr>
      </w:pPr>
      <w:r>
        <w:rPr>
          <w:rFonts w:asciiTheme="minorHAnsi" w:cstheme="minorHAnsi"/>
          <w:lang w:eastAsia="nb-NO"/>
        </w:rPr>
        <w:br w:type="page"/>
      </w:r>
    </w:p>
    <w:p w14:paraId="5EED398C" w14:textId="16866AC2" w:rsidR="00614F6B" w:rsidRPr="00F543B4" w:rsidRDefault="00614F6B" w:rsidP="008C0B2A">
      <w:pPr>
        <w:pStyle w:val="Overskrift1"/>
        <w:rPr>
          <w:rFonts w:asciiTheme="minorHAnsi" w:cstheme="minorHAnsi"/>
          <w:sz w:val="18"/>
          <w:szCs w:val="18"/>
          <w:lang w:eastAsia="nb-NO"/>
        </w:rPr>
      </w:pPr>
      <w:bookmarkStart w:id="11" w:name="_Toc174360169"/>
      <w:r w:rsidRPr="00F543B4">
        <w:rPr>
          <w:rFonts w:asciiTheme="minorHAnsi" w:cstheme="minorHAnsi"/>
          <w:lang w:eastAsia="nb-NO"/>
        </w:rPr>
        <w:lastRenderedPageBreak/>
        <w:t xml:space="preserve">Hvordan arbeider barnehagen for å fremme </w:t>
      </w:r>
      <w:r w:rsidR="008C0B2A" w:rsidRPr="00F543B4">
        <w:rPr>
          <w:rFonts w:asciiTheme="minorHAnsi" w:cstheme="minorHAnsi"/>
          <w:lang w:eastAsia="nb-NO"/>
        </w:rPr>
        <w:t>ett godt samarbeid mellom hjem-barnehage?</w:t>
      </w:r>
      <w:bookmarkEnd w:id="11"/>
    </w:p>
    <w:p w14:paraId="34701C06" w14:textId="4D00E2C9" w:rsidR="00E941F3" w:rsidRPr="00F543B4" w:rsidRDefault="00E941F3" w:rsidP="00C07D22">
      <w:pPr>
        <w:rPr>
          <w:rFonts w:asciiTheme="minorHAnsi" w:eastAsia="Calibri" w:cstheme="minorHAnsi"/>
          <w:b/>
          <w:sz w:val="22"/>
          <w:szCs w:val="22"/>
        </w:rPr>
      </w:pPr>
    </w:p>
    <w:p w14:paraId="7BE76698" w14:textId="220E3FD9" w:rsidR="009565DE" w:rsidRPr="00F543B4" w:rsidRDefault="009565DE" w:rsidP="009565DE">
      <w:pPr>
        <w:pStyle w:val="paragraph"/>
        <w:spacing w:beforeAutospacing="0" w:after="0" w:afterAutospacing="0"/>
        <w:textAlignment w:val="baseline"/>
        <w:rPr>
          <w:rFonts w:asciiTheme="minorHAnsi" w:hAnsiTheme="minorHAnsi" w:cstheme="minorHAnsi"/>
          <w:sz w:val="18"/>
          <w:szCs w:val="18"/>
        </w:rPr>
      </w:pPr>
      <w:r w:rsidRPr="00F543B4">
        <w:rPr>
          <w:rStyle w:val="wacimagecontainer"/>
          <w:rFonts w:asciiTheme="minorHAnsi" w:hAnsiTheme="minorHAnsi" w:cstheme="minorHAnsi"/>
          <w:b/>
          <w:bCs/>
          <w:noProof/>
          <w:color w:val="4E74A2"/>
          <w:sz w:val="12"/>
          <w:szCs w:val="12"/>
        </w:rPr>
        <w:drawing>
          <wp:inline distT="0" distB="0" distL="0" distR="0" wp14:anchorId="708D09EE" wp14:editId="730C734E">
            <wp:extent cx="5731510" cy="717550"/>
            <wp:effectExtent l="0" t="0" r="2540" b="6350"/>
            <wp:docPr id="351758585" name="Bilde 21"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kstb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17550"/>
                    </a:xfrm>
                    <a:prstGeom prst="rect">
                      <a:avLst/>
                    </a:prstGeom>
                    <a:noFill/>
                    <a:ln>
                      <a:noFill/>
                    </a:ln>
                  </pic:spPr>
                </pic:pic>
              </a:graphicData>
            </a:graphic>
          </wp:inline>
        </w:drawing>
      </w:r>
      <w:r w:rsidRPr="00F543B4">
        <w:rPr>
          <w:rFonts w:asciiTheme="minorHAnsi" w:hAnsiTheme="minorHAnsi" w:cstheme="minorHAnsi"/>
          <w:sz w:val="22"/>
          <w:szCs w:val="22"/>
        </w:rPr>
        <w:t>Vi arbeider for at både barn og foresatte skal kjenne på trygghet og tillit i samarbeidet.  </w:t>
      </w:r>
    </w:p>
    <w:p w14:paraId="7757D352"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7F52E599"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Hvordan skal vi arbeide for et godt samarbeid mellom hjem og barnehage det kommende året?</w:t>
      </w:r>
      <w:r w:rsidRPr="00F543B4">
        <w:rPr>
          <w:rFonts w:asciiTheme="minorHAnsi" w:eastAsia="Times New Roman" w:cstheme="minorHAnsi"/>
          <w:sz w:val="22"/>
          <w:szCs w:val="22"/>
          <w:lang w:eastAsia="nb-NO"/>
        </w:rPr>
        <w:t> </w:t>
      </w:r>
    </w:p>
    <w:p w14:paraId="2A3F25AE"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53954ADE"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møter alle familier med forståelse, respekt, åpenhet og tillit  </w:t>
      </w:r>
    </w:p>
    <w:p w14:paraId="21660B81"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viser tilgjengelighet for en god og åpen dialog med foresatte </w:t>
      </w:r>
    </w:p>
    <w:p w14:paraId="62D41A12"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Sørge for at tilvenningen gir et godt grunnlag for trivsel og samarbeid </w:t>
      </w:r>
    </w:p>
    <w:p w14:paraId="7DF905F1"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legger til rette for gode møter ved levering og henting  </w:t>
      </w:r>
    </w:p>
    <w:p w14:paraId="07804818" w14:textId="20BFAB57" w:rsidR="001A7592" w:rsidRPr="00C74EC2"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sørge for god informasjon og dokumentasjon i ulike informasjonskanaler  </w:t>
      </w:r>
    </w:p>
    <w:p w14:paraId="4348AB11"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Gjennomføre foreldresamtaler, minimum en obligatorisk og en valgfriminst hvert barnehageår </w:t>
      </w:r>
    </w:p>
    <w:p w14:paraId="55D77FD8" w14:textId="77777777" w:rsidR="009565DE" w:rsidRPr="00F543B4" w:rsidRDefault="009565DE" w:rsidP="00753088">
      <w:pPr>
        <w:pStyle w:val="Listeavsnitt"/>
        <w:numPr>
          <w:ilvl w:val="1"/>
          <w:numId w:val="28"/>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være imøtekommende og åpne for konstruktive tilbakemeldinger </w:t>
      </w:r>
    </w:p>
    <w:p w14:paraId="4750650C"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7241668E"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520856B0"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Vi informerer foresatte at vi ønsker;</w:t>
      </w:r>
      <w:r w:rsidRPr="00F543B4">
        <w:rPr>
          <w:rFonts w:asciiTheme="minorHAnsi" w:eastAsia="Times New Roman" w:cstheme="minorHAnsi"/>
          <w:sz w:val="22"/>
          <w:szCs w:val="22"/>
          <w:lang w:eastAsia="nb-NO"/>
        </w:rPr>
        <w:t> </w:t>
      </w:r>
    </w:p>
    <w:p w14:paraId="24F27694" w14:textId="77777777" w:rsidR="009565DE" w:rsidRPr="00F543B4" w:rsidRDefault="009565DE" w:rsidP="00753088">
      <w:pPr>
        <w:pStyle w:val="Listeavsnitt"/>
        <w:numPr>
          <w:ilvl w:val="1"/>
          <w:numId w:val="2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At de søker nødvendig informasjon gjennom årsplan, hjemmesiden og dialog med personalet  </w:t>
      </w:r>
    </w:p>
    <w:p w14:paraId="04BBE10A" w14:textId="77777777" w:rsidR="009565DE" w:rsidRPr="00F543B4" w:rsidRDefault="009565DE" w:rsidP="00753088">
      <w:pPr>
        <w:pStyle w:val="Listeavsnitt"/>
        <w:numPr>
          <w:ilvl w:val="1"/>
          <w:numId w:val="2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Viser aktiv deltakelse, gir nødvending informasjon for barns beste og gir tilbakemeldinger  </w:t>
      </w:r>
    </w:p>
    <w:p w14:paraId="36B4E4DF" w14:textId="77777777" w:rsidR="009565DE" w:rsidRPr="00F543B4" w:rsidRDefault="009565DE" w:rsidP="00753088">
      <w:pPr>
        <w:pStyle w:val="Listeavsnitt"/>
        <w:numPr>
          <w:ilvl w:val="1"/>
          <w:numId w:val="2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Delta på brukerundersøkelsen, vårt redskap for og evaluerer og bedre vår praksis  </w:t>
      </w:r>
    </w:p>
    <w:p w14:paraId="54BD073E" w14:textId="77777777" w:rsidR="009565DE" w:rsidRPr="00F543B4" w:rsidRDefault="009565DE" w:rsidP="00753088">
      <w:pPr>
        <w:pStyle w:val="Listeavsnitt"/>
        <w:numPr>
          <w:ilvl w:val="1"/>
          <w:numId w:val="27"/>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Bruke de tilgjengelige foreldreorganene, FAU og SU </w:t>
      </w:r>
    </w:p>
    <w:p w14:paraId="08CBC937" w14:textId="77777777" w:rsidR="00472AC3" w:rsidRPr="00F543B4" w:rsidRDefault="00472AC3" w:rsidP="00472AC3">
      <w:pPr>
        <w:spacing w:after="0" w:line="240" w:lineRule="auto"/>
        <w:ind w:left="1080"/>
        <w:textAlignment w:val="baseline"/>
        <w:rPr>
          <w:rFonts w:asciiTheme="minorHAnsi" w:eastAsia="Times New Roman" w:cstheme="minorHAnsi"/>
          <w:sz w:val="22"/>
          <w:szCs w:val="22"/>
          <w:lang w:eastAsia="nb-NO"/>
        </w:rPr>
      </w:pPr>
    </w:p>
    <w:p w14:paraId="72CBB342"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SAMARBEIDSUTVALGET - SU</w:t>
      </w:r>
      <w:r w:rsidRPr="00F543B4">
        <w:rPr>
          <w:rFonts w:asciiTheme="minorHAnsi" w:eastAsia="Times New Roman" w:cstheme="minorHAnsi"/>
          <w:sz w:val="22"/>
          <w:szCs w:val="22"/>
          <w:lang w:eastAsia="nb-NO"/>
        </w:rPr>
        <w:t> </w:t>
      </w:r>
    </w:p>
    <w:p w14:paraId="0BA8CDBC"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SU skal sikre et godt samarbeid mellom barnehage og foreldre. SU er et rådgivende, kontaktskapende og samordnende organ, og er alle foresattes talerør.  </w:t>
      </w:r>
    </w:p>
    <w:p w14:paraId="46555AB4"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53857798"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b/>
          <w:bCs/>
          <w:sz w:val="22"/>
          <w:szCs w:val="22"/>
          <w:lang w:eastAsia="nb-NO"/>
        </w:rPr>
        <w:t>FAU</w:t>
      </w:r>
      <w:r w:rsidRPr="00F543B4">
        <w:rPr>
          <w:rFonts w:asciiTheme="minorHAnsi" w:eastAsia="Times New Roman" w:cstheme="minorHAnsi"/>
          <w:sz w:val="22"/>
          <w:szCs w:val="22"/>
          <w:lang w:eastAsia="nb-NO"/>
        </w:rPr>
        <w:t> </w:t>
      </w:r>
    </w:p>
    <w:p w14:paraId="4249D1A5" w14:textId="08790E7E"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Det velges en representant fra hver avdeling i hver barnehage ved barnehageårets første   foreldremøte. En blir valgt for 1 år om gangen. FAU skal sikre kontaktskaping og utøvelse av arrangementer i samarbeid med hjem og barnehage. FAU har møteplikt i SU.   </w:t>
      </w:r>
    </w:p>
    <w:p w14:paraId="24FC6F19" w14:textId="77777777" w:rsidR="009565DE" w:rsidRPr="00F543B4" w:rsidRDefault="009565DE" w:rsidP="009565DE">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4E0B20F4" w14:textId="033EE8DA" w:rsidR="00E941F3" w:rsidRPr="00F543B4" w:rsidRDefault="00E941F3" w:rsidP="00C07D22">
      <w:pPr>
        <w:rPr>
          <w:rFonts w:asciiTheme="minorHAnsi" w:eastAsia="Calibri" w:cstheme="minorHAnsi"/>
          <w:b/>
          <w:sz w:val="22"/>
          <w:szCs w:val="22"/>
        </w:rPr>
      </w:pPr>
    </w:p>
    <w:p w14:paraId="18B51513" w14:textId="77777777" w:rsidR="001430B1" w:rsidRPr="00F543B4" w:rsidRDefault="001430B1" w:rsidP="00C07D22">
      <w:pPr>
        <w:rPr>
          <w:rFonts w:asciiTheme="minorHAnsi" w:cstheme="minorHAnsi"/>
        </w:rPr>
      </w:pPr>
    </w:p>
    <w:p w14:paraId="22B1DBC4" w14:textId="77777777" w:rsidR="001430B1" w:rsidRPr="00F543B4" w:rsidRDefault="001430B1" w:rsidP="00C07D22">
      <w:pPr>
        <w:rPr>
          <w:rFonts w:asciiTheme="minorHAnsi" w:cstheme="minorHAnsi"/>
        </w:rPr>
      </w:pPr>
    </w:p>
    <w:p w14:paraId="1ED01F42" w14:textId="77777777" w:rsidR="008366BC" w:rsidRPr="00F543B4" w:rsidRDefault="008366BC">
      <w:pPr>
        <w:spacing w:after="160"/>
        <w:rPr>
          <w:rStyle w:val="Overskrift2Tegn"/>
          <w:rFonts w:asciiTheme="minorHAnsi" w:cstheme="minorHAnsi"/>
          <w:sz w:val="28"/>
          <w:szCs w:val="28"/>
        </w:rPr>
      </w:pPr>
      <w:r w:rsidRPr="00F543B4">
        <w:rPr>
          <w:rStyle w:val="Overskrift2Tegn"/>
          <w:rFonts w:asciiTheme="minorHAnsi" w:cstheme="minorHAnsi"/>
          <w:sz w:val="28"/>
          <w:szCs w:val="28"/>
        </w:rPr>
        <w:br w:type="page"/>
      </w:r>
    </w:p>
    <w:p w14:paraId="6C504F1F" w14:textId="56D9E9E6" w:rsidR="00C07D22" w:rsidRPr="002A2037" w:rsidRDefault="00C07D22" w:rsidP="00C07D22">
      <w:pPr>
        <w:rPr>
          <w:rFonts w:asciiTheme="minorHAnsi" w:eastAsia="Calibri" w:cstheme="minorHAnsi"/>
          <w:b/>
          <w:bCs/>
          <w:color w:val="4472C4" w:themeColor="accent1"/>
          <w:sz w:val="22"/>
          <w:szCs w:val="22"/>
        </w:rPr>
      </w:pPr>
      <w:bookmarkStart w:id="12" w:name="_Toc174360170"/>
      <w:r w:rsidRPr="00F543B4">
        <w:rPr>
          <w:rStyle w:val="Overskrift2Tegn"/>
          <w:rFonts w:asciiTheme="minorHAnsi" w:cstheme="minorHAnsi"/>
          <w:sz w:val="28"/>
          <w:szCs w:val="28"/>
        </w:rPr>
        <w:lastRenderedPageBreak/>
        <w:t>Hvordan arbeider barnehagen med progresjon?</w:t>
      </w:r>
      <w:bookmarkEnd w:id="12"/>
      <w:r w:rsidRPr="00F543B4">
        <w:rPr>
          <w:rFonts w:asciiTheme="minorHAnsi" w:eastAsia="Calibri" w:cstheme="minorHAnsi"/>
          <w:b/>
          <w:bCs/>
          <w:color w:val="4472C4" w:themeColor="accent1"/>
          <w:sz w:val="22"/>
          <w:szCs w:val="22"/>
        </w:rPr>
        <w:t xml:space="preserve"> </w:t>
      </w:r>
    </w:p>
    <w:p w14:paraId="2E77F7B2" w14:textId="4F0D04ED" w:rsidR="00C07D22" w:rsidRPr="00F543B4" w:rsidRDefault="00F123E3" w:rsidP="03D2DAE1">
      <w:pPr>
        <w:rPr>
          <w:rFonts w:asciiTheme="minorHAnsi" w:cstheme="minorHAnsi"/>
          <w:sz w:val="24"/>
          <w:szCs w:val="24"/>
        </w:rPr>
      </w:pPr>
      <w:r w:rsidRPr="00F543B4">
        <w:rPr>
          <w:rFonts w:asciiTheme="minorHAnsi" w:cstheme="minorHAnsi"/>
          <w:noProof/>
        </w:rPr>
        <w:drawing>
          <wp:inline distT="0" distB="0" distL="0" distR="0" wp14:anchorId="51D74143" wp14:editId="43AA7D4B">
            <wp:extent cx="5731510" cy="788035"/>
            <wp:effectExtent l="0" t="0" r="2540" b="0"/>
            <wp:docPr id="378966611" name="Bilde 25"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kstbok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88035"/>
                    </a:xfrm>
                    <a:prstGeom prst="rect">
                      <a:avLst/>
                    </a:prstGeom>
                    <a:noFill/>
                    <a:ln>
                      <a:noFill/>
                    </a:ln>
                  </pic:spPr>
                </pic:pic>
              </a:graphicData>
            </a:graphic>
          </wp:inline>
        </w:drawing>
      </w:r>
    </w:p>
    <w:p w14:paraId="18E10C2D" w14:textId="77777777" w:rsidR="00F123E3" w:rsidRPr="00F543B4" w:rsidRDefault="00F123E3" w:rsidP="00F123E3">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Progresjon er når vi voksne bygger videre på barns utvikling og som sammenkobler opplevelser, erfaringer og refleksjoner som fører til at barna oppdager sammenheng og skaper teorier om verden rundt seg. I møte med nye impulser tilegner kroppen og tankene stadig flere ferdigheter.  </w:t>
      </w:r>
    </w:p>
    <w:p w14:paraId="0C9CCC07" w14:textId="77777777" w:rsidR="00F123E3" w:rsidRPr="00F543B4" w:rsidRDefault="00F123E3" w:rsidP="00F123E3">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764BEC6D" w14:textId="77777777" w:rsidR="00F123E3" w:rsidRPr="00F543B4" w:rsidRDefault="00F123E3" w:rsidP="00F123E3">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progresjon det kommende året? </w:t>
      </w:r>
      <w:r w:rsidRPr="00F543B4">
        <w:rPr>
          <w:rFonts w:asciiTheme="minorHAnsi" w:eastAsia="Times New Roman" w:cstheme="minorHAnsi"/>
          <w:sz w:val="22"/>
          <w:szCs w:val="22"/>
          <w:lang w:eastAsia="nb-NO"/>
        </w:rPr>
        <w:t> </w:t>
      </w:r>
    </w:p>
    <w:p w14:paraId="59BA012A"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Legge til rette for fordypning, gjenkjennelse og gjentakelse i barnehagens innhold og arbeidsmåter  </w:t>
      </w:r>
    </w:p>
    <w:p w14:paraId="4FCB93EE"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Introdusere nye perspektiver og tilrettelegge for nye opplevelser og erfaringer </w:t>
      </w:r>
    </w:p>
    <w:p w14:paraId="4FF6EBF9"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Gi barnet utfordringer i sin «nærmeste utviklingssone» slik at det utvikler seg, lærer og opplever fremgang </w:t>
      </w:r>
    </w:p>
    <w:p w14:paraId="4EC7997B"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Personalet skal fungere som støttende stillas for barns utvikling  </w:t>
      </w:r>
    </w:p>
    <w:p w14:paraId="5A57DE58"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Sikre utvikling hos det enkelte barn  </w:t>
      </w:r>
    </w:p>
    <w:p w14:paraId="77F9CDED"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Organisering av materiell og utstyr i barnehagen må tilrettelegges slik at barna har muligheten til utvidelse av sine aktiviteter. I planer må det vises at man har progresjon i det pedagogiske arbeidet for barnegruppa  </w:t>
      </w:r>
    </w:p>
    <w:p w14:paraId="455DF5E2"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bidra til at barna får mestringsopplevelser og samtidig har noe å strekke seg etter. Dette skal tilpasses barnet </w:t>
      </w:r>
    </w:p>
    <w:p w14:paraId="40AEB173" w14:textId="77777777" w:rsidR="00F123E3" w:rsidRPr="00F543B4" w:rsidRDefault="00F123E3" w:rsidP="00753088">
      <w:pPr>
        <w:pStyle w:val="Listeavsnitt"/>
        <w:numPr>
          <w:ilvl w:val="1"/>
          <w:numId w:val="22"/>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gi barnet muligheten for å medvirke i egen progresjon </w:t>
      </w:r>
    </w:p>
    <w:p w14:paraId="6CBD5551" w14:textId="77777777" w:rsidR="006309B9" w:rsidRPr="00F543B4" w:rsidRDefault="006309B9" w:rsidP="03D2DAE1">
      <w:pPr>
        <w:rPr>
          <w:rFonts w:asciiTheme="minorHAnsi" w:cstheme="minorHAnsi"/>
          <w:sz w:val="24"/>
          <w:szCs w:val="24"/>
        </w:rPr>
      </w:pPr>
    </w:p>
    <w:p w14:paraId="0F303774" w14:textId="77777777" w:rsidR="002720C7" w:rsidRPr="00F543B4" w:rsidRDefault="002720C7" w:rsidP="00EB22FC">
      <w:pPr>
        <w:pStyle w:val="Overskrift2"/>
        <w:rPr>
          <w:rFonts w:asciiTheme="minorHAnsi" w:cstheme="minorHAnsi"/>
          <w:sz w:val="28"/>
          <w:szCs w:val="28"/>
        </w:rPr>
      </w:pPr>
      <w:bookmarkStart w:id="13" w:name="_Toc174360171"/>
      <w:r w:rsidRPr="00F543B4">
        <w:rPr>
          <w:rFonts w:asciiTheme="minorHAnsi" w:cstheme="minorHAnsi"/>
          <w:sz w:val="28"/>
          <w:szCs w:val="28"/>
        </w:rPr>
        <w:t>Hvordan arbeider barnehagen for å fremme vennskap og felleskap?</w:t>
      </w:r>
      <w:bookmarkEnd w:id="13"/>
      <w:r w:rsidRPr="00F543B4">
        <w:rPr>
          <w:rFonts w:asciiTheme="minorHAnsi" w:cstheme="minorHAnsi"/>
          <w:sz w:val="28"/>
          <w:szCs w:val="28"/>
        </w:rPr>
        <w:t> </w:t>
      </w:r>
    </w:p>
    <w:p w14:paraId="2AE3FC3E" w14:textId="77777777" w:rsidR="00A6257E" w:rsidRPr="00F543B4" w:rsidRDefault="00A6257E" w:rsidP="00A6257E">
      <w:pPr>
        <w:pStyle w:val="paragraph"/>
        <w:spacing w:beforeAutospacing="0" w:after="0" w:afterAutospacing="0"/>
        <w:textAlignment w:val="baseline"/>
        <w:rPr>
          <w:rStyle w:val="normaltextrun"/>
          <w:rFonts w:asciiTheme="minorHAnsi" w:hAnsiTheme="minorHAnsi" w:cstheme="minorHAnsi"/>
          <w:color w:val="FF0000"/>
        </w:rPr>
      </w:pPr>
    </w:p>
    <w:p w14:paraId="5C8F3215" w14:textId="7C813EAB" w:rsidR="0092300E" w:rsidRPr="00F543B4" w:rsidRDefault="0092300E" w:rsidP="03D2DAE1">
      <w:pPr>
        <w:rPr>
          <w:rStyle w:val="normaltextrun"/>
          <w:rFonts w:asciiTheme="minorHAnsi" w:cstheme="minorHAnsi"/>
          <w:b/>
          <w:bCs/>
          <w:i/>
          <w:iCs/>
          <w:sz w:val="24"/>
          <w:szCs w:val="24"/>
        </w:rPr>
      </w:pPr>
      <w:r w:rsidRPr="00F543B4">
        <w:rPr>
          <w:rFonts w:asciiTheme="minorHAnsi" w:cstheme="minorHAnsi"/>
          <w:noProof/>
        </w:rPr>
        <w:drawing>
          <wp:inline distT="0" distB="0" distL="0" distR="0" wp14:anchorId="054E2DAC" wp14:editId="72E7849A">
            <wp:extent cx="5731510" cy="747395"/>
            <wp:effectExtent l="0" t="0" r="2540" b="0"/>
            <wp:docPr id="369095836" name="Bilde 1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kstbo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47395"/>
                    </a:xfrm>
                    <a:prstGeom prst="rect">
                      <a:avLst/>
                    </a:prstGeom>
                    <a:noFill/>
                    <a:ln>
                      <a:noFill/>
                    </a:ln>
                  </pic:spPr>
                </pic:pic>
              </a:graphicData>
            </a:graphic>
          </wp:inline>
        </w:drawing>
      </w:r>
    </w:p>
    <w:p w14:paraId="3F8F4770" w14:textId="77777777" w:rsidR="001A5688" w:rsidRPr="00F543B4" w:rsidRDefault="001A5688" w:rsidP="001A5688">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Barna skal barna oppleve å være et individ i et fellesskap – og samtidig kunne finne sin plass i en gruppe. Alle barna skal bli sett og hørt. Vi oppmuntrer og legger til rette for dem til å medvirke i fellesskapet. Et godt fellesskap er forebyggende, og vi arbeider med å være i forkant av uheldige samspillmønstre. Vi har som mål at barna viser respekt for mennesker, materiell og naturen rundt seg.  </w:t>
      </w:r>
    </w:p>
    <w:p w14:paraId="76B474DE" w14:textId="77777777" w:rsidR="001A5688" w:rsidRPr="00F543B4" w:rsidRDefault="001A5688" w:rsidP="001A5688">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Sosial kompetanse er en forutsetning for å fungere godt sammen med andre og omfatter ferdigheter, kunnskaper og holdninger som utvikles gjennom sosialt samspill.  </w:t>
      </w:r>
    </w:p>
    <w:p w14:paraId="03F4590B" w14:textId="77777777" w:rsidR="001A5688" w:rsidRPr="00F543B4" w:rsidRDefault="001A5688" w:rsidP="001A5688">
      <w:pPr>
        <w:spacing w:after="0" w:line="240" w:lineRule="auto"/>
        <w:textAlignment w:val="baseline"/>
        <w:rPr>
          <w:rFonts w:asciiTheme="minorHAnsi" w:eastAsia="Times New Roman" w:cstheme="minorHAnsi"/>
          <w:b/>
          <w:bCs/>
          <w:sz w:val="22"/>
          <w:szCs w:val="22"/>
          <w:lang w:eastAsia="nb-NO"/>
        </w:rPr>
      </w:pPr>
      <w:r w:rsidRPr="00F543B4">
        <w:rPr>
          <w:rFonts w:asciiTheme="minorHAnsi" w:eastAsia="Times New Roman" w:cstheme="minorHAnsi"/>
          <w:b/>
          <w:bCs/>
          <w:sz w:val="22"/>
          <w:szCs w:val="22"/>
          <w:lang w:eastAsia="nb-NO"/>
        </w:rPr>
        <w:t> </w:t>
      </w:r>
    </w:p>
    <w:p w14:paraId="5008C027" w14:textId="77777777" w:rsidR="001A5688" w:rsidRPr="00F543B4" w:rsidRDefault="001A5688" w:rsidP="001A5688">
      <w:pPr>
        <w:spacing w:after="0" w:line="240" w:lineRule="auto"/>
        <w:textAlignment w:val="baseline"/>
        <w:rPr>
          <w:rFonts w:asciiTheme="minorHAnsi" w:eastAsia="Times New Roman" w:cstheme="minorHAnsi"/>
          <w:b/>
          <w:bCs/>
          <w:sz w:val="22"/>
          <w:szCs w:val="22"/>
          <w:lang w:eastAsia="nb-NO"/>
        </w:rPr>
      </w:pPr>
      <w:r w:rsidRPr="00F543B4">
        <w:rPr>
          <w:rFonts w:asciiTheme="minorHAnsi" w:eastAsia="Times New Roman" w:cstheme="minorHAnsi"/>
          <w:b/>
          <w:bCs/>
          <w:sz w:val="22"/>
          <w:szCs w:val="22"/>
          <w:lang w:eastAsia="nb-NO"/>
        </w:rPr>
        <w:t>Sosial kompetanse innebærer blant annet;    </w:t>
      </w:r>
    </w:p>
    <w:p w14:paraId="7AC08B1B" w14:textId="77777777" w:rsidR="001A5688" w:rsidRPr="00F543B4" w:rsidRDefault="001A5688" w:rsidP="00753088">
      <w:pPr>
        <w:pStyle w:val="Listeavsnitt"/>
        <w:numPr>
          <w:ilvl w:val="1"/>
          <w:numId w:val="2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Empati og rolletaking    </w:t>
      </w:r>
    </w:p>
    <w:p w14:paraId="47A57D13" w14:textId="77777777" w:rsidR="001A5688" w:rsidRPr="00F543B4" w:rsidRDefault="001A5688" w:rsidP="00753088">
      <w:pPr>
        <w:pStyle w:val="Listeavsnitt"/>
        <w:numPr>
          <w:ilvl w:val="1"/>
          <w:numId w:val="2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Prososial atferd    </w:t>
      </w:r>
    </w:p>
    <w:p w14:paraId="32BC1BE4" w14:textId="77777777" w:rsidR="001A5688" w:rsidRPr="00F543B4" w:rsidRDefault="001A5688" w:rsidP="00753088">
      <w:pPr>
        <w:pStyle w:val="Listeavsnitt"/>
        <w:numPr>
          <w:ilvl w:val="1"/>
          <w:numId w:val="2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Selvkontroll    </w:t>
      </w:r>
    </w:p>
    <w:p w14:paraId="7586D96F" w14:textId="77777777" w:rsidR="001A5688" w:rsidRPr="00F543B4" w:rsidRDefault="001A5688" w:rsidP="00753088">
      <w:pPr>
        <w:pStyle w:val="Listeavsnitt"/>
        <w:numPr>
          <w:ilvl w:val="1"/>
          <w:numId w:val="2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Selvhevdelse    </w:t>
      </w:r>
    </w:p>
    <w:p w14:paraId="51506ED6" w14:textId="77777777" w:rsidR="001A5688" w:rsidRPr="00F543B4" w:rsidRDefault="001A5688" w:rsidP="00753088">
      <w:pPr>
        <w:pStyle w:val="Listeavsnitt"/>
        <w:numPr>
          <w:ilvl w:val="1"/>
          <w:numId w:val="24"/>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Lek, glede og humor    </w:t>
      </w:r>
    </w:p>
    <w:p w14:paraId="15B8D6CB" w14:textId="3E1A469E" w:rsidR="001A5688" w:rsidRPr="00F543B4" w:rsidRDefault="001A5688" w:rsidP="00A6257E">
      <w:pPr>
        <w:spacing w:after="0" w:line="240" w:lineRule="auto"/>
        <w:ind w:firstLine="60"/>
        <w:textAlignment w:val="baseline"/>
        <w:rPr>
          <w:rFonts w:asciiTheme="minorHAnsi" w:eastAsia="Times New Roman" w:cstheme="minorHAnsi"/>
          <w:sz w:val="22"/>
          <w:szCs w:val="22"/>
          <w:lang w:eastAsia="nb-NO"/>
        </w:rPr>
      </w:pPr>
    </w:p>
    <w:p w14:paraId="6F14F56C" w14:textId="77777777" w:rsidR="001A5688" w:rsidRPr="00F543B4" w:rsidRDefault="001A5688" w:rsidP="001A5688">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lastRenderedPageBreak/>
        <w:t> </w:t>
      </w:r>
    </w:p>
    <w:p w14:paraId="12181B9C" w14:textId="77777777" w:rsidR="001A5688" w:rsidRPr="00F543B4" w:rsidRDefault="001A5688" w:rsidP="001A5688">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vennskap og felleskap det kommende året?</w:t>
      </w:r>
      <w:r w:rsidRPr="00F543B4">
        <w:rPr>
          <w:rFonts w:asciiTheme="minorHAnsi" w:eastAsia="Times New Roman" w:cstheme="minorHAnsi"/>
          <w:sz w:val="22"/>
          <w:szCs w:val="22"/>
          <w:lang w:eastAsia="nb-NO"/>
        </w:rPr>
        <w:t> </w:t>
      </w:r>
    </w:p>
    <w:p w14:paraId="41E7EE63"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er gode modeller når vi snakker om barna foran andre barn og voksne  </w:t>
      </w:r>
    </w:p>
    <w:p w14:paraId="79B12713"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bidra til at barna utvikler god sosial kompetanse, og opplever å være inkludert i leken. </w:t>
      </w:r>
    </w:p>
    <w:p w14:paraId="1C34FF50"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hjelper barn med å sette ord på følelser, veileder og metallisere barna med mål at de klarer å etablere gode relasjoner og vennskap med andre. </w:t>
      </w:r>
    </w:p>
    <w:p w14:paraId="383359D5"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tar ansvar for relasjonen, og bygger fellesskap og støtter vennskapsrelasjoner </w:t>
      </w:r>
    </w:p>
    <w:p w14:paraId="250A1BF1"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tilrettelegge for et godt psykososialt barnehagemiljø,  </w:t>
      </w:r>
    </w:p>
    <w:p w14:paraId="0FDEC50B"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følge opp, og stoppe utestenging, mobbing, diskriminering og krenkelser. </w:t>
      </w:r>
    </w:p>
    <w:p w14:paraId="7039FE53"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støtte barn i å sette egne grenser, respektere andres grenser og å finne løsninger i konflikt situasjoner.  </w:t>
      </w:r>
    </w:p>
    <w:p w14:paraId="7BDEB35B"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legge til rette for lek hvor alle barn skal få muligheten til positiv selvhevdelse.  </w:t>
      </w:r>
    </w:p>
    <w:p w14:paraId="299397FB"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støtte barnet i å bli trygg i seg selv og utvikle positivt selvbilde.  </w:t>
      </w:r>
    </w:p>
    <w:p w14:paraId="1E3A3DA5" w14:textId="77777777" w:rsidR="001A5688"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tilrettelegge for, å gi alle i barnehagen felles opplevelser, måltid, prosjekter, tema, leker og turer m.m.  </w:t>
      </w:r>
    </w:p>
    <w:p w14:paraId="4A94916F" w14:textId="77777777" w:rsidR="008366BC" w:rsidRPr="00F543B4" w:rsidRDefault="001A5688" w:rsidP="00753088">
      <w:pPr>
        <w:numPr>
          <w:ilvl w:val="0"/>
          <w:numId w:val="23"/>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Observere og tilrettelegge for lek og samspill i mindre grupper</w:t>
      </w:r>
    </w:p>
    <w:p w14:paraId="22CFC9FE" w14:textId="77777777" w:rsidR="008366BC" w:rsidRPr="00F543B4" w:rsidRDefault="008366BC" w:rsidP="008366BC">
      <w:pPr>
        <w:spacing w:after="0" w:line="240" w:lineRule="auto"/>
        <w:ind w:left="720"/>
        <w:textAlignment w:val="baseline"/>
        <w:rPr>
          <w:rFonts w:asciiTheme="minorHAnsi" w:eastAsia="Times New Roman" w:cstheme="minorHAnsi"/>
          <w:sz w:val="22"/>
          <w:szCs w:val="22"/>
          <w:lang w:eastAsia="nb-NO"/>
        </w:rPr>
      </w:pPr>
    </w:p>
    <w:p w14:paraId="3A35B27D" w14:textId="77777777" w:rsidR="008366BC" w:rsidRPr="00F543B4" w:rsidRDefault="008366BC" w:rsidP="008366BC">
      <w:pPr>
        <w:spacing w:after="0" w:line="240" w:lineRule="auto"/>
        <w:ind w:left="720"/>
        <w:textAlignment w:val="baseline"/>
        <w:rPr>
          <w:rFonts w:asciiTheme="minorHAnsi" w:eastAsia="Times New Roman" w:cstheme="minorHAnsi"/>
          <w:sz w:val="22"/>
          <w:szCs w:val="22"/>
          <w:lang w:eastAsia="nb-NO"/>
        </w:rPr>
      </w:pPr>
    </w:p>
    <w:p w14:paraId="33E1E177" w14:textId="1884D03F" w:rsidR="001A5688" w:rsidRPr="00F543B4" w:rsidRDefault="001A5688" w:rsidP="008366BC">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w:t>
      </w:r>
    </w:p>
    <w:p w14:paraId="44923A76" w14:textId="77777777" w:rsidR="00080DD1" w:rsidRDefault="00080DD1">
      <w:pPr>
        <w:spacing w:after="160"/>
        <w:rPr>
          <w:rFonts w:asciiTheme="minorHAnsi" w:cstheme="minorHAnsi"/>
          <w:color w:val="5066DB"/>
          <w:sz w:val="28"/>
          <w:szCs w:val="28"/>
        </w:rPr>
      </w:pPr>
      <w:r>
        <w:rPr>
          <w:rFonts w:asciiTheme="minorHAnsi" w:cstheme="minorHAnsi"/>
          <w:sz w:val="28"/>
          <w:szCs w:val="28"/>
        </w:rPr>
        <w:br w:type="page"/>
      </w:r>
    </w:p>
    <w:p w14:paraId="5CE2BE47" w14:textId="5AE2A9A0" w:rsidR="00A6257E" w:rsidRPr="00080DD1" w:rsidRDefault="002720C7" w:rsidP="00080DD1">
      <w:pPr>
        <w:pStyle w:val="Overskrift2"/>
        <w:rPr>
          <w:rFonts w:asciiTheme="minorHAnsi" w:cstheme="minorHAnsi"/>
          <w:sz w:val="28"/>
          <w:szCs w:val="28"/>
        </w:rPr>
      </w:pPr>
      <w:bookmarkStart w:id="14" w:name="_Toc174360172"/>
      <w:r w:rsidRPr="00F543B4">
        <w:rPr>
          <w:rFonts w:asciiTheme="minorHAnsi" w:cstheme="minorHAnsi"/>
          <w:sz w:val="28"/>
          <w:szCs w:val="28"/>
        </w:rPr>
        <w:lastRenderedPageBreak/>
        <w:t>Hvordan arbeider barnehagen for å fremme kommunikasjon og språk?</w:t>
      </w:r>
      <w:bookmarkEnd w:id="14"/>
      <w:r w:rsidRPr="00F543B4">
        <w:rPr>
          <w:rFonts w:asciiTheme="minorHAnsi" w:cstheme="minorHAnsi"/>
          <w:sz w:val="28"/>
          <w:szCs w:val="28"/>
        </w:rPr>
        <w:t>  </w:t>
      </w:r>
      <w:r w:rsidRPr="00F543B4">
        <w:rPr>
          <w:rStyle w:val="normaltextrun"/>
          <w:rFonts w:asciiTheme="minorHAnsi" w:cstheme="minorHAnsi"/>
          <w:b/>
          <w:color w:val="FF0000"/>
        </w:rPr>
        <w:t xml:space="preserve"> </w:t>
      </w:r>
    </w:p>
    <w:p w14:paraId="62100F86" w14:textId="1990E88A" w:rsidR="001A5688" w:rsidRPr="00F543B4" w:rsidRDefault="00A662FF" w:rsidP="000B2085">
      <w:pPr>
        <w:pStyle w:val="paragraph"/>
        <w:spacing w:beforeAutospacing="0" w:after="0" w:afterAutospacing="0"/>
        <w:textAlignment w:val="baseline"/>
        <w:rPr>
          <w:rFonts w:asciiTheme="minorHAnsi" w:hAnsiTheme="minorHAnsi" w:cstheme="minorHAnsi"/>
          <w:b/>
        </w:rPr>
      </w:pPr>
      <w:r w:rsidRPr="00F543B4">
        <w:rPr>
          <w:rFonts w:asciiTheme="minorHAnsi" w:hAnsiTheme="minorHAnsi" w:cstheme="minorHAnsi"/>
          <w:noProof/>
        </w:rPr>
        <w:drawing>
          <wp:inline distT="0" distB="0" distL="0" distR="0" wp14:anchorId="13B4DA40" wp14:editId="5DD39891">
            <wp:extent cx="5534025" cy="714375"/>
            <wp:effectExtent l="0" t="0" r="9525" b="9525"/>
            <wp:docPr id="84223576" name="Bilde 15"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kstbo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714375"/>
                    </a:xfrm>
                    <a:prstGeom prst="rect">
                      <a:avLst/>
                    </a:prstGeom>
                    <a:noFill/>
                    <a:ln>
                      <a:noFill/>
                    </a:ln>
                  </pic:spPr>
                </pic:pic>
              </a:graphicData>
            </a:graphic>
          </wp:inline>
        </w:drawing>
      </w:r>
    </w:p>
    <w:p w14:paraId="14DD47A0" w14:textId="77777777" w:rsidR="00A662FF" w:rsidRPr="00F543B4" w:rsidRDefault="00A662FF" w:rsidP="000B2085">
      <w:pPr>
        <w:pStyle w:val="paragraph"/>
        <w:spacing w:beforeAutospacing="0" w:after="0" w:afterAutospacing="0"/>
        <w:textAlignment w:val="baseline"/>
        <w:rPr>
          <w:rFonts w:asciiTheme="minorHAnsi" w:hAnsiTheme="minorHAnsi" w:cstheme="minorHAnsi"/>
          <w:b/>
        </w:rPr>
      </w:pPr>
    </w:p>
    <w:p w14:paraId="6E3F525B" w14:textId="77777777" w:rsidR="00A662FF" w:rsidRPr="00F543B4" w:rsidRDefault="00A662FF" w:rsidP="00A662F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Språk er avgjørende for læring, sosiale relasjoner og vennskap. Alle barn skal oppleve glede og mestring i kommunikasjon og samspill i lek med andre barn, og voksne. De skal få støtte og anerkjennelse i egen språkutvikling. Barnehagealder er en svært viktig utviklingsperiode for språkstimulering. Tidlig og god språkstimulering er derfor en viktig del av barnehagens innhold. Det å ha gode samtaler med barna, og være en god lytter, er viktig for å utvikle barnas språk. Barn med flerspråklig bakgrunn, og barn med forsinket språkutvikling, skal oppleve språklig mestring og utvikle språket. Et viktig grunnprinsipp i alt språkarbeid er gjentakelse. Dette skaper trygghet og forutsigbarhet, slik at barna får gode forutsetninger til å lære og delta i språkmiljøet. </w:t>
      </w:r>
    </w:p>
    <w:p w14:paraId="0E4766AC" w14:textId="77777777" w:rsidR="00A662FF" w:rsidRPr="00F543B4" w:rsidRDefault="00A662FF" w:rsidP="00A662F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643A8077" w14:textId="77777777" w:rsidR="00A662FF" w:rsidRPr="00F543B4" w:rsidRDefault="00A662FF" w:rsidP="00A662F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335F46F9" w14:textId="77777777" w:rsidR="00A662FF" w:rsidRPr="00F543B4" w:rsidRDefault="00A662FF" w:rsidP="00A662FF">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kommunikasjon og språk det kommende året?</w:t>
      </w:r>
      <w:r w:rsidRPr="00F543B4">
        <w:rPr>
          <w:rFonts w:asciiTheme="minorHAnsi" w:eastAsia="Times New Roman" w:cstheme="minorHAnsi"/>
          <w:sz w:val="22"/>
          <w:szCs w:val="22"/>
          <w:lang w:eastAsia="nb-NO"/>
        </w:rPr>
        <w:t>   </w:t>
      </w:r>
    </w:p>
    <w:p w14:paraId="69328DF4"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skal arbeide med språk på varierte måter - språkasser. Virkemidler vi skal ta i bruk er: bøker, rim/regler, sang, musikk, drama, bilder, konkreter og lek gjennom korte og langvarige periodeplaner – temaplaner. </w:t>
      </w:r>
    </w:p>
    <w:p w14:paraId="537CBF21"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setter ord på hverdagssituasjoner og benevne det vi gjør sammen med barna, visualiserer og nytter konkreter. </w:t>
      </w:r>
    </w:p>
    <w:p w14:paraId="73BD27A2"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skal være språklig bevisste og være lyttende til barns uttrykk </w:t>
      </w:r>
    </w:p>
    <w:p w14:paraId="3AA6591A"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er observante på non- verbal kommunikasjon og tolker kroppsspråk, mimikk og følelsesmessige uttrykk og gi tilbakemelding på barnas uttrykk. </w:t>
      </w:r>
    </w:p>
    <w:p w14:paraId="1AB51FFA"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skal bruke språktrappen til å legge til rette for språkaktiviteter etter alder og modning for eksempel samling </w:t>
      </w:r>
    </w:p>
    <w:p w14:paraId="31987205"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skal dele barna inn i mindre grupper for derved å kunne gi dem et tilpasset opplegg når det gjelder samling, lek og aktiviteter. </w:t>
      </w:r>
    </w:p>
    <w:p w14:paraId="405AE622" w14:textId="77777777" w:rsidR="00A662FF" w:rsidRPr="00C74EC2" w:rsidRDefault="00A662FF" w:rsidP="00753088">
      <w:pPr>
        <w:pStyle w:val="Listeavsnitt"/>
        <w:numPr>
          <w:ilvl w:val="1"/>
          <w:numId w:val="29"/>
        </w:numPr>
        <w:spacing w:after="0" w:line="240" w:lineRule="auto"/>
        <w:textAlignment w:val="baseline"/>
        <w:rPr>
          <w:rFonts w:asciiTheme="minorHAnsi" w:eastAsia="Times New Roman" w:cstheme="minorHAnsi"/>
          <w:sz w:val="22"/>
          <w:szCs w:val="22"/>
          <w:lang w:eastAsia="nb-NO"/>
        </w:rPr>
      </w:pPr>
      <w:r w:rsidRPr="00C74EC2">
        <w:rPr>
          <w:rFonts w:asciiTheme="minorHAnsi" w:eastAsia="Times New Roman" w:cstheme="minorHAnsi"/>
          <w:color w:val="000000"/>
          <w:sz w:val="22"/>
          <w:szCs w:val="22"/>
          <w:lang w:eastAsia="nb-NO"/>
        </w:rPr>
        <w:t>Vi skal ha en A, B og C plan slik at språksamling/språklek blir gjennomført.  </w:t>
      </w:r>
    </w:p>
    <w:p w14:paraId="163BD4E0" w14:textId="484DA49A" w:rsidR="00C74EC2" w:rsidRPr="00C74EC2" w:rsidRDefault="00C74EC2" w:rsidP="00753088">
      <w:pPr>
        <w:pStyle w:val="Listeavsnitt"/>
        <w:numPr>
          <w:ilvl w:val="1"/>
          <w:numId w:val="29"/>
        </w:numPr>
        <w:spacing w:before="100" w:beforeAutospacing="1" w:after="100" w:afterAutospacing="1"/>
        <w:rPr>
          <w:rFonts w:asciiTheme="minorHAnsi" w:eastAsia="Times New Roman" w:cstheme="minorHAnsi"/>
          <w:color w:val="000000"/>
          <w:sz w:val="22"/>
          <w:szCs w:val="22"/>
        </w:rPr>
      </w:pPr>
      <w:r>
        <w:rPr>
          <w:rFonts w:asciiTheme="minorHAnsi" w:eastAsia="Times New Roman" w:cstheme="minorHAnsi"/>
          <w:color w:val="000000"/>
          <w:sz w:val="22"/>
          <w:szCs w:val="22"/>
        </w:rPr>
        <w:t xml:space="preserve"> </w:t>
      </w:r>
      <w:r w:rsidRPr="00C74EC2">
        <w:rPr>
          <w:rFonts w:asciiTheme="minorHAnsi" w:eastAsia="Times New Roman" w:cstheme="minorHAnsi"/>
          <w:color w:val="000000"/>
          <w:sz w:val="22"/>
          <w:szCs w:val="22"/>
        </w:rPr>
        <w:t>Gjennom dokumentasjon og kommunikasjon styrker vi sammenheng mellom morsmålet og norskspråket slik at barna kan utvikle parallell forståelse og ordforråd.</w:t>
      </w:r>
    </w:p>
    <w:p w14:paraId="234F0678" w14:textId="77777777" w:rsidR="00A662FF" w:rsidRPr="00F543B4" w:rsidRDefault="00A662FF" w:rsidP="000B2085">
      <w:pPr>
        <w:pStyle w:val="paragraph"/>
        <w:spacing w:beforeAutospacing="0" w:after="0" w:afterAutospacing="0"/>
        <w:textAlignment w:val="baseline"/>
        <w:rPr>
          <w:rFonts w:asciiTheme="minorHAnsi" w:hAnsiTheme="minorHAnsi" w:cstheme="minorHAnsi"/>
          <w:b/>
        </w:rPr>
      </w:pPr>
    </w:p>
    <w:p w14:paraId="48791E0A" w14:textId="14DAE9D3" w:rsidR="00A662FF" w:rsidRPr="00F543B4" w:rsidRDefault="00A662FF" w:rsidP="000B2085">
      <w:pPr>
        <w:pStyle w:val="paragraph"/>
        <w:spacing w:beforeAutospacing="0" w:after="0" w:afterAutospacing="0"/>
        <w:textAlignment w:val="baseline"/>
        <w:rPr>
          <w:rStyle w:val="wacimagecontainer"/>
          <w:rFonts w:asciiTheme="minorHAnsi" w:hAnsiTheme="minorHAnsi" w:cstheme="minorHAnsi"/>
          <w:b/>
          <w:bCs/>
          <w:noProof/>
          <w:color w:val="4E74A2"/>
          <w:sz w:val="12"/>
          <w:szCs w:val="12"/>
          <w:shd w:val="clear" w:color="auto" w:fill="FFFFFF"/>
        </w:rPr>
      </w:pPr>
    </w:p>
    <w:p w14:paraId="2D4CAE53" w14:textId="77777777" w:rsidR="00A662FF" w:rsidRPr="00F543B4" w:rsidRDefault="00A662FF" w:rsidP="000B2085">
      <w:pPr>
        <w:pStyle w:val="paragraph"/>
        <w:spacing w:beforeAutospacing="0" w:after="0" w:afterAutospacing="0"/>
        <w:textAlignment w:val="baseline"/>
        <w:rPr>
          <w:rStyle w:val="wacimagecontainer"/>
          <w:rFonts w:asciiTheme="minorHAnsi" w:hAnsiTheme="minorHAnsi" w:cstheme="minorHAnsi"/>
          <w:b/>
          <w:bCs/>
          <w:noProof/>
          <w:color w:val="4E74A2"/>
          <w:sz w:val="12"/>
          <w:szCs w:val="12"/>
          <w:shd w:val="clear" w:color="auto" w:fill="FFFFFF"/>
        </w:rPr>
      </w:pPr>
    </w:p>
    <w:p w14:paraId="4682FEAD" w14:textId="77777777" w:rsidR="00A662FF" w:rsidRPr="00F543B4" w:rsidRDefault="00A662FF" w:rsidP="000B2085">
      <w:pPr>
        <w:pStyle w:val="paragraph"/>
        <w:spacing w:beforeAutospacing="0" w:after="0" w:afterAutospacing="0"/>
        <w:textAlignment w:val="baseline"/>
        <w:rPr>
          <w:rFonts w:asciiTheme="minorHAnsi" w:hAnsiTheme="minorHAnsi" w:cstheme="minorHAnsi"/>
          <w:b/>
        </w:rPr>
      </w:pPr>
    </w:p>
    <w:p w14:paraId="1522B42A" w14:textId="77777777" w:rsidR="00A6257E" w:rsidRPr="00F543B4" w:rsidRDefault="00A6257E">
      <w:pPr>
        <w:spacing w:after="160"/>
        <w:rPr>
          <w:rFonts w:asciiTheme="minorHAnsi" w:cstheme="minorHAnsi"/>
          <w:color w:val="5066DB"/>
          <w:sz w:val="28"/>
          <w:szCs w:val="28"/>
        </w:rPr>
      </w:pPr>
      <w:r w:rsidRPr="00F543B4">
        <w:rPr>
          <w:rFonts w:asciiTheme="minorHAnsi" w:cstheme="minorHAnsi"/>
          <w:sz w:val="28"/>
          <w:szCs w:val="28"/>
        </w:rPr>
        <w:br w:type="page"/>
      </w:r>
    </w:p>
    <w:p w14:paraId="54F10356" w14:textId="51BA6558" w:rsidR="00A6257E" w:rsidRPr="002A2037" w:rsidRDefault="002F78C6" w:rsidP="002A2037">
      <w:pPr>
        <w:pStyle w:val="Overskrift2"/>
        <w:rPr>
          <w:rFonts w:asciiTheme="minorHAnsi" w:cstheme="minorHAnsi"/>
          <w:sz w:val="28"/>
          <w:szCs w:val="28"/>
        </w:rPr>
      </w:pPr>
      <w:bookmarkStart w:id="15" w:name="_Toc174360173"/>
      <w:r w:rsidRPr="00F543B4">
        <w:rPr>
          <w:rFonts w:asciiTheme="minorHAnsi" w:cstheme="minorHAnsi"/>
          <w:sz w:val="28"/>
          <w:szCs w:val="28"/>
        </w:rPr>
        <w:lastRenderedPageBreak/>
        <w:t>Hvordan tilrettelegger barnehagen for barn som trenger ekstra støtte?</w:t>
      </w:r>
      <w:bookmarkEnd w:id="15"/>
      <w:r w:rsidRPr="00F543B4">
        <w:rPr>
          <w:rFonts w:asciiTheme="minorHAnsi" w:cstheme="minorHAnsi"/>
          <w:sz w:val="28"/>
          <w:szCs w:val="28"/>
        </w:rPr>
        <w:t xml:space="preserve"> </w:t>
      </w:r>
    </w:p>
    <w:p w14:paraId="48A4BE72" w14:textId="6FB41704" w:rsidR="00B00641" w:rsidRPr="00F543B4" w:rsidRDefault="000F788C" w:rsidP="00EB20ED">
      <w:pPr>
        <w:rPr>
          <w:rFonts w:asciiTheme="minorHAnsi" w:eastAsia="Calibri" w:cstheme="minorHAnsi"/>
          <w:b/>
          <w:sz w:val="22"/>
          <w:szCs w:val="22"/>
        </w:rPr>
      </w:pPr>
      <w:r w:rsidRPr="00F543B4">
        <w:rPr>
          <w:rStyle w:val="wacimagecontainer"/>
          <w:rFonts w:asciiTheme="minorHAnsi" w:cstheme="minorHAnsi"/>
          <w:b/>
          <w:bCs/>
          <w:noProof/>
          <w:color w:val="4E74A2"/>
          <w:sz w:val="12"/>
          <w:szCs w:val="12"/>
        </w:rPr>
        <w:drawing>
          <wp:inline distT="0" distB="0" distL="0" distR="0" wp14:anchorId="77D51CD7" wp14:editId="2F251879">
            <wp:extent cx="5731510" cy="650875"/>
            <wp:effectExtent l="0" t="0" r="2540" b="0"/>
            <wp:docPr id="740783946" name="Bilde 28"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kstbo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50875"/>
                    </a:xfrm>
                    <a:prstGeom prst="rect">
                      <a:avLst/>
                    </a:prstGeom>
                    <a:noFill/>
                    <a:ln>
                      <a:noFill/>
                    </a:ln>
                  </pic:spPr>
                </pic:pic>
              </a:graphicData>
            </a:graphic>
          </wp:inline>
        </w:drawing>
      </w:r>
    </w:p>
    <w:p w14:paraId="1911B32D"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Det spesialpedagogiske tilbudet skal gi barnet individuell tilrettelegging slik at barnet opplever mestring og trygghet i inkluderende felleskap. Alle barn skal oppleve seg betydningsfull og inkludert.  Vi tilrettelegger for et godt læringsmiljø og arbeider ut fra «Tidlig innsats», rett hjelp tidlig til alle barn som har behov for ekstra støtte i sin utvikling.  </w:t>
      </w:r>
    </w:p>
    <w:p w14:paraId="571385EF"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230611B2"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Hvis det er grunn til å tro at barnets behov ikke kan dekkes innenfor det allmennpedagogiske tilbudet, skal barnehagen drøfte dette med foresatte og samarbeidspartnere og opplyse om rett til å søke om sakkyndig vurdering for vedtak for spesialpedagogisk hjelp.  </w:t>
      </w:r>
    </w:p>
    <w:p w14:paraId="3AE19469"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7B074334"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color w:val="32577F"/>
          <w:sz w:val="22"/>
          <w:szCs w:val="22"/>
          <w:lang w:eastAsia="nb-NO"/>
        </w:rPr>
        <w:t> </w:t>
      </w:r>
    </w:p>
    <w:p w14:paraId="60AA1188" w14:textId="567912CF"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noProof/>
          <w:sz w:val="18"/>
          <w:szCs w:val="18"/>
          <w:lang w:eastAsia="nb-NO"/>
        </w:rPr>
        <w:drawing>
          <wp:anchor distT="0" distB="0" distL="114300" distR="114300" simplePos="0" relativeHeight="251659265" behindDoc="0" locked="0" layoutInCell="1" allowOverlap="1" wp14:anchorId="613A28F1" wp14:editId="235B568B">
            <wp:simplePos x="914400" y="4231758"/>
            <wp:positionH relativeFrom="margin">
              <wp:align>right</wp:align>
            </wp:positionH>
            <wp:positionV relativeFrom="margin">
              <wp:align>center</wp:align>
            </wp:positionV>
            <wp:extent cx="2057400" cy="1628775"/>
            <wp:effectExtent l="0" t="0" r="0" b="9525"/>
            <wp:wrapSquare wrapText="bothSides"/>
            <wp:docPr id="1997271575" name="Bilde 29"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t bilde som inneholder diagram&#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anchor>
        </w:drawing>
      </w:r>
      <w:r w:rsidRPr="00F543B4">
        <w:rPr>
          <w:rFonts w:asciiTheme="minorHAnsi" w:eastAsia="Times New Roman" w:cstheme="minorHAnsi"/>
          <w:b/>
          <w:bCs/>
          <w:sz w:val="22"/>
          <w:szCs w:val="22"/>
          <w:lang w:eastAsia="nb-NO"/>
        </w:rPr>
        <w:t>Hvordan skal barnehagen tilrettelegge for barn som trenger ekstra hjelp og støtte det kommende året? </w:t>
      </w:r>
      <w:r w:rsidRPr="00F543B4">
        <w:rPr>
          <w:rFonts w:asciiTheme="minorHAnsi" w:eastAsia="Times New Roman" w:cstheme="minorHAnsi"/>
          <w:sz w:val="22"/>
          <w:szCs w:val="22"/>
          <w:lang w:eastAsia="nb-NO"/>
        </w:rPr>
        <w:t> </w:t>
      </w:r>
    </w:p>
    <w:p w14:paraId="776F811E"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0BB95FA0" w14:textId="77777777" w:rsidR="000F788C" w:rsidRPr="00F543B4" w:rsidRDefault="000F788C" w:rsidP="00753088">
      <w:pPr>
        <w:numPr>
          <w:ilvl w:val="0"/>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legger til rette for smågrupper.  </w:t>
      </w:r>
    </w:p>
    <w:p w14:paraId="61963D30" w14:textId="77777777" w:rsidR="000F788C" w:rsidRPr="00F543B4" w:rsidRDefault="000F788C" w:rsidP="00753088">
      <w:pPr>
        <w:numPr>
          <w:ilvl w:val="0"/>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søker råd/veiledning hos TBT. </w:t>
      </w:r>
    </w:p>
    <w:p w14:paraId="5BB63FE4" w14:textId="77777777" w:rsidR="000F788C" w:rsidRPr="00F543B4" w:rsidRDefault="000F788C" w:rsidP="00753088">
      <w:pPr>
        <w:numPr>
          <w:ilvl w:val="0"/>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søker veiledning hos PPT når det er behov. </w:t>
      </w:r>
    </w:p>
    <w:p w14:paraId="79BDE56B" w14:textId="77777777" w:rsidR="000F788C" w:rsidRPr="00F543B4" w:rsidRDefault="000F788C" w:rsidP="00753088">
      <w:pPr>
        <w:numPr>
          <w:ilvl w:val="0"/>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samarbeider som et lag rundt barnet og har spesialpedagog knyttet til vår virksomhet. </w:t>
      </w:r>
    </w:p>
    <w:p w14:paraId="051720AD" w14:textId="77777777" w:rsidR="000F788C" w:rsidRPr="00F543B4" w:rsidRDefault="000F788C" w:rsidP="00753088">
      <w:pPr>
        <w:pStyle w:val="Listeavsnitt"/>
        <w:numPr>
          <w:ilvl w:val="0"/>
          <w:numId w:val="25"/>
        </w:num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Våre samarbeidspartnere som informeres foresatte om er;  </w:t>
      </w:r>
    </w:p>
    <w:p w14:paraId="634D486A" w14:textId="59B6AA25" w:rsidR="000F788C" w:rsidRPr="00F543B4" w:rsidRDefault="000F788C" w:rsidP="00A6257E">
      <w:pPr>
        <w:spacing w:after="0" w:line="240" w:lineRule="auto"/>
        <w:ind w:firstLine="60"/>
        <w:textAlignment w:val="baseline"/>
        <w:rPr>
          <w:rFonts w:asciiTheme="minorHAnsi" w:eastAsia="Times New Roman" w:cstheme="minorHAnsi"/>
          <w:sz w:val="18"/>
          <w:szCs w:val="18"/>
          <w:lang w:eastAsia="nb-NO"/>
        </w:rPr>
      </w:pPr>
    </w:p>
    <w:p w14:paraId="26DFF3DC"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PPT pedagogisk psykologisk tjeneste </w:t>
      </w:r>
    </w:p>
    <w:p w14:paraId="789B013B"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Barnevernstjenesten  </w:t>
      </w:r>
    </w:p>
    <w:p w14:paraId="6D8B2B1E"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Helsestasjon </w:t>
      </w:r>
    </w:p>
    <w:p w14:paraId="0F021350"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Fysioterapi og ergoterapi avdeling i kommunen </w:t>
      </w:r>
    </w:p>
    <w:p w14:paraId="5DABAFD0"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Andre barnehager </w:t>
      </w:r>
    </w:p>
    <w:p w14:paraId="1E84B0E8" w14:textId="77777777" w:rsidR="000F788C" w:rsidRPr="00F543B4" w:rsidRDefault="000F788C" w:rsidP="00753088">
      <w:pPr>
        <w:pStyle w:val="Listeavsnitt"/>
        <w:numPr>
          <w:ilvl w:val="1"/>
          <w:numId w:val="25"/>
        </w:num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BUPA barn– og ungdomspsykiatrisk avdeling ved SUS </w:t>
      </w:r>
    </w:p>
    <w:p w14:paraId="63836ECC"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443E82FE"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sz w:val="22"/>
          <w:szCs w:val="22"/>
          <w:lang w:eastAsia="nb-NO"/>
        </w:rPr>
        <w:t> </w:t>
      </w:r>
    </w:p>
    <w:p w14:paraId="2D341FEB" w14:textId="77777777" w:rsidR="000F788C" w:rsidRPr="00F543B4" w:rsidRDefault="000F788C" w:rsidP="000F788C">
      <w:pPr>
        <w:spacing w:after="0" w:line="240" w:lineRule="auto"/>
        <w:textAlignment w:val="baseline"/>
        <w:rPr>
          <w:rFonts w:asciiTheme="minorHAnsi" w:eastAsia="Times New Roman" w:cstheme="minorHAnsi"/>
          <w:sz w:val="18"/>
          <w:szCs w:val="18"/>
          <w:lang w:eastAsia="nb-NO"/>
        </w:rPr>
      </w:pPr>
      <w:r w:rsidRPr="00F543B4">
        <w:rPr>
          <w:rFonts w:asciiTheme="minorHAnsi" w:eastAsia="Times New Roman" w:cstheme="minorHAnsi"/>
          <w:color w:val="4E74A2"/>
          <w:sz w:val="22"/>
          <w:szCs w:val="22"/>
          <w:lang w:eastAsia="nb-NO"/>
        </w:rPr>
        <w:t> </w:t>
      </w:r>
    </w:p>
    <w:p w14:paraId="7D504295" w14:textId="77777777" w:rsidR="000F788C" w:rsidRPr="00F543B4" w:rsidRDefault="000F788C" w:rsidP="00EB20ED">
      <w:pPr>
        <w:rPr>
          <w:rFonts w:asciiTheme="minorHAnsi" w:eastAsia="Calibri" w:cstheme="minorHAnsi"/>
          <w:b/>
          <w:sz w:val="22"/>
          <w:szCs w:val="22"/>
        </w:rPr>
      </w:pPr>
    </w:p>
    <w:p w14:paraId="7380939B" w14:textId="3314947B" w:rsidR="000F788C" w:rsidRPr="00F543B4" w:rsidRDefault="00A6257E" w:rsidP="00080DD1">
      <w:pPr>
        <w:spacing w:after="160"/>
        <w:rPr>
          <w:rFonts w:asciiTheme="minorHAnsi" w:eastAsia="Calibri" w:cstheme="minorHAnsi"/>
          <w:b/>
          <w:sz w:val="22"/>
          <w:szCs w:val="22"/>
        </w:rPr>
      </w:pPr>
      <w:r w:rsidRPr="00F543B4">
        <w:rPr>
          <w:rFonts w:asciiTheme="minorHAnsi" w:eastAsia="Calibri" w:cstheme="minorHAnsi"/>
          <w:b/>
          <w:sz w:val="22"/>
          <w:szCs w:val="22"/>
        </w:rPr>
        <w:br w:type="page"/>
      </w:r>
    </w:p>
    <w:p w14:paraId="1ED19131" w14:textId="3C7A1124" w:rsidR="002720C7" w:rsidRPr="00F543B4" w:rsidRDefault="002720C7" w:rsidP="03D2DAE1">
      <w:pPr>
        <w:rPr>
          <w:rFonts w:asciiTheme="minorHAnsi" w:cstheme="minorHAnsi"/>
          <w:color w:val="FF0000"/>
        </w:rPr>
      </w:pPr>
      <w:bookmarkStart w:id="16" w:name="_Toc174360174"/>
      <w:r w:rsidRPr="00F543B4">
        <w:rPr>
          <w:rStyle w:val="Overskrift2Tegn"/>
          <w:rFonts w:asciiTheme="minorHAnsi" w:cstheme="minorHAnsi"/>
          <w:sz w:val="28"/>
          <w:szCs w:val="28"/>
        </w:rPr>
        <w:lastRenderedPageBreak/>
        <w:t>Hvordan arbeider barnehagen med fagområdene</w:t>
      </w:r>
      <w:bookmarkEnd w:id="16"/>
      <w:r w:rsidRPr="00F543B4">
        <w:rPr>
          <w:rStyle w:val="normaltextrun"/>
          <w:rFonts w:asciiTheme="minorHAnsi" w:cstheme="minorHAnsi"/>
          <w:sz w:val="22"/>
          <w:szCs w:val="22"/>
        </w:rPr>
        <w:t xml:space="preserve"> </w:t>
      </w:r>
    </w:p>
    <w:p w14:paraId="2596256E" w14:textId="77777777" w:rsidR="00A6257E" w:rsidRPr="00F543B4" w:rsidRDefault="00A6257E" w:rsidP="03D2DAE1">
      <w:pPr>
        <w:pStyle w:val="paragraph"/>
        <w:spacing w:beforeAutospacing="0" w:after="0" w:afterAutospacing="0"/>
        <w:rPr>
          <w:rFonts w:asciiTheme="minorHAnsi" w:eastAsia="Calibri" w:hAnsiTheme="minorHAnsi" w:cstheme="minorHAnsi"/>
          <w:b/>
          <w:bCs/>
          <w:sz w:val="22"/>
          <w:szCs w:val="22"/>
        </w:rPr>
      </w:pPr>
    </w:p>
    <w:p w14:paraId="5166C349" w14:textId="77777777" w:rsidR="00A6257E" w:rsidRPr="00F543B4" w:rsidRDefault="00B00641" w:rsidP="00B00641">
      <w:pPr>
        <w:pStyle w:val="paragraph"/>
        <w:spacing w:beforeAutospacing="0" w:after="0" w:afterAutospacing="0"/>
        <w:textAlignment w:val="baseline"/>
        <w:rPr>
          <w:rFonts w:asciiTheme="minorHAnsi" w:hAnsiTheme="minorHAnsi" w:cstheme="minorHAnsi"/>
          <w:sz w:val="22"/>
          <w:szCs w:val="22"/>
        </w:rPr>
      </w:pPr>
      <w:r w:rsidRPr="00F543B4">
        <w:rPr>
          <w:rFonts w:asciiTheme="minorHAnsi" w:hAnsiTheme="minorHAnsi" w:cstheme="minorHAnsi"/>
          <w:noProof/>
        </w:rPr>
        <w:drawing>
          <wp:inline distT="0" distB="0" distL="0" distR="0" wp14:anchorId="0676A6EE" wp14:editId="48441130">
            <wp:extent cx="5731510" cy="636905"/>
            <wp:effectExtent l="0" t="0" r="2540" b="0"/>
            <wp:docPr id="172823658" name="Bilde 24"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kstbo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inline>
        </w:drawing>
      </w:r>
    </w:p>
    <w:p w14:paraId="432CAC62" w14:textId="77777777" w:rsidR="00A6257E" w:rsidRPr="00F543B4" w:rsidRDefault="00A6257E" w:rsidP="00B00641">
      <w:pPr>
        <w:pStyle w:val="paragraph"/>
        <w:spacing w:beforeAutospacing="0" w:after="0" w:afterAutospacing="0"/>
        <w:textAlignment w:val="baseline"/>
        <w:rPr>
          <w:rFonts w:asciiTheme="minorHAnsi" w:hAnsiTheme="minorHAnsi" w:cstheme="minorHAnsi"/>
          <w:sz w:val="22"/>
          <w:szCs w:val="22"/>
        </w:rPr>
      </w:pPr>
    </w:p>
    <w:p w14:paraId="080F4205" w14:textId="6E5EBAAF" w:rsidR="00B00641" w:rsidRPr="00F543B4" w:rsidRDefault="00B00641" w:rsidP="00B00641">
      <w:pPr>
        <w:pStyle w:val="paragraph"/>
        <w:spacing w:beforeAutospacing="0" w:after="0" w:afterAutospacing="0"/>
        <w:textAlignment w:val="baseline"/>
        <w:rPr>
          <w:rFonts w:asciiTheme="minorHAnsi" w:hAnsiTheme="minorHAnsi" w:cstheme="minorHAnsi"/>
          <w:sz w:val="22"/>
          <w:szCs w:val="22"/>
        </w:rPr>
      </w:pPr>
      <w:r w:rsidRPr="00F543B4">
        <w:rPr>
          <w:rFonts w:asciiTheme="minorHAnsi" w:hAnsiTheme="minorHAnsi" w:cstheme="minorHAnsi"/>
          <w:sz w:val="22"/>
          <w:szCs w:val="22"/>
        </w:rPr>
        <w:t>Vi har et «helhetlig læringssyn», som betyr at barn er fullverdige, kompetente mennesker som lærer med «hele seg». Vi tilrettelegger for små eller store naturlige leke- og læringsprosesser hvor alle fagene skal være representert. Barn og voksne deler på å planlegge og styre aktivitetene, barns stemme skal her bli hørt.  </w:t>
      </w:r>
    </w:p>
    <w:p w14:paraId="4C647C6D" w14:textId="77777777" w:rsidR="00B00641" w:rsidRPr="00F543B4" w:rsidRDefault="00B00641" w:rsidP="00B00641">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46064DCB"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Hvorfor døde hun? (Etikk, religion og filosofi)</w:t>
      </w:r>
      <w:r w:rsidRPr="00F543B4">
        <w:rPr>
          <w:rFonts w:asciiTheme="minorHAnsi" w:eastAsia="Times New Roman" w:cstheme="minorHAnsi"/>
          <w:sz w:val="22"/>
          <w:szCs w:val="22"/>
          <w:lang w:eastAsia="nb-NO"/>
        </w:rPr>
        <w:t> </w:t>
      </w:r>
    </w:p>
    <w:p w14:paraId="7AE349AC"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Hvilket liv har hun hatt? (Natur, miljø og teknologi) </w:t>
      </w:r>
      <w:r w:rsidRPr="00F543B4">
        <w:rPr>
          <w:rFonts w:asciiTheme="minorHAnsi" w:eastAsia="Times New Roman" w:cstheme="minorHAnsi"/>
          <w:sz w:val="22"/>
          <w:szCs w:val="22"/>
          <w:lang w:eastAsia="nb-NO"/>
        </w:rPr>
        <w:t> </w:t>
      </w:r>
    </w:p>
    <w:p w14:paraId="7C8E3F05"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Hvor mange år ble hun? (Antall, rom og form)</w:t>
      </w:r>
      <w:r w:rsidRPr="00F543B4">
        <w:rPr>
          <w:rFonts w:asciiTheme="minorHAnsi" w:eastAsia="Times New Roman" w:cstheme="minorHAnsi"/>
          <w:sz w:val="22"/>
          <w:szCs w:val="22"/>
          <w:lang w:eastAsia="nb-NO"/>
        </w:rPr>
        <w:t> </w:t>
      </w:r>
    </w:p>
    <w:p w14:paraId="7814A69D"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Hva spiste hun? (Kropp, bevegelse, mat og helse)</w:t>
      </w:r>
      <w:r w:rsidRPr="00F543B4">
        <w:rPr>
          <w:rFonts w:asciiTheme="minorHAnsi" w:eastAsia="Times New Roman" w:cstheme="minorHAnsi"/>
          <w:sz w:val="22"/>
          <w:szCs w:val="22"/>
          <w:lang w:eastAsia="nb-NO"/>
        </w:rPr>
        <w:t> </w:t>
      </w:r>
    </w:p>
    <w:p w14:paraId="4B48C25B"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Hvilken» jobb» hadde hun? (Nærmiljø og samfunn/natur, miljø og teknologi) </w:t>
      </w:r>
      <w:r w:rsidRPr="00F543B4">
        <w:rPr>
          <w:rFonts w:asciiTheme="minorHAnsi" w:eastAsia="Times New Roman" w:cstheme="minorHAnsi"/>
          <w:sz w:val="22"/>
          <w:szCs w:val="22"/>
          <w:lang w:eastAsia="nb-NO"/>
        </w:rPr>
        <w:t> </w:t>
      </w:r>
    </w:p>
    <w:p w14:paraId="4154F77F"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Skal vi fly som en marihøne? (Kropp, bevegelse, mat og helse)</w:t>
      </w:r>
      <w:r w:rsidRPr="00F543B4">
        <w:rPr>
          <w:rFonts w:asciiTheme="minorHAnsi" w:eastAsia="Times New Roman" w:cstheme="minorHAnsi"/>
          <w:sz w:val="22"/>
          <w:szCs w:val="22"/>
          <w:lang w:eastAsia="nb-NO"/>
        </w:rPr>
        <w:t> </w:t>
      </w:r>
    </w:p>
    <w:p w14:paraId="73A7A630"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Hvorfor er hun rød? (Natur, miljø og teknologi) </w:t>
      </w:r>
      <w:r w:rsidRPr="00F543B4">
        <w:rPr>
          <w:rFonts w:asciiTheme="minorHAnsi" w:eastAsia="Times New Roman" w:cstheme="minorHAnsi"/>
          <w:sz w:val="22"/>
          <w:szCs w:val="22"/>
          <w:lang w:eastAsia="nb-NO"/>
        </w:rPr>
        <w:t> </w:t>
      </w:r>
    </w:p>
    <w:p w14:paraId="019F8497"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Skal vi tegne marihøner? (Kunst, kultur og kreativitet)</w:t>
      </w:r>
      <w:r w:rsidRPr="00F543B4">
        <w:rPr>
          <w:rFonts w:asciiTheme="minorHAnsi" w:eastAsia="Times New Roman" w:cstheme="minorHAnsi"/>
          <w:sz w:val="22"/>
          <w:szCs w:val="22"/>
          <w:lang w:eastAsia="nb-NO"/>
        </w:rPr>
        <w:t> </w:t>
      </w:r>
    </w:p>
    <w:p w14:paraId="5FAE3FCA"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i/>
          <w:iCs/>
          <w:sz w:val="22"/>
          <w:szCs w:val="22"/>
          <w:lang w:eastAsia="nb-NO"/>
        </w:rPr>
        <w:t>Hvem er vennene hennes - var hun redd for noe? … osv. (Etikk, religion og filosofi)</w:t>
      </w:r>
      <w:r w:rsidRPr="00F543B4">
        <w:rPr>
          <w:rFonts w:asciiTheme="minorHAnsi" w:eastAsia="Times New Roman" w:cstheme="minorHAnsi"/>
          <w:sz w:val="22"/>
          <w:szCs w:val="22"/>
          <w:lang w:eastAsia="nb-NO"/>
        </w:rPr>
        <w:t> </w:t>
      </w:r>
    </w:p>
    <w:p w14:paraId="3AD2054C" w14:textId="77777777" w:rsidR="00B00641" w:rsidRPr="00F543B4" w:rsidRDefault="00B00641" w:rsidP="00B00641">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2621FC8B" w14:textId="77777777" w:rsidR="00B00641" w:rsidRPr="00F543B4" w:rsidRDefault="00B00641" w:rsidP="00B00641">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favne fagområdene i store og små øyeblikk. Vi skal undre oss sammen, skape nye spørsmål og kanskje finne noen svar.   </w:t>
      </w:r>
    </w:p>
    <w:p w14:paraId="00E2225D" w14:textId="77777777" w:rsidR="00B00641" w:rsidRPr="00F543B4" w:rsidRDefault="00B00641" w:rsidP="00B00641">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7E4CF04B" w14:textId="77777777" w:rsidR="00B00641" w:rsidRPr="00F543B4" w:rsidRDefault="00B00641" w:rsidP="00B00641">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Dette gjør vi:</w:t>
      </w:r>
      <w:r w:rsidRPr="00F543B4">
        <w:rPr>
          <w:rFonts w:asciiTheme="minorHAnsi" w:eastAsia="Times New Roman" w:cstheme="minorHAnsi"/>
          <w:sz w:val="22"/>
          <w:szCs w:val="22"/>
          <w:lang w:eastAsia="nb-NO"/>
        </w:rPr>
        <w:t> </w:t>
      </w:r>
    </w:p>
    <w:p w14:paraId="68AB7B62" w14:textId="77777777" w:rsidR="00B00641" w:rsidRPr="00F543B4" w:rsidRDefault="00B00641" w:rsidP="00B00641">
      <w:pPr>
        <w:spacing w:after="0" w:line="240" w:lineRule="auto"/>
        <w:ind w:left="720"/>
        <w:textAlignment w:val="baseline"/>
        <w:rPr>
          <w:rFonts w:asciiTheme="minorHAnsi" w:eastAsia="Times New Roman" w:cstheme="minorHAnsi"/>
          <w:sz w:val="22"/>
          <w:szCs w:val="22"/>
          <w:lang w:eastAsia="nb-NO"/>
        </w:rPr>
      </w:pPr>
      <w:r w:rsidRPr="00F543B4">
        <w:rPr>
          <w:rFonts w:asciiTheme="minorHAnsi" w:eastAsia="Times New Roman" w:cstheme="minorHAnsi"/>
          <w:color w:val="FF0000"/>
          <w:sz w:val="22"/>
          <w:szCs w:val="22"/>
          <w:lang w:eastAsia="nb-NO"/>
        </w:rPr>
        <w:t>  </w:t>
      </w:r>
    </w:p>
    <w:p w14:paraId="15A95A03" w14:textId="77777777" w:rsidR="00B00641" w:rsidRPr="00F543B4" w:rsidRDefault="00B00641" w:rsidP="00753088">
      <w:pPr>
        <w:numPr>
          <w:ilvl w:val="0"/>
          <w:numId w:val="6"/>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God struktur på dagen med tydelig dagsrytme (vi bruker Rolltalk som støtte), og tydelige overganger med faste voksne  </w:t>
      </w:r>
    </w:p>
    <w:p w14:paraId="1CEEDEC9" w14:textId="77777777" w:rsidR="00B00641" w:rsidRPr="00F543B4" w:rsidRDefault="00B00641" w:rsidP="00753088">
      <w:pPr>
        <w:numPr>
          <w:ilvl w:val="0"/>
          <w:numId w:val="6"/>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Tydelige rammefaktorer; for eksempel like rutiner, faste plasser  </w:t>
      </w:r>
    </w:p>
    <w:p w14:paraId="12E5999E" w14:textId="77777777" w:rsidR="00B00641" w:rsidRPr="00F543B4" w:rsidRDefault="00B00641" w:rsidP="00753088">
      <w:pPr>
        <w:numPr>
          <w:ilvl w:val="0"/>
          <w:numId w:val="6"/>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Arbeide med tema over tid, som for eksempel eventyr, kroppen min ol. </w:t>
      </w:r>
    </w:p>
    <w:p w14:paraId="0D42F8A6"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Bruke fagområdene i rammeplanen i planlegging, gjennomføring og vurdering av temaarbeid. Gi tid til overganger, og involvere barna i daglige gjøremål i større grad  </w:t>
      </w:r>
    </w:p>
    <w:p w14:paraId="5D49BF43"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Arbeide for et inspirerende lekemiljø ute og inne </w:t>
      </w:r>
    </w:p>
    <w:p w14:paraId="713B47B3"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bruker nærmiljøet til barnehagen, for å forstå sammenhenger  </w:t>
      </w:r>
    </w:p>
    <w:p w14:paraId="0A3AA07B"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Utgangspunkt i barnas erfaringer, interesser, synspunkter og initiativ i barnehagens daglige arbeid og ved valg og gjennomføring av temaer og prosjekter </w:t>
      </w:r>
    </w:p>
    <w:p w14:paraId="062B4B4E"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Bygge på kreativitet og lek og være åpne for improvisasjon og barns medvirkning  </w:t>
      </w:r>
    </w:p>
    <w:p w14:paraId="45F4A0CA" w14:textId="77777777" w:rsidR="00B00641" w:rsidRPr="00F543B4" w:rsidRDefault="00B00641" w:rsidP="00753088">
      <w:pPr>
        <w:numPr>
          <w:ilvl w:val="0"/>
          <w:numId w:val="7"/>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Jevnlig vurdere om valg av arbeidsmåter bidrar til å realisere Rammeplanen</w:t>
      </w:r>
      <w:r w:rsidRPr="00F543B4">
        <w:rPr>
          <w:rFonts w:asciiTheme="minorHAnsi" w:eastAsia="Times New Roman" w:cstheme="minorHAnsi"/>
          <w:color w:val="4375AA"/>
          <w:sz w:val="32"/>
          <w:szCs w:val="32"/>
          <w:lang w:eastAsia="nb-NO"/>
        </w:rPr>
        <w:t xml:space="preserve"> </w:t>
      </w:r>
      <w:r w:rsidRPr="00F543B4">
        <w:rPr>
          <w:rFonts w:asciiTheme="minorHAnsi" w:eastAsia="Times New Roman" w:cstheme="minorHAnsi"/>
          <w:sz w:val="22"/>
          <w:szCs w:val="22"/>
          <w:lang w:eastAsia="nb-NO"/>
        </w:rPr>
        <w:t> </w:t>
      </w:r>
    </w:p>
    <w:p w14:paraId="5AD593AC" w14:textId="54C93ABA" w:rsidR="00B00641" w:rsidRDefault="00B00641" w:rsidP="03D2DAE1">
      <w:pPr>
        <w:rPr>
          <w:rFonts w:asciiTheme="minorHAnsi" w:eastAsia="Calibri" w:cstheme="minorHAnsi"/>
          <w:b/>
          <w:bCs/>
          <w:sz w:val="22"/>
          <w:szCs w:val="22"/>
        </w:rPr>
      </w:pPr>
    </w:p>
    <w:p w14:paraId="0FE79184" w14:textId="77777777" w:rsidR="0075480C" w:rsidRPr="00F543B4" w:rsidRDefault="0075480C" w:rsidP="03D2DAE1">
      <w:pPr>
        <w:rPr>
          <w:rFonts w:asciiTheme="minorHAnsi" w:eastAsia="Calibri" w:cstheme="minorHAnsi"/>
          <w:b/>
          <w:bCs/>
          <w:sz w:val="22"/>
          <w:szCs w:val="22"/>
        </w:rPr>
      </w:pPr>
    </w:p>
    <w:p w14:paraId="29BD4147" w14:textId="77777777" w:rsidR="00B00641" w:rsidRPr="00F543B4" w:rsidRDefault="00B00641" w:rsidP="03D2DAE1">
      <w:pPr>
        <w:rPr>
          <w:rFonts w:asciiTheme="minorHAnsi" w:eastAsia="Calibri" w:cstheme="minorHAnsi"/>
          <w:b/>
          <w:bCs/>
          <w:sz w:val="22"/>
          <w:szCs w:val="22"/>
        </w:rPr>
      </w:pPr>
    </w:p>
    <w:p w14:paraId="5587B574" w14:textId="20B3385F" w:rsidR="006C088F" w:rsidRPr="00080DD1" w:rsidRDefault="00A6257E" w:rsidP="00080DD1">
      <w:pPr>
        <w:spacing w:after="160"/>
        <w:rPr>
          <w:rFonts w:asciiTheme="minorHAnsi" w:eastAsia="Calibri" w:cstheme="minorHAnsi"/>
          <w:color w:val="5066DB"/>
          <w:sz w:val="28"/>
          <w:szCs w:val="28"/>
          <w:lang w:eastAsia="nb-NO"/>
        </w:rPr>
      </w:pPr>
      <w:r w:rsidRPr="00F543B4">
        <w:rPr>
          <w:rStyle w:val="Overskrift2Tegn"/>
          <w:rFonts w:asciiTheme="minorHAnsi" w:eastAsia="Calibri" w:cstheme="minorHAnsi"/>
          <w:sz w:val="28"/>
          <w:szCs w:val="28"/>
        </w:rPr>
        <w:br w:type="page"/>
      </w:r>
      <w:bookmarkStart w:id="17" w:name="_Toc174360175"/>
      <w:r w:rsidR="002720C7" w:rsidRPr="00F543B4">
        <w:rPr>
          <w:rStyle w:val="Overskrift2Tegn"/>
          <w:rFonts w:asciiTheme="minorHAnsi" w:eastAsia="Calibri" w:cstheme="minorHAnsi"/>
          <w:sz w:val="28"/>
          <w:szCs w:val="28"/>
        </w:rPr>
        <w:lastRenderedPageBreak/>
        <w:t>Hvordan arbeider barnehagen med den digitale praksisen</w:t>
      </w:r>
      <w:bookmarkEnd w:id="17"/>
      <w:r w:rsidR="002720C7" w:rsidRPr="00F543B4">
        <w:rPr>
          <w:rStyle w:val="normaltextrun"/>
          <w:rFonts w:asciiTheme="minorHAnsi" w:eastAsia="Calibri" w:cstheme="minorHAnsi"/>
          <w:color w:val="4472C4" w:themeColor="accent1"/>
          <w:sz w:val="28"/>
          <w:szCs w:val="28"/>
        </w:rPr>
        <w:t>?</w:t>
      </w:r>
      <w:r w:rsidR="002720C7" w:rsidRPr="00F543B4">
        <w:rPr>
          <w:rStyle w:val="normaltextrun"/>
          <w:rFonts w:asciiTheme="minorHAnsi" w:cstheme="minorHAnsi"/>
          <w:b/>
          <w:bCs/>
          <w:sz w:val="21"/>
          <w:szCs w:val="21"/>
        </w:rPr>
        <w:t xml:space="preserve"> </w:t>
      </w:r>
    </w:p>
    <w:p w14:paraId="6C69E74D" w14:textId="0DCE6C2C" w:rsidR="001D4504" w:rsidRPr="00F543B4" w:rsidRDefault="001D4504" w:rsidP="03D2DAE1">
      <w:pPr>
        <w:rPr>
          <w:rFonts w:asciiTheme="minorHAnsi" w:cstheme="minorHAnsi"/>
        </w:rPr>
      </w:pPr>
      <w:r w:rsidRPr="00F543B4">
        <w:rPr>
          <w:rFonts w:asciiTheme="minorHAnsi" w:cstheme="minorHAnsi"/>
          <w:noProof/>
        </w:rPr>
        <w:drawing>
          <wp:inline distT="0" distB="0" distL="0" distR="0" wp14:anchorId="3E05A472" wp14:editId="6679BA90">
            <wp:extent cx="5724525" cy="981075"/>
            <wp:effectExtent l="0" t="0" r="9525" b="9525"/>
            <wp:docPr id="1157444964" name="Bilde 26"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kstb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981075"/>
                    </a:xfrm>
                    <a:prstGeom prst="rect">
                      <a:avLst/>
                    </a:prstGeom>
                    <a:noFill/>
                    <a:ln>
                      <a:noFill/>
                    </a:ln>
                  </pic:spPr>
                </pic:pic>
              </a:graphicData>
            </a:graphic>
          </wp:inline>
        </w:drawing>
      </w:r>
    </w:p>
    <w:p w14:paraId="16BC3900" w14:textId="77777777" w:rsidR="001D4504" w:rsidRPr="00F543B4" w:rsidRDefault="001D4504" w:rsidP="001D4504">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Digitalt verktøy skal brukes som støtte til læring og som variasjon av arbeidsmetode aktivt sammen med barn. Samtidig skal digitale verktøy brukes med omhu og ikke dominere som arbeidsmåte. Barnehagen skal utøve digital dømmekraft og bidra til at barna utvikler en begynnende etisk forståelse knyttet til digitale medier.  </w:t>
      </w:r>
    </w:p>
    <w:p w14:paraId="4DE36A20" w14:textId="77777777" w:rsidR="001D4504" w:rsidRPr="00F543B4" w:rsidRDefault="001D4504" w:rsidP="001D4504">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286B1F26" w14:textId="77777777" w:rsidR="001D4504" w:rsidRPr="00F543B4" w:rsidRDefault="001D4504" w:rsidP="001D4504">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w:t>
      </w:r>
    </w:p>
    <w:p w14:paraId="3096C042" w14:textId="77777777" w:rsidR="001D4504" w:rsidRPr="00F543B4" w:rsidRDefault="001D4504" w:rsidP="001D4504">
      <w:pPr>
        <w:spacing w:after="0" w:line="240" w:lineRule="auto"/>
        <w:textAlignment w:val="baseline"/>
        <w:rPr>
          <w:rFonts w:asciiTheme="minorHAnsi" w:eastAsia="Times New Roman" w:cstheme="minorHAnsi"/>
          <w:sz w:val="22"/>
          <w:szCs w:val="22"/>
          <w:lang w:eastAsia="nb-NO"/>
        </w:rPr>
      </w:pPr>
      <w:r w:rsidRPr="00F543B4">
        <w:rPr>
          <w:rFonts w:asciiTheme="minorHAnsi" w:eastAsia="Times New Roman" w:cstheme="minorHAnsi"/>
          <w:b/>
          <w:bCs/>
          <w:sz w:val="22"/>
          <w:szCs w:val="22"/>
          <w:lang w:eastAsia="nb-NO"/>
        </w:rPr>
        <w:t>Hvordan skal vi arbeide med digital praksis det kommende året? </w:t>
      </w:r>
      <w:r w:rsidRPr="00F543B4">
        <w:rPr>
          <w:rFonts w:asciiTheme="minorHAnsi" w:eastAsia="Times New Roman" w:cstheme="minorHAnsi"/>
          <w:sz w:val="22"/>
          <w:szCs w:val="22"/>
          <w:lang w:eastAsia="nb-NO"/>
        </w:rPr>
        <w:t> </w:t>
      </w:r>
    </w:p>
    <w:p w14:paraId="225A7A72" w14:textId="77777777" w:rsidR="001D4504" w:rsidRPr="00F543B4" w:rsidRDefault="001D4504" w:rsidP="00753088">
      <w:pPr>
        <w:numPr>
          <w:ilvl w:val="0"/>
          <w:numId w:val="8"/>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Bruke lekegrupper som utgangspunkt for å utforske digitale medier  </w:t>
      </w:r>
    </w:p>
    <w:p w14:paraId="0418326C" w14:textId="77777777" w:rsidR="001D4504" w:rsidRPr="00F543B4" w:rsidRDefault="001D4504" w:rsidP="00753088">
      <w:pPr>
        <w:numPr>
          <w:ilvl w:val="0"/>
          <w:numId w:val="8"/>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Dokumentere lek, og inkludere barna i hele prosessen: eks bygge, ta bilde, skrive ut, synliggjøre </w:t>
      </w:r>
    </w:p>
    <w:p w14:paraId="2F5305E5" w14:textId="77777777" w:rsidR="001D4504" w:rsidRPr="00F543B4" w:rsidRDefault="001D4504" w:rsidP="00753088">
      <w:pPr>
        <w:numPr>
          <w:ilvl w:val="0"/>
          <w:numId w:val="8"/>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Bruke digitale verktøy ved temaarbeid – se </w:t>
      </w:r>
      <w:hyperlink r:id="rId40" w:tgtFrame="_blank" w:history="1">
        <w:r w:rsidRPr="00F543B4">
          <w:rPr>
            <w:rFonts w:asciiTheme="minorHAnsi" w:eastAsia="Times New Roman" w:cstheme="minorHAnsi"/>
            <w:color w:val="8E58B6"/>
            <w:sz w:val="22"/>
            <w:szCs w:val="22"/>
            <w:u w:val="single"/>
            <w:lang w:eastAsia="nb-NO"/>
          </w:rPr>
          <w:t>udir.no</w:t>
        </w:r>
      </w:hyperlink>
      <w:r w:rsidRPr="00F543B4">
        <w:rPr>
          <w:rFonts w:asciiTheme="minorHAnsi" w:eastAsia="Times New Roman" w:cstheme="minorHAnsi"/>
          <w:sz w:val="22"/>
          <w:szCs w:val="22"/>
          <w:lang w:eastAsia="nb-NO"/>
        </w:rPr>
        <w:t xml:space="preserve">.no og </w:t>
      </w:r>
      <w:hyperlink r:id="rId41" w:tgtFrame="_blank" w:history="1">
        <w:r w:rsidRPr="00F543B4">
          <w:rPr>
            <w:rFonts w:asciiTheme="minorHAnsi" w:eastAsia="Times New Roman" w:cstheme="minorHAnsi"/>
            <w:color w:val="8E58B6"/>
            <w:sz w:val="22"/>
            <w:szCs w:val="22"/>
            <w:u w:val="single"/>
            <w:lang w:eastAsia="nb-NO"/>
          </w:rPr>
          <w:t>iktplan.no</w:t>
        </w:r>
      </w:hyperlink>
      <w:r w:rsidRPr="00F543B4">
        <w:rPr>
          <w:rFonts w:asciiTheme="minorHAnsi" w:eastAsia="Times New Roman" w:cstheme="minorHAnsi"/>
          <w:sz w:val="22"/>
          <w:szCs w:val="22"/>
          <w:lang w:eastAsia="nb-NO"/>
        </w:rPr>
        <w:t xml:space="preserve"> for tips og ideer </w:t>
      </w:r>
    </w:p>
    <w:p w14:paraId="3B2BBF23" w14:textId="77777777" w:rsidR="001D4504" w:rsidRPr="00F543B4" w:rsidRDefault="001D4504" w:rsidP="03D2DAE1">
      <w:pPr>
        <w:rPr>
          <w:rFonts w:asciiTheme="minorHAnsi" w:cstheme="minorHAnsi"/>
        </w:rPr>
      </w:pPr>
    </w:p>
    <w:p w14:paraId="735755D2" w14:textId="77777777" w:rsidR="00A6257E" w:rsidRPr="00F543B4" w:rsidRDefault="00A6257E">
      <w:pPr>
        <w:spacing w:after="160"/>
        <w:rPr>
          <w:rFonts w:asciiTheme="minorHAnsi" w:eastAsia="Times New Roman" w:cstheme="minorHAnsi"/>
          <w:b/>
          <w:bCs/>
          <w:color w:val="4E74A2"/>
          <w:sz w:val="22"/>
          <w:szCs w:val="22"/>
          <w:lang w:eastAsia="nb-NO"/>
        </w:rPr>
      </w:pPr>
      <w:r w:rsidRPr="00F543B4">
        <w:rPr>
          <w:rFonts w:asciiTheme="minorHAnsi" w:eastAsia="Times New Roman" w:cstheme="minorHAnsi"/>
          <w:b/>
          <w:bCs/>
          <w:color w:val="4E74A2"/>
          <w:sz w:val="22"/>
          <w:szCs w:val="22"/>
          <w:lang w:eastAsia="nb-NO"/>
        </w:rPr>
        <w:br w:type="page"/>
      </w:r>
    </w:p>
    <w:p w14:paraId="2FC1704A" w14:textId="1AB3808D" w:rsidR="00D90414" w:rsidRPr="00F543B4" w:rsidRDefault="00D90414" w:rsidP="00A6257E">
      <w:pPr>
        <w:pStyle w:val="Overskrift1"/>
        <w:rPr>
          <w:rFonts w:asciiTheme="minorHAnsi" w:cstheme="minorHAnsi"/>
          <w:lang w:eastAsia="nb-NO"/>
        </w:rPr>
      </w:pPr>
      <w:bookmarkStart w:id="18" w:name="_Toc174360176"/>
      <w:r w:rsidRPr="00F543B4">
        <w:rPr>
          <w:rFonts w:asciiTheme="minorHAnsi" w:cstheme="minorHAnsi"/>
          <w:lang w:eastAsia="nb-NO"/>
        </w:rPr>
        <w:lastRenderedPageBreak/>
        <w:t>Hvordan arbeider barnehagen med trafikksikkerhet?</w:t>
      </w:r>
      <w:bookmarkEnd w:id="18"/>
      <w:r w:rsidRPr="00F543B4">
        <w:rPr>
          <w:rFonts w:asciiTheme="minorHAnsi" w:cstheme="minorHAnsi"/>
          <w:lang w:eastAsia="nb-NO"/>
        </w:rPr>
        <w:t> </w:t>
      </w:r>
    </w:p>
    <w:p w14:paraId="71B3AEF5" w14:textId="77777777" w:rsidR="00A6257E" w:rsidRPr="00F543B4" w:rsidRDefault="00A6257E" w:rsidP="00D90414">
      <w:pPr>
        <w:spacing w:after="0" w:line="240" w:lineRule="auto"/>
        <w:textAlignment w:val="baseline"/>
        <w:rPr>
          <w:rFonts w:asciiTheme="minorHAnsi" w:eastAsia="Times New Roman" w:cstheme="minorHAnsi"/>
          <w:b/>
          <w:bCs/>
          <w:color w:val="4E74A2"/>
          <w:sz w:val="24"/>
          <w:szCs w:val="24"/>
          <w:lang w:eastAsia="nb-NO"/>
        </w:rPr>
      </w:pPr>
    </w:p>
    <w:p w14:paraId="5C70C8E2" w14:textId="44CD7FFA"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noProof/>
          <w:sz w:val="24"/>
          <w:szCs w:val="24"/>
          <w:lang w:eastAsia="nb-NO"/>
        </w:rPr>
        <w:drawing>
          <wp:inline distT="0" distB="0" distL="0" distR="0" wp14:anchorId="0B6FA88A" wp14:editId="69EB7099">
            <wp:extent cx="5724525" cy="1800225"/>
            <wp:effectExtent l="0" t="0" r="9525" b="9525"/>
            <wp:docPr id="1317601986" name="Bilde 33" descr="Tekst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kstbo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p>
    <w:p w14:paraId="6DD75C7E"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7A04382B"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b/>
          <w:bCs/>
          <w:sz w:val="22"/>
          <w:szCs w:val="22"/>
          <w:lang w:eastAsia="nb-NO"/>
        </w:rPr>
        <w:t>Dette innebærer</w:t>
      </w:r>
      <w:r w:rsidRPr="00F543B4">
        <w:rPr>
          <w:rFonts w:asciiTheme="minorHAnsi" w:eastAsia="Times New Roman" w:cstheme="minorHAnsi"/>
          <w:sz w:val="22"/>
          <w:szCs w:val="22"/>
          <w:lang w:eastAsia="nb-NO"/>
        </w:rPr>
        <w:t> </w:t>
      </w:r>
    </w:p>
    <w:p w14:paraId="0EEBC721"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0642FA0F"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Rett bruk av belte i bil </w:t>
      </w:r>
    </w:p>
    <w:p w14:paraId="527FC659"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Rett bruk av bilstol </w:t>
      </w:r>
    </w:p>
    <w:p w14:paraId="0AE92751"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rygger når vi parkerer utenfor barnehagen når vi kommer  </w:t>
      </w:r>
    </w:p>
    <w:p w14:paraId="2D95FFE1"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Bruk av hjelm når vi sykler </w:t>
      </w:r>
    </w:p>
    <w:p w14:paraId="6E863014"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Bruk refleks/vest på tur (parkeringsplass)  </w:t>
      </w:r>
    </w:p>
    <w:p w14:paraId="2CEF6B33" w14:textId="77777777" w:rsidR="00D90414" w:rsidRPr="00F543B4" w:rsidRDefault="00D90414" w:rsidP="00753088">
      <w:pPr>
        <w:numPr>
          <w:ilvl w:val="0"/>
          <w:numId w:val="9"/>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Barn og voksne overholder de trafikkreglene når vi ferdes ute (unngå løping ut av porten) </w:t>
      </w:r>
    </w:p>
    <w:p w14:paraId="77F047C9"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sz w:val="22"/>
          <w:szCs w:val="22"/>
          <w:lang w:eastAsia="nb-NO"/>
        </w:rPr>
        <w:t> </w:t>
      </w:r>
    </w:p>
    <w:p w14:paraId="57FED611"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b/>
          <w:bCs/>
          <w:sz w:val="22"/>
          <w:szCs w:val="22"/>
          <w:lang w:eastAsia="nb-NO"/>
        </w:rPr>
        <w:t>Hvordan skal vi arbeide med trafikk det kommende året? </w:t>
      </w:r>
      <w:r w:rsidRPr="00F543B4">
        <w:rPr>
          <w:rFonts w:asciiTheme="minorHAnsi" w:eastAsia="Times New Roman" w:cstheme="minorHAnsi"/>
          <w:sz w:val="22"/>
          <w:szCs w:val="22"/>
          <w:lang w:eastAsia="nb-NO"/>
        </w:rPr>
        <w:t> </w:t>
      </w:r>
    </w:p>
    <w:p w14:paraId="66672151" w14:textId="77777777" w:rsidR="00D90414" w:rsidRPr="00F543B4" w:rsidRDefault="00D90414" w:rsidP="00D90414">
      <w:pPr>
        <w:spacing w:after="0" w:line="240" w:lineRule="auto"/>
        <w:textAlignment w:val="baseline"/>
        <w:rPr>
          <w:rFonts w:asciiTheme="minorHAnsi" w:eastAsia="Times New Roman" w:cstheme="minorHAnsi"/>
          <w:sz w:val="24"/>
          <w:szCs w:val="24"/>
          <w:lang w:eastAsia="nb-NO"/>
        </w:rPr>
      </w:pPr>
      <w:r w:rsidRPr="00F543B4">
        <w:rPr>
          <w:rFonts w:asciiTheme="minorHAnsi" w:eastAsia="Times New Roman" w:cstheme="minorHAnsi"/>
          <w:lang w:eastAsia="nb-NO"/>
        </w:rPr>
        <w:t> </w:t>
      </w:r>
    </w:p>
    <w:p w14:paraId="1D7603C8" w14:textId="77777777" w:rsidR="00D90414" w:rsidRPr="00F543B4" w:rsidRDefault="00D90414" w:rsidP="00753088">
      <w:pPr>
        <w:numPr>
          <w:ilvl w:val="0"/>
          <w:numId w:val="10"/>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bruker figurene </w:t>
      </w:r>
      <w:proofErr w:type="spellStart"/>
      <w:r w:rsidRPr="00F543B4">
        <w:rPr>
          <w:rFonts w:asciiTheme="minorHAnsi" w:eastAsia="Times New Roman" w:cstheme="minorHAnsi"/>
          <w:sz w:val="22"/>
          <w:szCs w:val="22"/>
          <w:lang w:eastAsia="nb-NO"/>
        </w:rPr>
        <w:t>Tarkus</w:t>
      </w:r>
      <w:proofErr w:type="spellEnd"/>
      <w:r w:rsidRPr="00F543B4">
        <w:rPr>
          <w:rFonts w:asciiTheme="minorHAnsi" w:eastAsia="Times New Roman" w:cstheme="minorHAnsi"/>
          <w:sz w:val="22"/>
          <w:szCs w:val="22"/>
          <w:lang w:eastAsia="nb-NO"/>
        </w:rPr>
        <w:t xml:space="preserve"> (Trygg trafikk), og </w:t>
      </w:r>
      <w:proofErr w:type="spellStart"/>
      <w:r w:rsidRPr="00F543B4">
        <w:rPr>
          <w:rFonts w:asciiTheme="minorHAnsi" w:eastAsia="Times New Roman" w:cstheme="minorHAnsi"/>
          <w:sz w:val="22"/>
          <w:szCs w:val="22"/>
          <w:lang w:eastAsia="nb-NO"/>
        </w:rPr>
        <w:t>Naffen</w:t>
      </w:r>
      <w:proofErr w:type="spellEnd"/>
      <w:r w:rsidRPr="00F543B4">
        <w:rPr>
          <w:rFonts w:asciiTheme="minorHAnsi" w:eastAsia="Times New Roman" w:cstheme="minorHAnsi"/>
          <w:sz w:val="22"/>
          <w:szCs w:val="22"/>
          <w:lang w:eastAsia="nb-NO"/>
        </w:rPr>
        <w:t xml:space="preserve"> (NAF), som er pedagogiske verktøy for å lære barna enkle trafikkregler for fotgjengere, sikring i bil, sykkelhjelm, refleks med mer. Avdelingene har mulighet til å bruke begge eller en av disse. </w:t>
      </w:r>
    </w:p>
    <w:p w14:paraId="537BE3F3" w14:textId="77777777" w:rsidR="00D90414" w:rsidRPr="00F543B4" w:rsidRDefault="00D90414" w:rsidP="00753088">
      <w:pPr>
        <w:numPr>
          <w:ilvl w:val="0"/>
          <w:numId w:val="10"/>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 xml:space="preserve">Vi skal ha </w:t>
      </w:r>
      <w:proofErr w:type="gramStart"/>
      <w:r w:rsidRPr="00F543B4">
        <w:rPr>
          <w:rFonts w:asciiTheme="minorHAnsi" w:eastAsia="Times New Roman" w:cstheme="minorHAnsi"/>
          <w:sz w:val="22"/>
          <w:szCs w:val="22"/>
          <w:lang w:eastAsia="nb-NO"/>
        </w:rPr>
        <w:t>fokus</w:t>
      </w:r>
      <w:proofErr w:type="gramEnd"/>
      <w:r w:rsidRPr="00F543B4">
        <w:rPr>
          <w:rFonts w:asciiTheme="minorHAnsi" w:eastAsia="Times New Roman" w:cstheme="minorHAnsi"/>
          <w:sz w:val="22"/>
          <w:szCs w:val="22"/>
          <w:lang w:eastAsia="nb-NO"/>
        </w:rPr>
        <w:t xml:space="preserve"> på trafikkregler og trafikksikkerhet når vi ferdes ute i trafikken </w:t>
      </w:r>
    </w:p>
    <w:p w14:paraId="52E4C861" w14:textId="77777777" w:rsidR="00D90414" w:rsidRPr="00F543B4" w:rsidRDefault="00D90414" w:rsidP="00753088">
      <w:pPr>
        <w:numPr>
          <w:ilvl w:val="0"/>
          <w:numId w:val="10"/>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være gode rollemodeller for barna i trafikken </w:t>
      </w:r>
    </w:p>
    <w:p w14:paraId="2DE808AE" w14:textId="77777777" w:rsidR="00D90414" w:rsidRPr="00F543B4" w:rsidRDefault="00D90414" w:rsidP="00753088">
      <w:pPr>
        <w:numPr>
          <w:ilvl w:val="0"/>
          <w:numId w:val="10"/>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sikre at barna har på seg refleksvester når vi går på tur. Vi går to og to i rekke </w:t>
      </w:r>
    </w:p>
    <w:p w14:paraId="39A1D414" w14:textId="77777777" w:rsidR="00D90414" w:rsidRPr="00F543B4" w:rsidRDefault="00D90414" w:rsidP="00753088">
      <w:pPr>
        <w:numPr>
          <w:ilvl w:val="0"/>
          <w:numId w:val="10"/>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skal alltid ha med telefonlister og førstehjelpsutstyr på tur </w:t>
      </w:r>
    </w:p>
    <w:p w14:paraId="1051C714" w14:textId="77777777" w:rsidR="00D90414" w:rsidRPr="00F543B4" w:rsidRDefault="00D90414" w:rsidP="00753088">
      <w:pPr>
        <w:numPr>
          <w:ilvl w:val="0"/>
          <w:numId w:val="11"/>
        </w:numPr>
        <w:spacing w:after="0" w:line="240" w:lineRule="auto"/>
        <w:ind w:left="1080" w:firstLine="0"/>
        <w:textAlignment w:val="baseline"/>
        <w:rPr>
          <w:rFonts w:asciiTheme="minorHAnsi" w:eastAsia="Times New Roman" w:cstheme="minorHAnsi"/>
          <w:sz w:val="22"/>
          <w:szCs w:val="22"/>
          <w:lang w:eastAsia="nb-NO"/>
        </w:rPr>
      </w:pPr>
      <w:r w:rsidRPr="00F543B4">
        <w:rPr>
          <w:rFonts w:asciiTheme="minorHAnsi" w:eastAsia="Times New Roman" w:cstheme="minorHAnsi"/>
          <w:sz w:val="22"/>
          <w:szCs w:val="22"/>
          <w:lang w:eastAsia="nb-NO"/>
        </w:rPr>
        <w:t>Vi har rutiner for hva vi gjør ved eventuelle skader/ulykker </w:t>
      </w:r>
    </w:p>
    <w:p w14:paraId="059B68DB" w14:textId="77777777" w:rsidR="00A6257E" w:rsidRPr="00F543B4" w:rsidRDefault="00A6257E" w:rsidP="00A6257E">
      <w:pPr>
        <w:spacing w:after="0" w:line="240" w:lineRule="auto"/>
        <w:textAlignment w:val="baseline"/>
        <w:rPr>
          <w:rFonts w:asciiTheme="minorHAnsi" w:eastAsia="Times New Roman" w:cstheme="minorHAnsi"/>
          <w:sz w:val="22"/>
          <w:szCs w:val="22"/>
          <w:lang w:eastAsia="nb-NO"/>
        </w:rPr>
      </w:pPr>
    </w:p>
    <w:p w14:paraId="774A6221" w14:textId="77777777" w:rsidR="00A6257E" w:rsidRPr="00F543B4" w:rsidRDefault="00A6257E" w:rsidP="00A6257E">
      <w:pPr>
        <w:spacing w:after="0" w:line="240" w:lineRule="auto"/>
        <w:textAlignment w:val="baseline"/>
        <w:rPr>
          <w:rFonts w:asciiTheme="minorHAnsi" w:eastAsia="Times New Roman" w:cstheme="minorHAnsi"/>
          <w:sz w:val="22"/>
          <w:szCs w:val="22"/>
          <w:lang w:eastAsia="nb-NO"/>
        </w:rPr>
      </w:pPr>
    </w:p>
    <w:p w14:paraId="494F27B0" w14:textId="77777777" w:rsidR="00A6257E" w:rsidRPr="00F543B4" w:rsidRDefault="00A6257E" w:rsidP="00A6257E">
      <w:pPr>
        <w:spacing w:after="0" w:line="240" w:lineRule="auto"/>
        <w:textAlignment w:val="baseline"/>
        <w:rPr>
          <w:rFonts w:asciiTheme="minorHAnsi" w:eastAsia="Times New Roman" w:cstheme="minorHAnsi"/>
          <w:sz w:val="22"/>
          <w:szCs w:val="22"/>
          <w:lang w:eastAsia="nb-NO"/>
        </w:rPr>
      </w:pPr>
    </w:p>
    <w:p w14:paraId="5BCF2ADA" w14:textId="5C65AFCB" w:rsidR="00B212E5" w:rsidRPr="00F543B4" w:rsidRDefault="00D90414" w:rsidP="0001311D">
      <w:pPr>
        <w:rPr>
          <w:rFonts w:asciiTheme="minorHAnsi" w:cstheme="minorHAnsi"/>
          <w:color w:val="365F91"/>
          <w:sz w:val="18"/>
          <w:szCs w:val="18"/>
        </w:rPr>
      </w:pPr>
      <w:r w:rsidRPr="00F543B4">
        <w:rPr>
          <w:rFonts w:asciiTheme="minorHAnsi" w:eastAsia="Times New Roman" w:cstheme="minorHAnsi"/>
          <w:noProof/>
          <w:color w:val="000000"/>
          <w:sz w:val="18"/>
          <w:szCs w:val="18"/>
          <w:shd w:val="clear" w:color="auto" w:fill="FFFFFF"/>
          <w:lang w:eastAsia="nb-NO"/>
        </w:rPr>
        <w:drawing>
          <wp:inline distT="0" distB="0" distL="0" distR="0" wp14:anchorId="55A1803C" wp14:editId="0F100A17">
            <wp:extent cx="1990725" cy="1704975"/>
            <wp:effectExtent l="0" t="0" r="0" b="9525"/>
            <wp:docPr id="454327486" name="Bilde 32" descr="Et bilde som inneholder tekst,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27486" name="Bilde 32" descr="Et bilde som inneholder tekst, Font, logo&#10;&#10;Automatisk generert beskrivel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1704975"/>
                    </a:xfrm>
                    <a:prstGeom prst="rect">
                      <a:avLst/>
                    </a:prstGeom>
                    <a:noFill/>
                    <a:ln>
                      <a:noFill/>
                    </a:ln>
                  </pic:spPr>
                </pic:pic>
              </a:graphicData>
            </a:graphic>
          </wp:inline>
        </w:drawing>
      </w:r>
      <w:r w:rsidRPr="00F543B4">
        <w:rPr>
          <w:rFonts w:asciiTheme="minorHAnsi" w:eastAsia="Times New Roman" w:cstheme="minorHAnsi"/>
          <w:color w:val="FF0000"/>
          <w:sz w:val="22"/>
          <w:szCs w:val="22"/>
          <w:shd w:val="clear" w:color="auto" w:fill="FFFFFF"/>
          <w:lang w:eastAsia="nb-NO"/>
        </w:rPr>
        <w:br/>
      </w:r>
    </w:p>
    <w:sectPr w:rsidR="00B212E5" w:rsidRPr="00F543B4" w:rsidSect="003E1BE4">
      <w:headerReference w:type="default" r:id="rId44"/>
      <w:footerReference w:type="default" r:id="rId4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D6B0" w14:textId="77777777" w:rsidR="00EE3D88" w:rsidRDefault="00EE3D88" w:rsidP="00B556C1">
      <w:pPr>
        <w:spacing w:after="0" w:line="240" w:lineRule="auto"/>
      </w:pPr>
      <w:r>
        <w:separator/>
      </w:r>
    </w:p>
  </w:endnote>
  <w:endnote w:type="continuationSeparator" w:id="0">
    <w:p w14:paraId="79765CD6" w14:textId="77777777" w:rsidR="00EE3D88" w:rsidRDefault="00EE3D88" w:rsidP="00B556C1">
      <w:pPr>
        <w:spacing w:after="0" w:line="240" w:lineRule="auto"/>
      </w:pPr>
      <w:r>
        <w:continuationSeparator/>
      </w:r>
    </w:p>
  </w:endnote>
  <w:endnote w:type="continuationNotice" w:id="1">
    <w:p w14:paraId="0DCE2BCD" w14:textId="77777777" w:rsidR="00EE3D88" w:rsidRDefault="00EE3D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Walbaum Heading">
    <w:charset w:val="00"/>
    <w:family w:val="roman"/>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albaum Display">
    <w:charset w:val="00"/>
    <w:family w:val="roman"/>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387244"/>
      <w:docPartObj>
        <w:docPartGallery w:val="Page Numbers (Bottom of Page)"/>
        <w:docPartUnique/>
      </w:docPartObj>
    </w:sdtPr>
    <w:sdtEndPr/>
    <w:sdtContent>
      <w:p w14:paraId="691063D3" w14:textId="08CC9DC9" w:rsidR="00CE73BA" w:rsidRDefault="00CE73BA">
        <w:pPr>
          <w:pStyle w:val="Bunntekst"/>
          <w:jc w:val="right"/>
        </w:pPr>
        <w:r>
          <w:fldChar w:fldCharType="begin"/>
        </w:r>
        <w:r>
          <w:instrText>PAGE   \* MERGEFORMAT</w:instrText>
        </w:r>
        <w:r>
          <w:fldChar w:fldCharType="separate"/>
        </w:r>
        <w:r>
          <w:t>2</w:t>
        </w:r>
        <w:r>
          <w:fldChar w:fldCharType="end"/>
        </w:r>
      </w:p>
    </w:sdtContent>
  </w:sdt>
  <w:p w14:paraId="00A1F1D3" w14:textId="77777777"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8704C" w14:textId="77777777" w:rsidR="00EE3D88" w:rsidRDefault="00EE3D88" w:rsidP="00B556C1">
      <w:pPr>
        <w:spacing w:after="0" w:line="240" w:lineRule="auto"/>
      </w:pPr>
      <w:r>
        <w:separator/>
      </w:r>
    </w:p>
  </w:footnote>
  <w:footnote w:type="continuationSeparator" w:id="0">
    <w:p w14:paraId="1AB4C822" w14:textId="77777777" w:rsidR="00EE3D88" w:rsidRDefault="00EE3D88" w:rsidP="00B556C1">
      <w:pPr>
        <w:spacing w:after="0" w:line="240" w:lineRule="auto"/>
      </w:pPr>
      <w:r>
        <w:continuationSeparator/>
      </w:r>
    </w:p>
  </w:footnote>
  <w:footnote w:type="continuationNotice" w:id="1">
    <w:p w14:paraId="3E94A436" w14:textId="77777777" w:rsidR="00EE3D88" w:rsidRDefault="00EE3D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BE8F306" w14:paraId="4DD41619" w14:textId="77777777" w:rsidTr="0BE8F306">
      <w:tc>
        <w:tcPr>
          <w:tcW w:w="3005" w:type="dxa"/>
        </w:tcPr>
        <w:p w14:paraId="2603245F" w14:textId="0AB687C3" w:rsidR="0BE8F306" w:rsidRDefault="0BE8F306" w:rsidP="0BE8F306">
          <w:pPr>
            <w:pStyle w:val="Topptekst"/>
            <w:ind w:left="-115"/>
          </w:pPr>
        </w:p>
      </w:tc>
      <w:tc>
        <w:tcPr>
          <w:tcW w:w="3005" w:type="dxa"/>
        </w:tcPr>
        <w:p w14:paraId="1CF21B2A" w14:textId="5DC24F87" w:rsidR="0BE8F306" w:rsidRDefault="0BE8F306" w:rsidP="0BE8F306">
          <w:pPr>
            <w:pStyle w:val="Topptekst"/>
            <w:jc w:val="center"/>
          </w:pPr>
        </w:p>
      </w:tc>
      <w:tc>
        <w:tcPr>
          <w:tcW w:w="3005" w:type="dxa"/>
        </w:tcPr>
        <w:p w14:paraId="52C06546" w14:textId="23DAC1BA" w:rsidR="0BE8F306" w:rsidRDefault="0BE8F306" w:rsidP="0BE8F306">
          <w:pPr>
            <w:pStyle w:val="Topptekst"/>
            <w:ind w:right="-115"/>
            <w:jc w:val="right"/>
          </w:pPr>
        </w:p>
      </w:tc>
    </w:tr>
  </w:tbl>
  <w:p w14:paraId="26DCEA65" w14:textId="08DC5D33" w:rsidR="00254C5B" w:rsidRDefault="00254C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1F4D"/>
    <w:multiLevelType w:val="multilevel"/>
    <w:tmpl w:val="0CA8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7161D1"/>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06117E"/>
    <w:multiLevelType w:val="multilevel"/>
    <w:tmpl w:val="6CE0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944AA"/>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0A2F6F"/>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F7EC6"/>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644D95"/>
    <w:multiLevelType w:val="multilevel"/>
    <w:tmpl w:val="32C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DA3938"/>
    <w:multiLevelType w:val="multilevel"/>
    <w:tmpl w:val="A34E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422967"/>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4D25B5"/>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6F417B"/>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DC1824"/>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1E0CE0"/>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4F4296"/>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643A23"/>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89075A"/>
    <w:multiLevelType w:val="multilevel"/>
    <w:tmpl w:val="5A9E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AD650C"/>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DE2EF8"/>
    <w:multiLevelType w:val="hybridMultilevel"/>
    <w:tmpl w:val="8138C5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6341DE4"/>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090490"/>
    <w:multiLevelType w:val="multilevel"/>
    <w:tmpl w:val="59D22B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6A5BD4"/>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55928"/>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F66AB8"/>
    <w:multiLevelType w:val="multilevel"/>
    <w:tmpl w:val="A5E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955623"/>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5D64D8"/>
    <w:multiLevelType w:val="multilevel"/>
    <w:tmpl w:val="F5A420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D4062BE"/>
    <w:multiLevelType w:val="multilevel"/>
    <w:tmpl w:val="16E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5989688">
    <w:abstractNumId w:val="11"/>
  </w:num>
  <w:num w:numId="2" w16cid:durableId="492723245">
    <w:abstractNumId w:val="8"/>
  </w:num>
  <w:num w:numId="3" w16cid:durableId="1915822224">
    <w:abstractNumId w:val="22"/>
  </w:num>
  <w:num w:numId="4" w16cid:durableId="1703549522">
    <w:abstractNumId w:val="9"/>
  </w:num>
  <w:num w:numId="5" w16cid:durableId="1920408393">
    <w:abstractNumId w:val="27"/>
  </w:num>
  <w:num w:numId="6" w16cid:durableId="1788546965">
    <w:abstractNumId w:val="2"/>
  </w:num>
  <w:num w:numId="7" w16cid:durableId="53164697">
    <w:abstractNumId w:val="0"/>
  </w:num>
  <w:num w:numId="8" w16cid:durableId="292713019">
    <w:abstractNumId w:val="6"/>
  </w:num>
  <w:num w:numId="9" w16cid:durableId="2065835974">
    <w:abstractNumId w:val="25"/>
  </w:num>
  <w:num w:numId="10" w16cid:durableId="496532963">
    <w:abstractNumId w:val="7"/>
  </w:num>
  <w:num w:numId="11" w16cid:durableId="1622766143">
    <w:abstractNumId w:val="18"/>
  </w:num>
  <w:num w:numId="12" w16cid:durableId="1329945831">
    <w:abstractNumId w:val="20"/>
  </w:num>
  <w:num w:numId="13" w16cid:durableId="1871724133">
    <w:abstractNumId w:val="19"/>
  </w:num>
  <w:num w:numId="14" w16cid:durableId="1146505392">
    <w:abstractNumId w:val="14"/>
  </w:num>
  <w:num w:numId="15" w16cid:durableId="1719283443">
    <w:abstractNumId w:val="21"/>
  </w:num>
  <w:num w:numId="16" w16cid:durableId="478226801">
    <w:abstractNumId w:val="3"/>
  </w:num>
  <w:num w:numId="17" w16cid:durableId="366830404">
    <w:abstractNumId w:val="26"/>
  </w:num>
  <w:num w:numId="18" w16cid:durableId="789712055">
    <w:abstractNumId w:val="28"/>
  </w:num>
  <w:num w:numId="19" w16cid:durableId="2101175775">
    <w:abstractNumId w:val="15"/>
  </w:num>
  <w:num w:numId="20" w16cid:durableId="280888852">
    <w:abstractNumId w:val="17"/>
  </w:num>
  <w:num w:numId="21" w16cid:durableId="1846238501">
    <w:abstractNumId w:val="4"/>
  </w:num>
  <w:num w:numId="22" w16cid:durableId="2023701549">
    <w:abstractNumId w:val="13"/>
  </w:num>
  <w:num w:numId="23" w16cid:durableId="1845969196">
    <w:abstractNumId w:val="24"/>
  </w:num>
  <w:num w:numId="24" w16cid:durableId="6105831">
    <w:abstractNumId w:val="1"/>
  </w:num>
  <w:num w:numId="25" w16cid:durableId="406609220">
    <w:abstractNumId w:val="12"/>
  </w:num>
  <w:num w:numId="26" w16cid:durableId="1980182279">
    <w:abstractNumId w:val="16"/>
  </w:num>
  <w:num w:numId="27" w16cid:durableId="1244872438">
    <w:abstractNumId w:val="5"/>
  </w:num>
  <w:num w:numId="28" w16cid:durableId="520819540">
    <w:abstractNumId w:val="10"/>
  </w:num>
  <w:num w:numId="29" w16cid:durableId="193365791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EBC996"/>
    <w:rsid w:val="00000DEE"/>
    <w:rsid w:val="000013A1"/>
    <w:rsid w:val="0000222A"/>
    <w:rsid w:val="0000295B"/>
    <w:rsid w:val="000030ED"/>
    <w:rsid w:val="00003DEB"/>
    <w:rsid w:val="0000434C"/>
    <w:rsid w:val="00004412"/>
    <w:rsid w:val="0000480E"/>
    <w:rsid w:val="00004BF0"/>
    <w:rsid w:val="00004D44"/>
    <w:rsid w:val="00005C45"/>
    <w:rsid w:val="00005FE4"/>
    <w:rsid w:val="000062F6"/>
    <w:rsid w:val="0000634E"/>
    <w:rsid w:val="00006596"/>
    <w:rsid w:val="0000690E"/>
    <w:rsid w:val="00007898"/>
    <w:rsid w:val="0001097D"/>
    <w:rsid w:val="00010E19"/>
    <w:rsid w:val="00011848"/>
    <w:rsid w:val="000118A8"/>
    <w:rsid w:val="000120EF"/>
    <w:rsid w:val="0001285B"/>
    <w:rsid w:val="0001311D"/>
    <w:rsid w:val="0001352A"/>
    <w:rsid w:val="0001358B"/>
    <w:rsid w:val="00013A45"/>
    <w:rsid w:val="00013EF5"/>
    <w:rsid w:val="00014074"/>
    <w:rsid w:val="00014419"/>
    <w:rsid w:val="000147F7"/>
    <w:rsid w:val="00014C71"/>
    <w:rsid w:val="00015C98"/>
    <w:rsid w:val="000161CC"/>
    <w:rsid w:val="0001755D"/>
    <w:rsid w:val="00017A33"/>
    <w:rsid w:val="00017D42"/>
    <w:rsid w:val="00021AFA"/>
    <w:rsid w:val="000221AC"/>
    <w:rsid w:val="0002278A"/>
    <w:rsid w:val="00022E50"/>
    <w:rsid w:val="00023059"/>
    <w:rsid w:val="00023B37"/>
    <w:rsid w:val="00023F96"/>
    <w:rsid w:val="0002537E"/>
    <w:rsid w:val="00025584"/>
    <w:rsid w:val="00025F5C"/>
    <w:rsid w:val="00027147"/>
    <w:rsid w:val="00027763"/>
    <w:rsid w:val="00027779"/>
    <w:rsid w:val="00027E3F"/>
    <w:rsid w:val="000300AF"/>
    <w:rsid w:val="00030275"/>
    <w:rsid w:val="0003040C"/>
    <w:rsid w:val="00030C81"/>
    <w:rsid w:val="000323A6"/>
    <w:rsid w:val="0003249B"/>
    <w:rsid w:val="000324A3"/>
    <w:rsid w:val="00032B2A"/>
    <w:rsid w:val="00032C9C"/>
    <w:rsid w:val="00033150"/>
    <w:rsid w:val="000336EE"/>
    <w:rsid w:val="00033AE1"/>
    <w:rsid w:val="00033B6F"/>
    <w:rsid w:val="00034088"/>
    <w:rsid w:val="000352CD"/>
    <w:rsid w:val="00035D33"/>
    <w:rsid w:val="00035DC6"/>
    <w:rsid w:val="0003627C"/>
    <w:rsid w:val="00036712"/>
    <w:rsid w:val="0003795A"/>
    <w:rsid w:val="00037CE4"/>
    <w:rsid w:val="000418B7"/>
    <w:rsid w:val="00041DA5"/>
    <w:rsid w:val="00041DEE"/>
    <w:rsid w:val="00041FA6"/>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AEC"/>
    <w:rsid w:val="00052B84"/>
    <w:rsid w:val="0005472F"/>
    <w:rsid w:val="000559DC"/>
    <w:rsid w:val="00056E81"/>
    <w:rsid w:val="00057086"/>
    <w:rsid w:val="00060074"/>
    <w:rsid w:val="000606D5"/>
    <w:rsid w:val="0006075C"/>
    <w:rsid w:val="00060D3D"/>
    <w:rsid w:val="0006121C"/>
    <w:rsid w:val="000613C2"/>
    <w:rsid w:val="00062449"/>
    <w:rsid w:val="00062A5F"/>
    <w:rsid w:val="000631D9"/>
    <w:rsid w:val="00063D35"/>
    <w:rsid w:val="00063EA9"/>
    <w:rsid w:val="000647EC"/>
    <w:rsid w:val="00064C40"/>
    <w:rsid w:val="00064E59"/>
    <w:rsid w:val="00064E71"/>
    <w:rsid w:val="00064FB1"/>
    <w:rsid w:val="00065107"/>
    <w:rsid w:val="00065526"/>
    <w:rsid w:val="000656BF"/>
    <w:rsid w:val="000660AD"/>
    <w:rsid w:val="000671B4"/>
    <w:rsid w:val="00067966"/>
    <w:rsid w:val="00070450"/>
    <w:rsid w:val="000719D8"/>
    <w:rsid w:val="0007240D"/>
    <w:rsid w:val="00072791"/>
    <w:rsid w:val="00072880"/>
    <w:rsid w:val="00072ACD"/>
    <w:rsid w:val="00072C43"/>
    <w:rsid w:val="000735A8"/>
    <w:rsid w:val="00073C4E"/>
    <w:rsid w:val="00074144"/>
    <w:rsid w:val="00074902"/>
    <w:rsid w:val="00074974"/>
    <w:rsid w:val="00074B26"/>
    <w:rsid w:val="00074D13"/>
    <w:rsid w:val="0007524B"/>
    <w:rsid w:val="00075261"/>
    <w:rsid w:val="0007555D"/>
    <w:rsid w:val="00075669"/>
    <w:rsid w:val="0007652B"/>
    <w:rsid w:val="00076A59"/>
    <w:rsid w:val="000774CB"/>
    <w:rsid w:val="00080DD1"/>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6B7"/>
    <w:rsid w:val="00095A55"/>
    <w:rsid w:val="000961D4"/>
    <w:rsid w:val="000969F2"/>
    <w:rsid w:val="00096D80"/>
    <w:rsid w:val="00097065"/>
    <w:rsid w:val="0009740A"/>
    <w:rsid w:val="0009783A"/>
    <w:rsid w:val="000A0FC0"/>
    <w:rsid w:val="000A21E4"/>
    <w:rsid w:val="000A2CDB"/>
    <w:rsid w:val="000A4A93"/>
    <w:rsid w:val="000A5A23"/>
    <w:rsid w:val="000A67F5"/>
    <w:rsid w:val="000A688A"/>
    <w:rsid w:val="000A6FFA"/>
    <w:rsid w:val="000A793A"/>
    <w:rsid w:val="000A7BA8"/>
    <w:rsid w:val="000A7C33"/>
    <w:rsid w:val="000A7CE1"/>
    <w:rsid w:val="000B0B2C"/>
    <w:rsid w:val="000B0BD9"/>
    <w:rsid w:val="000B1F2E"/>
    <w:rsid w:val="000B2085"/>
    <w:rsid w:val="000B287C"/>
    <w:rsid w:val="000B309D"/>
    <w:rsid w:val="000B30D9"/>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AF7"/>
    <w:rsid w:val="000C7CBE"/>
    <w:rsid w:val="000C7FB5"/>
    <w:rsid w:val="000D0048"/>
    <w:rsid w:val="000D0716"/>
    <w:rsid w:val="000D15EF"/>
    <w:rsid w:val="000D1617"/>
    <w:rsid w:val="000D1F5E"/>
    <w:rsid w:val="000D3636"/>
    <w:rsid w:val="000D4ED5"/>
    <w:rsid w:val="000D5DB9"/>
    <w:rsid w:val="000D67A1"/>
    <w:rsid w:val="000D7988"/>
    <w:rsid w:val="000D7FB4"/>
    <w:rsid w:val="000E03E6"/>
    <w:rsid w:val="000E0409"/>
    <w:rsid w:val="000E10E3"/>
    <w:rsid w:val="000E1FAC"/>
    <w:rsid w:val="000E2AD9"/>
    <w:rsid w:val="000E3827"/>
    <w:rsid w:val="000E3C55"/>
    <w:rsid w:val="000E3DAD"/>
    <w:rsid w:val="000E418E"/>
    <w:rsid w:val="000E474A"/>
    <w:rsid w:val="000E67B8"/>
    <w:rsid w:val="000E722E"/>
    <w:rsid w:val="000E78BC"/>
    <w:rsid w:val="000E7970"/>
    <w:rsid w:val="000E7B8F"/>
    <w:rsid w:val="000E7ECA"/>
    <w:rsid w:val="000F00BD"/>
    <w:rsid w:val="000F0D3C"/>
    <w:rsid w:val="000F0E1F"/>
    <w:rsid w:val="000F1123"/>
    <w:rsid w:val="000F1C5F"/>
    <w:rsid w:val="000F230E"/>
    <w:rsid w:val="000F2918"/>
    <w:rsid w:val="000F3C9E"/>
    <w:rsid w:val="000F48E8"/>
    <w:rsid w:val="000F541A"/>
    <w:rsid w:val="000F556C"/>
    <w:rsid w:val="000F55D6"/>
    <w:rsid w:val="000F660E"/>
    <w:rsid w:val="000F680A"/>
    <w:rsid w:val="000F692B"/>
    <w:rsid w:val="000F6C0E"/>
    <w:rsid w:val="000F6EE3"/>
    <w:rsid w:val="000F788C"/>
    <w:rsid w:val="000F7BCA"/>
    <w:rsid w:val="00100168"/>
    <w:rsid w:val="00100315"/>
    <w:rsid w:val="00100405"/>
    <w:rsid w:val="001008E8"/>
    <w:rsid w:val="00100969"/>
    <w:rsid w:val="00102186"/>
    <w:rsid w:val="001023AA"/>
    <w:rsid w:val="001024BB"/>
    <w:rsid w:val="001030F1"/>
    <w:rsid w:val="001032CF"/>
    <w:rsid w:val="00103547"/>
    <w:rsid w:val="00103589"/>
    <w:rsid w:val="0010374E"/>
    <w:rsid w:val="0010381B"/>
    <w:rsid w:val="00104F8E"/>
    <w:rsid w:val="00105834"/>
    <w:rsid w:val="00105B04"/>
    <w:rsid w:val="00106469"/>
    <w:rsid w:val="0010731C"/>
    <w:rsid w:val="001074B3"/>
    <w:rsid w:val="00107AAF"/>
    <w:rsid w:val="00107BF0"/>
    <w:rsid w:val="00107EED"/>
    <w:rsid w:val="0011000C"/>
    <w:rsid w:val="0011010B"/>
    <w:rsid w:val="001102A3"/>
    <w:rsid w:val="00111B7F"/>
    <w:rsid w:val="001127AA"/>
    <w:rsid w:val="00113D12"/>
    <w:rsid w:val="00113D4F"/>
    <w:rsid w:val="0011458E"/>
    <w:rsid w:val="0011486C"/>
    <w:rsid w:val="001156E7"/>
    <w:rsid w:val="00115C95"/>
    <w:rsid w:val="00115D80"/>
    <w:rsid w:val="00115F41"/>
    <w:rsid w:val="00116063"/>
    <w:rsid w:val="00116491"/>
    <w:rsid w:val="0011669B"/>
    <w:rsid w:val="00116DF7"/>
    <w:rsid w:val="00116FA6"/>
    <w:rsid w:val="0011762C"/>
    <w:rsid w:val="00117DC0"/>
    <w:rsid w:val="001203F9"/>
    <w:rsid w:val="00120A97"/>
    <w:rsid w:val="00121893"/>
    <w:rsid w:val="00122DA4"/>
    <w:rsid w:val="00124236"/>
    <w:rsid w:val="00124D71"/>
    <w:rsid w:val="001255F8"/>
    <w:rsid w:val="00125605"/>
    <w:rsid w:val="00125A64"/>
    <w:rsid w:val="0012602E"/>
    <w:rsid w:val="001269EF"/>
    <w:rsid w:val="00126B65"/>
    <w:rsid w:val="001278C5"/>
    <w:rsid w:val="001279D0"/>
    <w:rsid w:val="0013015B"/>
    <w:rsid w:val="0013041C"/>
    <w:rsid w:val="00131D2D"/>
    <w:rsid w:val="00131DA1"/>
    <w:rsid w:val="00131FDB"/>
    <w:rsid w:val="00132EDC"/>
    <w:rsid w:val="00133F52"/>
    <w:rsid w:val="001344BD"/>
    <w:rsid w:val="00134DFA"/>
    <w:rsid w:val="00134E4C"/>
    <w:rsid w:val="001364A3"/>
    <w:rsid w:val="00137026"/>
    <w:rsid w:val="00137F57"/>
    <w:rsid w:val="00140136"/>
    <w:rsid w:val="001401B6"/>
    <w:rsid w:val="001405E6"/>
    <w:rsid w:val="00140ACE"/>
    <w:rsid w:val="00140D68"/>
    <w:rsid w:val="00141804"/>
    <w:rsid w:val="00142704"/>
    <w:rsid w:val="00142ABC"/>
    <w:rsid w:val="001430B1"/>
    <w:rsid w:val="001431CF"/>
    <w:rsid w:val="00144457"/>
    <w:rsid w:val="0014450E"/>
    <w:rsid w:val="00145676"/>
    <w:rsid w:val="001457AC"/>
    <w:rsid w:val="00145C50"/>
    <w:rsid w:val="001469C6"/>
    <w:rsid w:val="00146B70"/>
    <w:rsid w:val="00146EAC"/>
    <w:rsid w:val="00147B16"/>
    <w:rsid w:val="00147B95"/>
    <w:rsid w:val="00150B91"/>
    <w:rsid w:val="00151417"/>
    <w:rsid w:val="00151A6D"/>
    <w:rsid w:val="00151E5F"/>
    <w:rsid w:val="00152594"/>
    <w:rsid w:val="0015287D"/>
    <w:rsid w:val="001537BB"/>
    <w:rsid w:val="00153BA9"/>
    <w:rsid w:val="0015415C"/>
    <w:rsid w:val="00154B04"/>
    <w:rsid w:val="00154B51"/>
    <w:rsid w:val="00154FB8"/>
    <w:rsid w:val="001569D8"/>
    <w:rsid w:val="00156ED5"/>
    <w:rsid w:val="00157B0D"/>
    <w:rsid w:val="00157D21"/>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D6"/>
    <w:rsid w:val="001676BC"/>
    <w:rsid w:val="001676D6"/>
    <w:rsid w:val="0017041D"/>
    <w:rsid w:val="00171566"/>
    <w:rsid w:val="00172437"/>
    <w:rsid w:val="001728D2"/>
    <w:rsid w:val="00173085"/>
    <w:rsid w:val="001733EF"/>
    <w:rsid w:val="00173765"/>
    <w:rsid w:val="00173A7B"/>
    <w:rsid w:val="00174C8B"/>
    <w:rsid w:val="00175299"/>
    <w:rsid w:val="00175457"/>
    <w:rsid w:val="001758C1"/>
    <w:rsid w:val="00176341"/>
    <w:rsid w:val="00177FE4"/>
    <w:rsid w:val="00180FF1"/>
    <w:rsid w:val="001821BE"/>
    <w:rsid w:val="001829EA"/>
    <w:rsid w:val="00182BE3"/>
    <w:rsid w:val="00182EE0"/>
    <w:rsid w:val="00185B4C"/>
    <w:rsid w:val="0018650F"/>
    <w:rsid w:val="00186A5D"/>
    <w:rsid w:val="0018704D"/>
    <w:rsid w:val="001871D3"/>
    <w:rsid w:val="00190754"/>
    <w:rsid w:val="00191635"/>
    <w:rsid w:val="00191BB5"/>
    <w:rsid w:val="00191DCE"/>
    <w:rsid w:val="001927A8"/>
    <w:rsid w:val="001940A7"/>
    <w:rsid w:val="00194C20"/>
    <w:rsid w:val="001957EE"/>
    <w:rsid w:val="00195925"/>
    <w:rsid w:val="00195F2D"/>
    <w:rsid w:val="001971E2"/>
    <w:rsid w:val="00197909"/>
    <w:rsid w:val="00197AB9"/>
    <w:rsid w:val="00197B7E"/>
    <w:rsid w:val="00197C19"/>
    <w:rsid w:val="001A033A"/>
    <w:rsid w:val="001A1635"/>
    <w:rsid w:val="001A1727"/>
    <w:rsid w:val="001A19C9"/>
    <w:rsid w:val="001A1AF3"/>
    <w:rsid w:val="001A203F"/>
    <w:rsid w:val="001A237C"/>
    <w:rsid w:val="001A2531"/>
    <w:rsid w:val="001A2B3C"/>
    <w:rsid w:val="001A33E0"/>
    <w:rsid w:val="001A3DA8"/>
    <w:rsid w:val="001A40C1"/>
    <w:rsid w:val="001A5688"/>
    <w:rsid w:val="001A642E"/>
    <w:rsid w:val="001A6483"/>
    <w:rsid w:val="001A7382"/>
    <w:rsid w:val="001A7592"/>
    <w:rsid w:val="001B00F8"/>
    <w:rsid w:val="001B14F3"/>
    <w:rsid w:val="001B1572"/>
    <w:rsid w:val="001B2558"/>
    <w:rsid w:val="001B27EE"/>
    <w:rsid w:val="001B2DA4"/>
    <w:rsid w:val="001B3FA9"/>
    <w:rsid w:val="001B40B5"/>
    <w:rsid w:val="001B4248"/>
    <w:rsid w:val="001B439F"/>
    <w:rsid w:val="001B4607"/>
    <w:rsid w:val="001B4838"/>
    <w:rsid w:val="001B49EF"/>
    <w:rsid w:val="001B4EBC"/>
    <w:rsid w:val="001B5D58"/>
    <w:rsid w:val="001B6F0C"/>
    <w:rsid w:val="001B7EB1"/>
    <w:rsid w:val="001C00B2"/>
    <w:rsid w:val="001C032A"/>
    <w:rsid w:val="001C0E27"/>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4504"/>
    <w:rsid w:val="001D5247"/>
    <w:rsid w:val="001D5DAC"/>
    <w:rsid w:val="001D6382"/>
    <w:rsid w:val="001D66B0"/>
    <w:rsid w:val="001D6B07"/>
    <w:rsid w:val="001D753C"/>
    <w:rsid w:val="001D77E3"/>
    <w:rsid w:val="001E069C"/>
    <w:rsid w:val="001E18C0"/>
    <w:rsid w:val="001E1CBB"/>
    <w:rsid w:val="001E2088"/>
    <w:rsid w:val="001E208D"/>
    <w:rsid w:val="001E2416"/>
    <w:rsid w:val="001E24F8"/>
    <w:rsid w:val="001E3DE8"/>
    <w:rsid w:val="001E521C"/>
    <w:rsid w:val="001E58DA"/>
    <w:rsid w:val="001E72B6"/>
    <w:rsid w:val="001E7DF5"/>
    <w:rsid w:val="001F0206"/>
    <w:rsid w:val="001F105D"/>
    <w:rsid w:val="001F1476"/>
    <w:rsid w:val="001F1E9E"/>
    <w:rsid w:val="001F2365"/>
    <w:rsid w:val="001F3202"/>
    <w:rsid w:val="001F389F"/>
    <w:rsid w:val="001F394D"/>
    <w:rsid w:val="001F3962"/>
    <w:rsid w:val="001F48C1"/>
    <w:rsid w:val="001F4FA9"/>
    <w:rsid w:val="001F54DC"/>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69CE"/>
    <w:rsid w:val="00206A16"/>
    <w:rsid w:val="0020702D"/>
    <w:rsid w:val="00210F94"/>
    <w:rsid w:val="002113B2"/>
    <w:rsid w:val="00212237"/>
    <w:rsid w:val="00212691"/>
    <w:rsid w:val="0021283A"/>
    <w:rsid w:val="00212AF0"/>
    <w:rsid w:val="00212C6C"/>
    <w:rsid w:val="0021339F"/>
    <w:rsid w:val="0021345E"/>
    <w:rsid w:val="00213AC2"/>
    <w:rsid w:val="00214744"/>
    <w:rsid w:val="00214745"/>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401"/>
    <w:rsid w:val="002255BC"/>
    <w:rsid w:val="00225B16"/>
    <w:rsid w:val="0022636B"/>
    <w:rsid w:val="00226A85"/>
    <w:rsid w:val="00226BFB"/>
    <w:rsid w:val="00227119"/>
    <w:rsid w:val="002277D1"/>
    <w:rsid w:val="002279D6"/>
    <w:rsid w:val="00227CD1"/>
    <w:rsid w:val="00227F51"/>
    <w:rsid w:val="0023017D"/>
    <w:rsid w:val="00230199"/>
    <w:rsid w:val="0023125C"/>
    <w:rsid w:val="00231680"/>
    <w:rsid w:val="00231D3C"/>
    <w:rsid w:val="00231E80"/>
    <w:rsid w:val="00231F6D"/>
    <w:rsid w:val="00233404"/>
    <w:rsid w:val="00234348"/>
    <w:rsid w:val="00234960"/>
    <w:rsid w:val="00234AAE"/>
    <w:rsid w:val="0023524F"/>
    <w:rsid w:val="0023553A"/>
    <w:rsid w:val="00235A89"/>
    <w:rsid w:val="00235BE0"/>
    <w:rsid w:val="00235C76"/>
    <w:rsid w:val="00236767"/>
    <w:rsid w:val="00236B91"/>
    <w:rsid w:val="00237471"/>
    <w:rsid w:val="002405CB"/>
    <w:rsid w:val="002406B6"/>
    <w:rsid w:val="00240FC1"/>
    <w:rsid w:val="00241311"/>
    <w:rsid w:val="002414E3"/>
    <w:rsid w:val="00241578"/>
    <w:rsid w:val="00241908"/>
    <w:rsid w:val="002424EE"/>
    <w:rsid w:val="00242585"/>
    <w:rsid w:val="00242FDE"/>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7CC"/>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6DA"/>
    <w:rsid w:val="002577F9"/>
    <w:rsid w:val="0025794D"/>
    <w:rsid w:val="00257A76"/>
    <w:rsid w:val="00257C4B"/>
    <w:rsid w:val="0026010F"/>
    <w:rsid w:val="00261993"/>
    <w:rsid w:val="00261CE2"/>
    <w:rsid w:val="00261ED9"/>
    <w:rsid w:val="00263280"/>
    <w:rsid w:val="0026334D"/>
    <w:rsid w:val="00263A95"/>
    <w:rsid w:val="002640CA"/>
    <w:rsid w:val="00264475"/>
    <w:rsid w:val="00264891"/>
    <w:rsid w:val="002656C6"/>
    <w:rsid w:val="0026590A"/>
    <w:rsid w:val="00266A40"/>
    <w:rsid w:val="00267259"/>
    <w:rsid w:val="002674AC"/>
    <w:rsid w:val="00267C72"/>
    <w:rsid w:val="0027096D"/>
    <w:rsid w:val="00270A0F"/>
    <w:rsid w:val="00270E1F"/>
    <w:rsid w:val="00270E9F"/>
    <w:rsid w:val="0027149B"/>
    <w:rsid w:val="00271D2A"/>
    <w:rsid w:val="002720C7"/>
    <w:rsid w:val="00272D0C"/>
    <w:rsid w:val="0027333F"/>
    <w:rsid w:val="002733CB"/>
    <w:rsid w:val="0027384B"/>
    <w:rsid w:val="002738CB"/>
    <w:rsid w:val="00273A5C"/>
    <w:rsid w:val="00273B9B"/>
    <w:rsid w:val="00273BBF"/>
    <w:rsid w:val="002748F5"/>
    <w:rsid w:val="002756C5"/>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B2"/>
    <w:rsid w:val="002854E0"/>
    <w:rsid w:val="00285EA4"/>
    <w:rsid w:val="00290CA6"/>
    <w:rsid w:val="00290E0B"/>
    <w:rsid w:val="00291136"/>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BB8"/>
    <w:rsid w:val="0029716C"/>
    <w:rsid w:val="00297571"/>
    <w:rsid w:val="002A09BB"/>
    <w:rsid w:val="002A0A82"/>
    <w:rsid w:val="002A11A1"/>
    <w:rsid w:val="002A1346"/>
    <w:rsid w:val="002A1A6C"/>
    <w:rsid w:val="002A2037"/>
    <w:rsid w:val="002A24AF"/>
    <w:rsid w:val="002A2E40"/>
    <w:rsid w:val="002A3561"/>
    <w:rsid w:val="002A3D1A"/>
    <w:rsid w:val="002A4AAA"/>
    <w:rsid w:val="002A5B04"/>
    <w:rsid w:val="002A644C"/>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C44"/>
    <w:rsid w:val="002B3BEF"/>
    <w:rsid w:val="002B4AD2"/>
    <w:rsid w:val="002B4E95"/>
    <w:rsid w:val="002B5C31"/>
    <w:rsid w:val="002B5CA5"/>
    <w:rsid w:val="002B63C3"/>
    <w:rsid w:val="002B64BA"/>
    <w:rsid w:val="002B75E8"/>
    <w:rsid w:val="002B7743"/>
    <w:rsid w:val="002C0DBD"/>
    <w:rsid w:val="002C11BA"/>
    <w:rsid w:val="002C143A"/>
    <w:rsid w:val="002C1769"/>
    <w:rsid w:val="002C33EE"/>
    <w:rsid w:val="002C3AB4"/>
    <w:rsid w:val="002C50E1"/>
    <w:rsid w:val="002C53FA"/>
    <w:rsid w:val="002C5F4E"/>
    <w:rsid w:val="002C64B4"/>
    <w:rsid w:val="002C6544"/>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C79"/>
    <w:rsid w:val="002D5F3E"/>
    <w:rsid w:val="002D664C"/>
    <w:rsid w:val="002D6BDE"/>
    <w:rsid w:val="002D7781"/>
    <w:rsid w:val="002D79BB"/>
    <w:rsid w:val="002E0189"/>
    <w:rsid w:val="002E0332"/>
    <w:rsid w:val="002E09EC"/>
    <w:rsid w:val="002E0FD2"/>
    <w:rsid w:val="002E12E9"/>
    <w:rsid w:val="002E2BA6"/>
    <w:rsid w:val="002E30F1"/>
    <w:rsid w:val="002E33CA"/>
    <w:rsid w:val="002E3DBC"/>
    <w:rsid w:val="002E401F"/>
    <w:rsid w:val="002E440B"/>
    <w:rsid w:val="002E4AE4"/>
    <w:rsid w:val="002E502A"/>
    <w:rsid w:val="002E5268"/>
    <w:rsid w:val="002E6B8C"/>
    <w:rsid w:val="002E7285"/>
    <w:rsid w:val="002E7383"/>
    <w:rsid w:val="002F01CD"/>
    <w:rsid w:val="002F06F2"/>
    <w:rsid w:val="002F1697"/>
    <w:rsid w:val="002F208B"/>
    <w:rsid w:val="002F401D"/>
    <w:rsid w:val="002F417D"/>
    <w:rsid w:val="002F4C79"/>
    <w:rsid w:val="002F5015"/>
    <w:rsid w:val="002F5788"/>
    <w:rsid w:val="002F5846"/>
    <w:rsid w:val="002F6188"/>
    <w:rsid w:val="002F6590"/>
    <w:rsid w:val="002F7673"/>
    <w:rsid w:val="002F78C6"/>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1109B"/>
    <w:rsid w:val="0031123A"/>
    <w:rsid w:val="00311813"/>
    <w:rsid w:val="0031197D"/>
    <w:rsid w:val="003122C9"/>
    <w:rsid w:val="00312A9D"/>
    <w:rsid w:val="00314A13"/>
    <w:rsid w:val="00315AE0"/>
    <w:rsid w:val="003166F7"/>
    <w:rsid w:val="00316ADF"/>
    <w:rsid w:val="00316FCF"/>
    <w:rsid w:val="00317006"/>
    <w:rsid w:val="003179F2"/>
    <w:rsid w:val="003205FD"/>
    <w:rsid w:val="00320D89"/>
    <w:rsid w:val="00321007"/>
    <w:rsid w:val="003212C4"/>
    <w:rsid w:val="00321BA8"/>
    <w:rsid w:val="00322A7E"/>
    <w:rsid w:val="003230B8"/>
    <w:rsid w:val="00323388"/>
    <w:rsid w:val="00323EE9"/>
    <w:rsid w:val="00324255"/>
    <w:rsid w:val="00324B93"/>
    <w:rsid w:val="00326083"/>
    <w:rsid w:val="003268DA"/>
    <w:rsid w:val="00327E7C"/>
    <w:rsid w:val="003305F0"/>
    <w:rsid w:val="00330778"/>
    <w:rsid w:val="00330D6C"/>
    <w:rsid w:val="00331F0C"/>
    <w:rsid w:val="0033275E"/>
    <w:rsid w:val="0033278C"/>
    <w:rsid w:val="00332E2D"/>
    <w:rsid w:val="003340C9"/>
    <w:rsid w:val="00334EC0"/>
    <w:rsid w:val="003358AE"/>
    <w:rsid w:val="00335A1A"/>
    <w:rsid w:val="003367A6"/>
    <w:rsid w:val="00336E2F"/>
    <w:rsid w:val="00336F66"/>
    <w:rsid w:val="00337875"/>
    <w:rsid w:val="003401CA"/>
    <w:rsid w:val="0034032B"/>
    <w:rsid w:val="003405FE"/>
    <w:rsid w:val="00340884"/>
    <w:rsid w:val="003409AB"/>
    <w:rsid w:val="003418FA"/>
    <w:rsid w:val="003419FC"/>
    <w:rsid w:val="003421EB"/>
    <w:rsid w:val="00344601"/>
    <w:rsid w:val="0034484A"/>
    <w:rsid w:val="00344E0C"/>
    <w:rsid w:val="0034515F"/>
    <w:rsid w:val="00346409"/>
    <w:rsid w:val="0034640A"/>
    <w:rsid w:val="00346DD1"/>
    <w:rsid w:val="00347852"/>
    <w:rsid w:val="003479BE"/>
    <w:rsid w:val="00347B67"/>
    <w:rsid w:val="00350B36"/>
    <w:rsid w:val="003512AD"/>
    <w:rsid w:val="00351974"/>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FA8"/>
    <w:rsid w:val="00361198"/>
    <w:rsid w:val="00361756"/>
    <w:rsid w:val="00361C9F"/>
    <w:rsid w:val="00361ED6"/>
    <w:rsid w:val="003633D2"/>
    <w:rsid w:val="00363D4D"/>
    <w:rsid w:val="0036418F"/>
    <w:rsid w:val="0036450F"/>
    <w:rsid w:val="00365E0C"/>
    <w:rsid w:val="0036612F"/>
    <w:rsid w:val="00366923"/>
    <w:rsid w:val="00367E7E"/>
    <w:rsid w:val="00367FA9"/>
    <w:rsid w:val="003704E4"/>
    <w:rsid w:val="00370AF2"/>
    <w:rsid w:val="0037145F"/>
    <w:rsid w:val="00371ABD"/>
    <w:rsid w:val="00371B06"/>
    <w:rsid w:val="00371D73"/>
    <w:rsid w:val="00372270"/>
    <w:rsid w:val="00372548"/>
    <w:rsid w:val="003746B6"/>
    <w:rsid w:val="00375161"/>
    <w:rsid w:val="0037527A"/>
    <w:rsid w:val="00375BAD"/>
    <w:rsid w:val="00375DA9"/>
    <w:rsid w:val="00375E65"/>
    <w:rsid w:val="00377828"/>
    <w:rsid w:val="00377C3B"/>
    <w:rsid w:val="00377DC1"/>
    <w:rsid w:val="003817E6"/>
    <w:rsid w:val="0038188D"/>
    <w:rsid w:val="00381AAF"/>
    <w:rsid w:val="00381D6F"/>
    <w:rsid w:val="00383BF1"/>
    <w:rsid w:val="00384206"/>
    <w:rsid w:val="0038492F"/>
    <w:rsid w:val="00384CE8"/>
    <w:rsid w:val="00385831"/>
    <w:rsid w:val="00386BC0"/>
    <w:rsid w:val="00386C2A"/>
    <w:rsid w:val="00386CDE"/>
    <w:rsid w:val="00386E2A"/>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DBA"/>
    <w:rsid w:val="00394326"/>
    <w:rsid w:val="003954AD"/>
    <w:rsid w:val="0039565E"/>
    <w:rsid w:val="003956C0"/>
    <w:rsid w:val="00395898"/>
    <w:rsid w:val="003958B2"/>
    <w:rsid w:val="00396481"/>
    <w:rsid w:val="00397043"/>
    <w:rsid w:val="003972DB"/>
    <w:rsid w:val="003A070B"/>
    <w:rsid w:val="003A118C"/>
    <w:rsid w:val="003A1239"/>
    <w:rsid w:val="003A1362"/>
    <w:rsid w:val="003A1837"/>
    <w:rsid w:val="003A1BC6"/>
    <w:rsid w:val="003A1E0A"/>
    <w:rsid w:val="003A2117"/>
    <w:rsid w:val="003A2251"/>
    <w:rsid w:val="003A2F37"/>
    <w:rsid w:val="003A3BFE"/>
    <w:rsid w:val="003A4880"/>
    <w:rsid w:val="003A57D8"/>
    <w:rsid w:val="003A5A60"/>
    <w:rsid w:val="003A7458"/>
    <w:rsid w:val="003A7CD0"/>
    <w:rsid w:val="003A7CFA"/>
    <w:rsid w:val="003B139B"/>
    <w:rsid w:val="003B1B7B"/>
    <w:rsid w:val="003B2931"/>
    <w:rsid w:val="003B2FAF"/>
    <w:rsid w:val="003B30AE"/>
    <w:rsid w:val="003B360D"/>
    <w:rsid w:val="003B448E"/>
    <w:rsid w:val="003B4705"/>
    <w:rsid w:val="003B475D"/>
    <w:rsid w:val="003B55E4"/>
    <w:rsid w:val="003B5D80"/>
    <w:rsid w:val="003B62C3"/>
    <w:rsid w:val="003B6429"/>
    <w:rsid w:val="003B76DC"/>
    <w:rsid w:val="003C00EC"/>
    <w:rsid w:val="003C05FC"/>
    <w:rsid w:val="003C0CE9"/>
    <w:rsid w:val="003C1AF9"/>
    <w:rsid w:val="003C1CB0"/>
    <w:rsid w:val="003C1EF9"/>
    <w:rsid w:val="003C2305"/>
    <w:rsid w:val="003C2585"/>
    <w:rsid w:val="003C2FAF"/>
    <w:rsid w:val="003C3BFB"/>
    <w:rsid w:val="003C40D4"/>
    <w:rsid w:val="003C4389"/>
    <w:rsid w:val="003C4416"/>
    <w:rsid w:val="003C446F"/>
    <w:rsid w:val="003C4ABA"/>
    <w:rsid w:val="003C4F0C"/>
    <w:rsid w:val="003C4F8C"/>
    <w:rsid w:val="003C5F36"/>
    <w:rsid w:val="003C6A67"/>
    <w:rsid w:val="003C6F43"/>
    <w:rsid w:val="003C7812"/>
    <w:rsid w:val="003D0279"/>
    <w:rsid w:val="003D047D"/>
    <w:rsid w:val="003D075F"/>
    <w:rsid w:val="003D0EFD"/>
    <w:rsid w:val="003D1D9F"/>
    <w:rsid w:val="003D2CD9"/>
    <w:rsid w:val="003D3358"/>
    <w:rsid w:val="003D364F"/>
    <w:rsid w:val="003D3785"/>
    <w:rsid w:val="003D3843"/>
    <w:rsid w:val="003D3B49"/>
    <w:rsid w:val="003D4643"/>
    <w:rsid w:val="003D51C2"/>
    <w:rsid w:val="003D5B53"/>
    <w:rsid w:val="003D697A"/>
    <w:rsid w:val="003D6CD8"/>
    <w:rsid w:val="003D76A9"/>
    <w:rsid w:val="003D79DA"/>
    <w:rsid w:val="003D7F96"/>
    <w:rsid w:val="003E08A1"/>
    <w:rsid w:val="003E09FB"/>
    <w:rsid w:val="003E1BE4"/>
    <w:rsid w:val="003E2D59"/>
    <w:rsid w:val="003E3402"/>
    <w:rsid w:val="003E3EF8"/>
    <w:rsid w:val="003E5329"/>
    <w:rsid w:val="003E56C6"/>
    <w:rsid w:val="003F050D"/>
    <w:rsid w:val="003F1536"/>
    <w:rsid w:val="003F1B08"/>
    <w:rsid w:val="003F1BC6"/>
    <w:rsid w:val="003F1E94"/>
    <w:rsid w:val="003F2E33"/>
    <w:rsid w:val="003F2F86"/>
    <w:rsid w:val="003F383C"/>
    <w:rsid w:val="003F392E"/>
    <w:rsid w:val="003F41AE"/>
    <w:rsid w:val="003F4958"/>
    <w:rsid w:val="003F56D6"/>
    <w:rsid w:val="003F57EB"/>
    <w:rsid w:val="003F5B25"/>
    <w:rsid w:val="003F6AF1"/>
    <w:rsid w:val="003F7F92"/>
    <w:rsid w:val="003FB91C"/>
    <w:rsid w:val="004009BF"/>
    <w:rsid w:val="004009D5"/>
    <w:rsid w:val="00400CC5"/>
    <w:rsid w:val="0040116E"/>
    <w:rsid w:val="004016A9"/>
    <w:rsid w:val="00401BF0"/>
    <w:rsid w:val="004023BC"/>
    <w:rsid w:val="00402421"/>
    <w:rsid w:val="00402587"/>
    <w:rsid w:val="00402CC0"/>
    <w:rsid w:val="00403611"/>
    <w:rsid w:val="00404002"/>
    <w:rsid w:val="0040498F"/>
    <w:rsid w:val="00405919"/>
    <w:rsid w:val="00406403"/>
    <w:rsid w:val="004064AB"/>
    <w:rsid w:val="004071FA"/>
    <w:rsid w:val="00410CCE"/>
    <w:rsid w:val="00411A43"/>
    <w:rsid w:val="00412D5E"/>
    <w:rsid w:val="00412E23"/>
    <w:rsid w:val="00413837"/>
    <w:rsid w:val="00413A10"/>
    <w:rsid w:val="00413B2A"/>
    <w:rsid w:val="00414703"/>
    <w:rsid w:val="00414A1A"/>
    <w:rsid w:val="00415B25"/>
    <w:rsid w:val="00415C51"/>
    <w:rsid w:val="00416A53"/>
    <w:rsid w:val="00417117"/>
    <w:rsid w:val="00417657"/>
    <w:rsid w:val="00417BF0"/>
    <w:rsid w:val="0042007F"/>
    <w:rsid w:val="0042010C"/>
    <w:rsid w:val="00420AA5"/>
    <w:rsid w:val="00420B47"/>
    <w:rsid w:val="00423B4C"/>
    <w:rsid w:val="00424F3C"/>
    <w:rsid w:val="004251C4"/>
    <w:rsid w:val="0042569B"/>
    <w:rsid w:val="00425971"/>
    <w:rsid w:val="00426250"/>
    <w:rsid w:val="00426482"/>
    <w:rsid w:val="00426A66"/>
    <w:rsid w:val="00426CB0"/>
    <w:rsid w:val="004277D4"/>
    <w:rsid w:val="004278A5"/>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64D"/>
    <w:rsid w:val="00434FBB"/>
    <w:rsid w:val="00435D31"/>
    <w:rsid w:val="00440186"/>
    <w:rsid w:val="004401BD"/>
    <w:rsid w:val="00440273"/>
    <w:rsid w:val="0044097A"/>
    <w:rsid w:val="0044121C"/>
    <w:rsid w:val="004412E8"/>
    <w:rsid w:val="00441F97"/>
    <w:rsid w:val="004420F7"/>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A7E"/>
    <w:rsid w:val="00453714"/>
    <w:rsid w:val="00453970"/>
    <w:rsid w:val="00453D62"/>
    <w:rsid w:val="004545F0"/>
    <w:rsid w:val="00454959"/>
    <w:rsid w:val="00454D4C"/>
    <w:rsid w:val="004553CF"/>
    <w:rsid w:val="004554FC"/>
    <w:rsid w:val="00455502"/>
    <w:rsid w:val="004558B7"/>
    <w:rsid w:val="00455F95"/>
    <w:rsid w:val="00456D83"/>
    <w:rsid w:val="00460042"/>
    <w:rsid w:val="00460985"/>
    <w:rsid w:val="0046210C"/>
    <w:rsid w:val="0046213D"/>
    <w:rsid w:val="00462888"/>
    <w:rsid w:val="00463600"/>
    <w:rsid w:val="00463D83"/>
    <w:rsid w:val="004641A7"/>
    <w:rsid w:val="00464666"/>
    <w:rsid w:val="00464E5F"/>
    <w:rsid w:val="00465CFA"/>
    <w:rsid w:val="00466831"/>
    <w:rsid w:val="00470ECC"/>
    <w:rsid w:val="004711CE"/>
    <w:rsid w:val="00471B72"/>
    <w:rsid w:val="004726F6"/>
    <w:rsid w:val="00472AC3"/>
    <w:rsid w:val="00473DA0"/>
    <w:rsid w:val="0047454F"/>
    <w:rsid w:val="00474702"/>
    <w:rsid w:val="00474F61"/>
    <w:rsid w:val="004752F2"/>
    <w:rsid w:val="004760E8"/>
    <w:rsid w:val="0047671A"/>
    <w:rsid w:val="00476F13"/>
    <w:rsid w:val="00477C9B"/>
    <w:rsid w:val="00482036"/>
    <w:rsid w:val="00482ADB"/>
    <w:rsid w:val="00482B0E"/>
    <w:rsid w:val="0048328E"/>
    <w:rsid w:val="00483321"/>
    <w:rsid w:val="00483C99"/>
    <w:rsid w:val="00483E39"/>
    <w:rsid w:val="00484219"/>
    <w:rsid w:val="00484241"/>
    <w:rsid w:val="00484DC5"/>
    <w:rsid w:val="0048543A"/>
    <w:rsid w:val="00486525"/>
    <w:rsid w:val="00486731"/>
    <w:rsid w:val="004874DD"/>
    <w:rsid w:val="00487BB6"/>
    <w:rsid w:val="0049048D"/>
    <w:rsid w:val="00490BEB"/>
    <w:rsid w:val="00491091"/>
    <w:rsid w:val="00491C2A"/>
    <w:rsid w:val="004928FE"/>
    <w:rsid w:val="0049294E"/>
    <w:rsid w:val="00492A2A"/>
    <w:rsid w:val="00492F88"/>
    <w:rsid w:val="004930F6"/>
    <w:rsid w:val="004933AA"/>
    <w:rsid w:val="0049343B"/>
    <w:rsid w:val="00493663"/>
    <w:rsid w:val="00493A3F"/>
    <w:rsid w:val="00493C0A"/>
    <w:rsid w:val="0049425C"/>
    <w:rsid w:val="004950B2"/>
    <w:rsid w:val="004955F7"/>
    <w:rsid w:val="00496BE7"/>
    <w:rsid w:val="00497353"/>
    <w:rsid w:val="0049798B"/>
    <w:rsid w:val="004A00B5"/>
    <w:rsid w:val="004A00E3"/>
    <w:rsid w:val="004A04AE"/>
    <w:rsid w:val="004A0679"/>
    <w:rsid w:val="004A0724"/>
    <w:rsid w:val="004A0748"/>
    <w:rsid w:val="004A1D3A"/>
    <w:rsid w:val="004A1D6E"/>
    <w:rsid w:val="004A2AC3"/>
    <w:rsid w:val="004A3205"/>
    <w:rsid w:val="004A3509"/>
    <w:rsid w:val="004A3EC0"/>
    <w:rsid w:val="004A41D2"/>
    <w:rsid w:val="004A4B91"/>
    <w:rsid w:val="004A4E38"/>
    <w:rsid w:val="004A5E97"/>
    <w:rsid w:val="004A67F2"/>
    <w:rsid w:val="004A6F52"/>
    <w:rsid w:val="004ADAAE"/>
    <w:rsid w:val="004B031D"/>
    <w:rsid w:val="004B0A45"/>
    <w:rsid w:val="004B1437"/>
    <w:rsid w:val="004B1571"/>
    <w:rsid w:val="004B1B6E"/>
    <w:rsid w:val="004B1E43"/>
    <w:rsid w:val="004B2024"/>
    <w:rsid w:val="004B2989"/>
    <w:rsid w:val="004B2BEC"/>
    <w:rsid w:val="004B4E1C"/>
    <w:rsid w:val="004B510F"/>
    <w:rsid w:val="004B5182"/>
    <w:rsid w:val="004B5886"/>
    <w:rsid w:val="004B5ADF"/>
    <w:rsid w:val="004B6CF2"/>
    <w:rsid w:val="004B6DD9"/>
    <w:rsid w:val="004B70AB"/>
    <w:rsid w:val="004B7FC7"/>
    <w:rsid w:val="004C045D"/>
    <w:rsid w:val="004C0643"/>
    <w:rsid w:val="004C18BF"/>
    <w:rsid w:val="004C1CAC"/>
    <w:rsid w:val="004C1D57"/>
    <w:rsid w:val="004C2507"/>
    <w:rsid w:val="004C26E5"/>
    <w:rsid w:val="004C3750"/>
    <w:rsid w:val="004C3B35"/>
    <w:rsid w:val="004C3F9F"/>
    <w:rsid w:val="004C4259"/>
    <w:rsid w:val="004C467A"/>
    <w:rsid w:val="004C50BB"/>
    <w:rsid w:val="004C5421"/>
    <w:rsid w:val="004C5518"/>
    <w:rsid w:val="004C72BC"/>
    <w:rsid w:val="004C74C5"/>
    <w:rsid w:val="004C7CA8"/>
    <w:rsid w:val="004D129C"/>
    <w:rsid w:val="004D131F"/>
    <w:rsid w:val="004D22B9"/>
    <w:rsid w:val="004D2BA0"/>
    <w:rsid w:val="004D2D77"/>
    <w:rsid w:val="004D4BE9"/>
    <w:rsid w:val="004D627F"/>
    <w:rsid w:val="004D69B1"/>
    <w:rsid w:val="004D758B"/>
    <w:rsid w:val="004E1408"/>
    <w:rsid w:val="004E2B0C"/>
    <w:rsid w:val="004E4A0C"/>
    <w:rsid w:val="004E54B5"/>
    <w:rsid w:val="004E5531"/>
    <w:rsid w:val="004E558D"/>
    <w:rsid w:val="004E6705"/>
    <w:rsid w:val="004E673C"/>
    <w:rsid w:val="004E681F"/>
    <w:rsid w:val="004E6E3F"/>
    <w:rsid w:val="004E6F5F"/>
    <w:rsid w:val="004E7101"/>
    <w:rsid w:val="004E7577"/>
    <w:rsid w:val="004E7828"/>
    <w:rsid w:val="004E9704"/>
    <w:rsid w:val="004F0F21"/>
    <w:rsid w:val="004F14D5"/>
    <w:rsid w:val="004F228B"/>
    <w:rsid w:val="004F2837"/>
    <w:rsid w:val="004F2A3A"/>
    <w:rsid w:val="004F2B00"/>
    <w:rsid w:val="004F2BA1"/>
    <w:rsid w:val="004F2E65"/>
    <w:rsid w:val="004F36CE"/>
    <w:rsid w:val="004F371E"/>
    <w:rsid w:val="004F465B"/>
    <w:rsid w:val="004F4D47"/>
    <w:rsid w:val="004F53EF"/>
    <w:rsid w:val="004F5CD6"/>
    <w:rsid w:val="004F5D39"/>
    <w:rsid w:val="004F66C0"/>
    <w:rsid w:val="004F7BA0"/>
    <w:rsid w:val="004F7BA3"/>
    <w:rsid w:val="00500699"/>
    <w:rsid w:val="005014C3"/>
    <w:rsid w:val="0050167F"/>
    <w:rsid w:val="005025F8"/>
    <w:rsid w:val="00502F7D"/>
    <w:rsid w:val="00502FC7"/>
    <w:rsid w:val="0050314D"/>
    <w:rsid w:val="0050314E"/>
    <w:rsid w:val="005034D2"/>
    <w:rsid w:val="005046C4"/>
    <w:rsid w:val="00504BAC"/>
    <w:rsid w:val="00505012"/>
    <w:rsid w:val="005061D6"/>
    <w:rsid w:val="0050633B"/>
    <w:rsid w:val="00506A1E"/>
    <w:rsid w:val="00510512"/>
    <w:rsid w:val="00510CFA"/>
    <w:rsid w:val="00514AC0"/>
    <w:rsid w:val="00515A3B"/>
    <w:rsid w:val="00515AD9"/>
    <w:rsid w:val="00516A5C"/>
    <w:rsid w:val="0051721F"/>
    <w:rsid w:val="00520002"/>
    <w:rsid w:val="0052007D"/>
    <w:rsid w:val="00520137"/>
    <w:rsid w:val="00520289"/>
    <w:rsid w:val="005207E2"/>
    <w:rsid w:val="00521274"/>
    <w:rsid w:val="00521387"/>
    <w:rsid w:val="0052166B"/>
    <w:rsid w:val="00521D1C"/>
    <w:rsid w:val="0052219F"/>
    <w:rsid w:val="00523774"/>
    <w:rsid w:val="0052395D"/>
    <w:rsid w:val="00524189"/>
    <w:rsid w:val="00524374"/>
    <w:rsid w:val="00524D00"/>
    <w:rsid w:val="00524FDB"/>
    <w:rsid w:val="00525C3A"/>
    <w:rsid w:val="00525E7D"/>
    <w:rsid w:val="0052696C"/>
    <w:rsid w:val="00526FFF"/>
    <w:rsid w:val="00527990"/>
    <w:rsid w:val="00527A40"/>
    <w:rsid w:val="005309F8"/>
    <w:rsid w:val="00530AD4"/>
    <w:rsid w:val="00530CC6"/>
    <w:rsid w:val="005311C7"/>
    <w:rsid w:val="0053160F"/>
    <w:rsid w:val="00531A34"/>
    <w:rsid w:val="00531E12"/>
    <w:rsid w:val="00532EAA"/>
    <w:rsid w:val="005339BD"/>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6BC8"/>
    <w:rsid w:val="00547921"/>
    <w:rsid w:val="00547A54"/>
    <w:rsid w:val="00550731"/>
    <w:rsid w:val="005507A4"/>
    <w:rsid w:val="00551A12"/>
    <w:rsid w:val="0055249D"/>
    <w:rsid w:val="005529A5"/>
    <w:rsid w:val="00552FAD"/>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ADD"/>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1E40"/>
    <w:rsid w:val="00571F19"/>
    <w:rsid w:val="00572407"/>
    <w:rsid w:val="005726E1"/>
    <w:rsid w:val="0057283E"/>
    <w:rsid w:val="00572EA3"/>
    <w:rsid w:val="0057515C"/>
    <w:rsid w:val="005758DB"/>
    <w:rsid w:val="00576416"/>
    <w:rsid w:val="00576D18"/>
    <w:rsid w:val="0057747B"/>
    <w:rsid w:val="00577F3C"/>
    <w:rsid w:val="00580EFB"/>
    <w:rsid w:val="0058198C"/>
    <w:rsid w:val="005819C6"/>
    <w:rsid w:val="005828E1"/>
    <w:rsid w:val="0058322D"/>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1CC0"/>
    <w:rsid w:val="0059263A"/>
    <w:rsid w:val="005932CC"/>
    <w:rsid w:val="00593320"/>
    <w:rsid w:val="00594A9B"/>
    <w:rsid w:val="00595139"/>
    <w:rsid w:val="0059606A"/>
    <w:rsid w:val="00596114"/>
    <w:rsid w:val="00596317"/>
    <w:rsid w:val="00596616"/>
    <w:rsid w:val="00596FCC"/>
    <w:rsid w:val="00596FD7"/>
    <w:rsid w:val="0059772E"/>
    <w:rsid w:val="00597DB5"/>
    <w:rsid w:val="005A1ED4"/>
    <w:rsid w:val="005A23A3"/>
    <w:rsid w:val="005A24E2"/>
    <w:rsid w:val="005A2C3F"/>
    <w:rsid w:val="005A2C44"/>
    <w:rsid w:val="005A2EE5"/>
    <w:rsid w:val="005A4087"/>
    <w:rsid w:val="005A4539"/>
    <w:rsid w:val="005A5275"/>
    <w:rsid w:val="005A5283"/>
    <w:rsid w:val="005A5CA7"/>
    <w:rsid w:val="005A6594"/>
    <w:rsid w:val="005A6E71"/>
    <w:rsid w:val="005A75C8"/>
    <w:rsid w:val="005B0D0A"/>
    <w:rsid w:val="005B1574"/>
    <w:rsid w:val="005B158D"/>
    <w:rsid w:val="005B243A"/>
    <w:rsid w:val="005B2C40"/>
    <w:rsid w:val="005B310C"/>
    <w:rsid w:val="005B3930"/>
    <w:rsid w:val="005B5392"/>
    <w:rsid w:val="005B5529"/>
    <w:rsid w:val="005B5563"/>
    <w:rsid w:val="005B5CB5"/>
    <w:rsid w:val="005B629C"/>
    <w:rsid w:val="005B65E1"/>
    <w:rsid w:val="005B65EB"/>
    <w:rsid w:val="005B6947"/>
    <w:rsid w:val="005B6A1E"/>
    <w:rsid w:val="005C208F"/>
    <w:rsid w:val="005C2866"/>
    <w:rsid w:val="005C2919"/>
    <w:rsid w:val="005C2B96"/>
    <w:rsid w:val="005C2DF3"/>
    <w:rsid w:val="005C3074"/>
    <w:rsid w:val="005C3158"/>
    <w:rsid w:val="005C3FAE"/>
    <w:rsid w:val="005C418D"/>
    <w:rsid w:val="005C4870"/>
    <w:rsid w:val="005C5714"/>
    <w:rsid w:val="005C5D7C"/>
    <w:rsid w:val="005C6767"/>
    <w:rsid w:val="005C71EB"/>
    <w:rsid w:val="005C7666"/>
    <w:rsid w:val="005C7F43"/>
    <w:rsid w:val="005D152E"/>
    <w:rsid w:val="005D1744"/>
    <w:rsid w:val="005D2697"/>
    <w:rsid w:val="005D282E"/>
    <w:rsid w:val="005D2E3F"/>
    <w:rsid w:val="005D39D3"/>
    <w:rsid w:val="005D3A65"/>
    <w:rsid w:val="005D3C12"/>
    <w:rsid w:val="005D4877"/>
    <w:rsid w:val="005D55EB"/>
    <w:rsid w:val="005D5AA0"/>
    <w:rsid w:val="005D5FF4"/>
    <w:rsid w:val="005D6328"/>
    <w:rsid w:val="005D73FA"/>
    <w:rsid w:val="005D771F"/>
    <w:rsid w:val="005E03C5"/>
    <w:rsid w:val="005E0A6C"/>
    <w:rsid w:val="005E0F49"/>
    <w:rsid w:val="005E1945"/>
    <w:rsid w:val="005E198B"/>
    <w:rsid w:val="005E1991"/>
    <w:rsid w:val="005E1D0F"/>
    <w:rsid w:val="005E209F"/>
    <w:rsid w:val="005E2281"/>
    <w:rsid w:val="005E2368"/>
    <w:rsid w:val="005E3D5A"/>
    <w:rsid w:val="005E4007"/>
    <w:rsid w:val="005E424B"/>
    <w:rsid w:val="005E4327"/>
    <w:rsid w:val="005E4613"/>
    <w:rsid w:val="005E4C8A"/>
    <w:rsid w:val="005E4D17"/>
    <w:rsid w:val="005E51A8"/>
    <w:rsid w:val="005E622D"/>
    <w:rsid w:val="005E692E"/>
    <w:rsid w:val="005E6C47"/>
    <w:rsid w:val="005E75CD"/>
    <w:rsid w:val="005F00BC"/>
    <w:rsid w:val="005F09DF"/>
    <w:rsid w:val="005F1196"/>
    <w:rsid w:val="005F11D8"/>
    <w:rsid w:val="005F18AE"/>
    <w:rsid w:val="005F1BD5"/>
    <w:rsid w:val="005F2020"/>
    <w:rsid w:val="005F2696"/>
    <w:rsid w:val="005F3B10"/>
    <w:rsid w:val="005F3B2E"/>
    <w:rsid w:val="005F4118"/>
    <w:rsid w:val="005F48C1"/>
    <w:rsid w:val="005F5F2E"/>
    <w:rsid w:val="005F60DD"/>
    <w:rsid w:val="005F7018"/>
    <w:rsid w:val="005F718A"/>
    <w:rsid w:val="005F7C3B"/>
    <w:rsid w:val="005F7F81"/>
    <w:rsid w:val="006002F2"/>
    <w:rsid w:val="00600CD2"/>
    <w:rsid w:val="00601093"/>
    <w:rsid w:val="00602BF9"/>
    <w:rsid w:val="00602DA4"/>
    <w:rsid w:val="00603787"/>
    <w:rsid w:val="00603F67"/>
    <w:rsid w:val="006044B3"/>
    <w:rsid w:val="006046A3"/>
    <w:rsid w:val="006049E9"/>
    <w:rsid w:val="00605518"/>
    <w:rsid w:val="00605896"/>
    <w:rsid w:val="006060AC"/>
    <w:rsid w:val="006065FD"/>
    <w:rsid w:val="006067A0"/>
    <w:rsid w:val="006067E5"/>
    <w:rsid w:val="006071E2"/>
    <w:rsid w:val="00607853"/>
    <w:rsid w:val="006078DE"/>
    <w:rsid w:val="00607B86"/>
    <w:rsid w:val="006117E9"/>
    <w:rsid w:val="00611ABF"/>
    <w:rsid w:val="00611BD5"/>
    <w:rsid w:val="0061310F"/>
    <w:rsid w:val="0061313C"/>
    <w:rsid w:val="00613449"/>
    <w:rsid w:val="00613764"/>
    <w:rsid w:val="00613FB2"/>
    <w:rsid w:val="006141DF"/>
    <w:rsid w:val="00614ACF"/>
    <w:rsid w:val="00614AFC"/>
    <w:rsid w:val="00614D46"/>
    <w:rsid w:val="00614F6B"/>
    <w:rsid w:val="0061538B"/>
    <w:rsid w:val="00615926"/>
    <w:rsid w:val="00616281"/>
    <w:rsid w:val="00616BB2"/>
    <w:rsid w:val="00616E52"/>
    <w:rsid w:val="00616F61"/>
    <w:rsid w:val="00617748"/>
    <w:rsid w:val="00617EC8"/>
    <w:rsid w:val="00620548"/>
    <w:rsid w:val="006206BC"/>
    <w:rsid w:val="0062080A"/>
    <w:rsid w:val="0062089F"/>
    <w:rsid w:val="00621392"/>
    <w:rsid w:val="006218D7"/>
    <w:rsid w:val="00621B4A"/>
    <w:rsid w:val="0062431A"/>
    <w:rsid w:val="00625194"/>
    <w:rsid w:val="00625694"/>
    <w:rsid w:val="0062573E"/>
    <w:rsid w:val="00625B32"/>
    <w:rsid w:val="00626996"/>
    <w:rsid w:val="00626B4F"/>
    <w:rsid w:val="00626BEB"/>
    <w:rsid w:val="00626D73"/>
    <w:rsid w:val="00626E7A"/>
    <w:rsid w:val="00627D1F"/>
    <w:rsid w:val="00627E47"/>
    <w:rsid w:val="006309B9"/>
    <w:rsid w:val="00630C9A"/>
    <w:rsid w:val="00631B7E"/>
    <w:rsid w:val="00633AC0"/>
    <w:rsid w:val="00634072"/>
    <w:rsid w:val="0063420B"/>
    <w:rsid w:val="00634EEE"/>
    <w:rsid w:val="00635266"/>
    <w:rsid w:val="00635418"/>
    <w:rsid w:val="00635CF6"/>
    <w:rsid w:val="00635FCF"/>
    <w:rsid w:val="0063656A"/>
    <w:rsid w:val="00636656"/>
    <w:rsid w:val="006372EC"/>
    <w:rsid w:val="006374B4"/>
    <w:rsid w:val="00637519"/>
    <w:rsid w:val="006377B3"/>
    <w:rsid w:val="006379CC"/>
    <w:rsid w:val="00637F71"/>
    <w:rsid w:val="00637F8F"/>
    <w:rsid w:val="006404E3"/>
    <w:rsid w:val="00640C5F"/>
    <w:rsid w:val="00640D33"/>
    <w:rsid w:val="006412AE"/>
    <w:rsid w:val="006413DE"/>
    <w:rsid w:val="0064160E"/>
    <w:rsid w:val="00641933"/>
    <w:rsid w:val="00641C3C"/>
    <w:rsid w:val="00641DC4"/>
    <w:rsid w:val="00642B12"/>
    <w:rsid w:val="00642B66"/>
    <w:rsid w:val="00642D70"/>
    <w:rsid w:val="00643299"/>
    <w:rsid w:val="0064379C"/>
    <w:rsid w:val="00643D50"/>
    <w:rsid w:val="0064492E"/>
    <w:rsid w:val="0064502E"/>
    <w:rsid w:val="0064575D"/>
    <w:rsid w:val="00645F66"/>
    <w:rsid w:val="00645F67"/>
    <w:rsid w:val="00646C01"/>
    <w:rsid w:val="006471AF"/>
    <w:rsid w:val="00647532"/>
    <w:rsid w:val="00647CDE"/>
    <w:rsid w:val="0064846B"/>
    <w:rsid w:val="006506AE"/>
    <w:rsid w:val="006510A3"/>
    <w:rsid w:val="00651320"/>
    <w:rsid w:val="006513A1"/>
    <w:rsid w:val="00652C7E"/>
    <w:rsid w:val="00653185"/>
    <w:rsid w:val="00653726"/>
    <w:rsid w:val="0065386A"/>
    <w:rsid w:val="00653AD0"/>
    <w:rsid w:val="00653D73"/>
    <w:rsid w:val="006545C4"/>
    <w:rsid w:val="00654646"/>
    <w:rsid w:val="006547AE"/>
    <w:rsid w:val="00655C30"/>
    <w:rsid w:val="00655CDC"/>
    <w:rsid w:val="00655D80"/>
    <w:rsid w:val="006566EB"/>
    <w:rsid w:val="00656D77"/>
    <w:rsid w:val="0066050D"/>
    <w:rsid w:val="006606C3"/>
    <w:rsid w:val="0066126A"/>
    <w:rsid w:val="00661A1B"/>
    <w:rsid w:val="00661BE2"/>
    <w:rsid w:val="00661F86"/>
    <w:rsid w:val="00662507"/>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139"/>
    <w:rsid w:val="00667387"/>
    <w:rsid w:val="0066776C"/>
    <w:rsid w:val="00667A36"/>
    <w:rsid w:val="0067050C"/>
    <w:rsid w:val="00670536"/>
    <w:rsid w:val="00670A48"/>
    <w:rsid w:val="00670AD8"/>
    <w:rsid w:val="00671D23"/>
    <w:rsid w:val="00672B53"/>
    <w:rsid w:val="00672ECC"/>
    <w:rsid w:val="00673474"/>
    <w:rsid w:val="0067371E"/>
    <w:rsid w:val="00674016"/>
    <w:rsid w:val="0067492A"/>
    <w:rsid w:val="0067516E"/>
    <w:rsid w:val="006754A0"/>
    <w:rsid w:val="006758D4"/>
    <w:rsid w:val="00675C9E"/>
    <w:rsid w:val="00677A5A"/>
    <w:rsid w:val="00677E5F"/>
    <w:rsid w:val="006802B6"/>
    <w:rsid w:val="00681351"/>
    <w:rsid w:val="006816FF"/>
    <w:rsid w:val="006827C3"/>
    <w:rsid w:val="006827E0"/>
    <w:rsid w:val="0068296A"/>
    <w:rsid w:val="00683515"/>
    <w:rsid w:val="00683C19"/>
    <w:rsid w:val="00684158"/>
    <w:rsid w:val="006849BE"/>
    <w:rsid w:val="0068513C"/>
    <w:rsid w:val="006859BD"/>
    <w:rsid w:val="00685FB6"/>
    <w:rsid w:val="00686B47"/>
    <w:rsid w:val="006872CF"/>
    <w:rsid w:val="00687540"/>
    <w:rsid w:val="00687705"/>
    <w:rsid w:val="006902D9"/>
    <w:rsid w:val="0069080D"/>
    <w:rsid w:val="006913DB"/>
    <w:rsid w:val="00691686"/>
    <w:rsid w:val="006925EE"/>
    <w:rsid w:val="0069323E"/>
    <w:rsid w:val="006935EF"/>
    <w:rsid w:val="006947D1"/>
    <w:rsid w:val="00694CB0"/>
    <w:rsid w:val="006959CD"/>
    <w:rsid w:val="006959F4"/>
    <w:rsid w:val="00695CF2"/>
    <w:rsid w:val="00696D3E"/>
    <w:rsid w:val="0069765C"/>
    <w:rsid w:val="006976CA"/>
    <w:rsid w:val="006A060C"/>
    <w:rsid w:val="006A0712"/>
    <w:rsid w:val="006A11E5"/>
    <w:rsid w:val="006A1C4C"/>
    <w:rsid w:val="006A22C0"/>
    <w:rsid w:val="006A3460"/>
    <w:rsid w:val="006A3B17"/>
    <w:rsid w:val="006A45BA"/>
    <w:rsid w:val="006A5694"/>
    <w:rsid w:val="006A6830"/>
    <w:rsid w:val="006A6EA7"/>
    <w:rsid w:val="006A71EC"/>
    <w:rsid w:val="006A7FCB"/>
    <w:rsid w:val="006B01B4"/>
    <w:rsid w:val="006B01B8"/>
    <w:rsid w:val="006B1326"/>
    <w:rsid w:val="006B1DD9"/>
    <w:rsid w:val="006B1F6D"/>
    <w:rsid w:val="006B260E"/>
    <w:rsid w:val="006B2C7D"/>
    <w:rsid w:val="006B2DA5"/>
    <w:rsid w:val="006B31FF"/>
    <w:rsid w:val="006B3D6A"/>
    <w:rsid w:val="006B4114"/>
    <w:rsid w:val="006B5454"/>
    <w:rsid w:val="006B570B"/>
    <w:rsid w:val="006B588C"/>
    <w:rsid w:val="006B5F34"/>
    <w:rsid w:val="006B72E3"/>
    <w:rsid w:val="006B7813"/>
    <w:rsid w:val="006C0271"/>
    <w:rsid w:val="006C088F"/>
    <w:rsid w:val="006C1331"/>
    <w:rsid w:val="006C1E36"/>
    <w:rsid w:val="006C272B"/>
    <w:rsid w:val="006C2EBA"/>
    <w:rsid w:val="006C31A0"/>
    <w:rsid w:val="006C3200"/>
    <w:rsid w:val="006C3201"/>
    <w:rsid w:val="006C3235"/>
    <w:rsid w:val="006C34C0"/>
    <w:rsid w:val="006C36F0"/>
    <w:rsid w:val="006C3844"/>
    <w:rsid w:val="006C4746"/>
    <w:rsid w:val="006C4C89"/>
    <w:rsid w:val="006C564C"/>
    <w:rsid w:val="006C598F"/>
    <w:rsid w:val="006C5DC8"/>
    <w:rsid w:val="006C6771"/>
    <w:rsid w:val="006C78E0"/>
    <w:rsid w:val="006C7C4C"/>
    <w:rsid w:val="006C999C"/>
    <w:rsid w:val="006D051B"/>
    <w:rsid w:val="006D0B5E"/>
    <w:rsid w:val="006D189C"/>
    <w:rsid w:val="006D24DA"/>
    <w:rsid w:val="006D2FFF"/>
    <w:rsid w:val="006D317B"/>
    <w:rsid w:val="006D3836"/>
    <w:rsid w:val="006D3A1A"/>
    <w:rsid w:val="006D4167"/>
    <w:rsid w:val="006D4573"/>
    <w:rsid w:val="006D48EE"/>
    <w:rsid w:val="006D4BFF"/>
    <w:rsid w:val="006D50D1"/>
    <w:rsid w:val="006D518D"/>
    <w:rsid w:val="006D55EE"/>
    <w:rsid w:val="006D5850"/>
    <w:rsid w:val="006D589E"/>
    <w:rsid w:val="006D5E13"/>
    <w:rsid w:val="006D62C7"/>
    <w:rsid w:val="006D6581"/>
    <w:rsid w:val="006D687E"/>
    <w:rsid w:val="006D6EB5"/>
    <w:rsid w:val="006D74EB"/>
    <w:rsid w:val="006D7A73"/>
    <w:rsid w:val="006D7A84"/>
    <w:rsid w:val="006E0997"/>
    <w:rsid w:val="006E14FA"/>
    <w:rsid w:val="006E160E"/>
    <w:rsid w:val="006E1A74"/>
    <w:rsid w:val="006E1E18"/>
    <w:rsid w:val="006E2582"/>
    <w:rsid w:val="006E25F8"/>
    <w:rsid w:val="006E2A35"/>
    <w:rsid w:val="006E35E7"/>
    <w:rsid w:val="006E3FF4"/>
    <w:rsid w:val="006E4006"/>
    <w:rsid w:val="006E420F"/>
    <w:rsid w:val="006E442E"/>
    <w:rsid w:val="006E4870"/>
    <w:rsid w:val="006E5669"/>
    <w:rsid w:val="006E64F5"/>
    <w:rsid w:val="006E71CA"/>
    <w:rsid w:val="006E7E4E"/>
    <w:rsid w:val="006F10D7"/>
    <w:rsid w:val="006F2360"/>
    <w:rsid w:val="006F29F6"/>
    <w:rsid w:val="006F2E7F"/>
    <w:rsid w:val="006F3171"/>
    <w:rsid w:val="006F346C"/>
    <w:rsid w:val="006F3623"/>
    <w:rsid w:val="006F3FE8"/>
    <w:rsid w:val="006F487E"/>
    <w:rsid w:val="006F4C45"/>
    <w:rsid w:val="006F5067"/>
    <w:rsid w:val="006F6133"/>
    <w:rsid w:val="006F6BEB"/>
    <w:rsid w:val="006F70C8"/>
    <w:rsid w:val="006F72FC"/>
    <w:rsid w:val="006F791F"/>
    <w:rsid w:val="006F7D81"/>
    <w:rsid w:val="00700D8C"/>
    <w:rsid w:val="00700D9F"/>
    <w:rsid w:val="007012B6"/>
    <w:rsid w:val="007013F9"/>
    <w:rsid w:val="0070185D"/>
    <w:rsid w:val="00701D00"/>
    <w:rsid w:val="00701FB3"/>
    <w:rsid w:val="00702120"/>
    <w:rsid w:val="0070277C"/>
    <w:rsid w:val="0070283E"/>
    <w:rsid w:val="00703271"/>
    <w:rsid w:val="0070431C"/>
    <w:rsid w:val="00704569"/>
    <w:rsid w:val="00705D49"/>
    <w:rsid w:val="00705E31"/>
    <w:rsid w:val="007066CF"/>
    <w:rsid w:val="00706F1A"/>
    <w:rsid w:val="0070769D"/>
    <w:rsid w:val="0070793F"/>
    <w:rsid w:val="007108DF"/>
    <w:rsid w:val="00710F65"/>
    <w:rsid w:val="00711099"/>
    <w:rsid w:val="0071132E"/>
    <w:rsid w:val="00711C29"/>
    <w:rsid w:val="00712C64"/>
    <w:rsid w:val="00713867"/>
    <w:rsid w:val="00713F20"/>
    <w:rsid w:val="0071493E"/>
    <w:rsid w:val="007150E0"/>
    <w:rsid w:val="0071553A"/>
    <w:rsid w:val="007155B6"/>
    <w:rsid w:val="00715BC0"/>
    <w:rsid w:val="00716408"/>
    <w:rsid w:val="00717210"/>
    <w:rsid w:val="00721628"/>
    <w:rsid w:val="0072214C"/>
    <w:rsid w:val="007227A5"/>
    <w:rsid w:val="00722F9D"/>
    <w:rsid w:val="00722FB4"/>
    <w:rsid w:val="00723532"/>
    <w:rsid w:val="007241C8"/>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5CB9"/>
    <w:rsid w:val="00735EDE"/>
    <w:rsid w:val="00737EAD"/>
    <w:rsid w:val="00737F55"/>
    <w:rsid w:val="00740546"/>
    <w:rsid w:val="00740982"/>
    <w:rsid w:val="00741165"/>
    <w:rsid w:val="00744A0F"/>
    <w:rsid w:val="007460C4"/>
    <w:rsid w:val="007468B0"/>
    <w:rsid w:val="007479CB"/>
    <w:rsid w:val="00747FC6"/>
    <w:rsid w:val="007500A9"/>
    <w:rsid w:val="007506F7"/>
    <w:rsid w:val="007510F4"/>
    <w:rsid w:val="007518A4"/>
    <w:rsid w:val="007523D7"/>
    <w:rsid w:val="007524F3"/>
    <w:rsid w:val="00753088"/>
    <w:rsid w:val="007531EE"/>
    <w:rsid w:val="007536E6"/>
    <w:rsid w:val="00754429"/>
    <w:rsid w:val="0075480C"/>
    <w:rsid w:val="00755046"/>
    <w:rsid w:val="007550D7"/>
    <w:rsid w:val="007551CA"/>
    <w:rsid w:val="00756148"/>
    <w:rsid w:val="0075654C"/>
    <w:rsid w:val="00756A7F"/>
    <w:rsid w:val="00756B17"/>
    <w:rsid w:val="00756E82"/>
    <w:rsid w:val="00757368"/>
    <w:rsid w:val="0076008C"/>
    <w:rsid w:val="007601A2"/>
    <w:rsid w:val="00760724"/>
    <w:rsid w:val="00760991"/>
    <w:rsid w:val="007615D7"/>
    <w:rsid w:val="0076187B"/>
    <w:rsid w:val="00761CD7"/>
    <w:rsid w:val="00762EAE"/>
    <w:rsid w:val="00763585"/>
    <w:rsid w:val="0076390C"/>
    <w:rsid w:val="00765BC3"/>
    <w:rsid w:val="00767DA8"/>
    <w:rsid w:val="00770228"/>
    <w:rsid w:val="0077024D"/>
    <w:rsid w:val="00771C48"/>
    <w:rsid w:val="00772161"/>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42C"/>
    <w:rsid w:val="00780660"/>
    <w:rsid w:val="0078079E"/>
    <w:rsid w:val="0078116D"/>
    <w:rsid w:val="00782B6B"/>
    <w:rsid w:val="00782CD6"/>
    <w:rsid w:val="00783772"/>
    <w:rsid w:val="007838F9"/>
    <w:rsid w:val="007843B2"/>
    <w:rsid w:val="007843F4"/>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314"/>
    <w:rsid w:val="00794AE1"/>
    <w:rsid w:val="00794B85"/>
    <w:rsid w:val="00794F6A"/>
    <w:rsid w:val="0079564B"/>
    <w:rsid w:val="00795DD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B7A"/>
    <w:rsid w:val="007A6A28"/>
    <w:rsid w:val="007A6B34"/>
    <w:rsid w:val="007A79B2"/>
    <w:rsid w:val="007A7C1D"/>
    <w:rsid w:val="007B0180"/>
    <w:rsid w:val="007B0C50"/>
    <w:rsid w:val="007B0CBC"/>
    <w:rsid w:val="007B0E70"/>
    <w:rsid w:val="007B2335"/>
    <w:rsid w:val="007B27EF"/>
    <w:rsid w:val="007B3727"/>
    <w:rsid w:val="007B3E4F"/>
    <w:rsid w:val="007B424F"/>
    <w:rsid w:val="007B46F9"/>
    <w:rsid w:val="007B516C"/>
    <w:rsid w:val="007B727C"/>
    <w:rsid w:val="007B7510"/>
    <w:rsid w:val="007B7EA4"/>
    <w:rsid w:val="007C069F"/>
    <w:rsid w:val="007C1771"/>
    <w:rsid w:val="007C17D5"/>
    <w:rsid w:val="007C188A"/>
    <w:rsid w:val="007C1B64"/>
    <w:rsid w:val="007C2695"/>
    <w:rsid w:val="007C2BEB"/>
    <w:rsid w:val="007C3164"/>
    <w:rsid w:val="007C3356"/>
    <w:rsid w:val="007C475C"/>
    <w:rsid w:val="007C4B91"/>
    <w:rsid w:val="007C547A"/>
    <w:rsid w:val="007C564B"/>
    <w:rsid w:val="007C5864"/>
    <w:rsid w:val="007C60CA"/>
    <w:rsid w:val="007C6B6C"/>
    <w:rsid w:val="007C7B2C"/>
    <w:rsid w:val="007D0837"/>
    <w:rsid w:val="007D0A48"/>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0D0F"/>
    <w:rsid w:val="007E1691"/>
    <w:rsid w:val="007E202A"/>
    <w:rsid w:val="007E203B"/>
    <w:rsid w:val="007E244E"/>
    <w:rsid w:val="007E2841"/>
    <w:rsid w:val="007E3207"/>
    <w:rsid w:val="007E443D"/>
    <w:rsid w:val="007E49AF"/>
    <w:rsid w:val="007E5ADA"/>
    <w:rsid w:val="007E61F4"/>
    <w:rsid w:val="007E6B39"/>
    <w:rsid w:val="007E6E22"/>
    <w:rsid w:val="007E7B8C"/>
    <w:rsid w:val="007F14D2"/>
    <w:rsid w:val="007F178A"/>
    <w:rsid w:val="007F19A8"/>
    <w:rsid w:val="007F2975"/>
    <w:rsid w:val="007F319A"/>
    <w:rsid w:val="007F37D0"/>
    <w:rsid w:val="007F39A9"/>
    <w:rsid w:val="007F4845"/>
    <w:rsid w:val="007F4EDB"/>
    <w:rsid w:val="007F5A17"/>
    <w:rsid w:val="007F5B0C"/>
    <w:rsid w:val="007F5E91"/>
    <w:rsid w:val="007F67E2"/>
    <w:rsid w:val="007F6D67"/>
    <w:rsid w:val="007F6DB4"/>
    <w:rsid w:val="007F7122"/>
    <w:rsid w:val="007F7509"/>
    <w:rsid w:val="007F750A"/>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10200"/>
    <w:rsid w:val="00811053"/>
    <w:rsid w:val="00811124"/>
    <w:rsid w:val="00811EBF"/>
    <w:rsid w:val="008137DC"/>
    <w:rsid w:val="00813809"/>
    <w:rsid w:val="00813C6A"/>
    <w:rsid w:val="00814A0E"/>
    <w:rsid w:val="00814C71"/>
    <w:rsid w:val="00815470"/>
    <w:rsid w:val="00815EB9"/>
    <w:rsid w:val="0081619A"/>
    <w:rsid w:val="008164BD"/>
    <w:rsid w:val="00816DFF"/>
    <w:rsid w:val="00817350"/>
    <w:rsid w:val="00817CBC"/>
    <w:rsid w:val="00817F22"/>
    <w:rsid w:val="0082068E"/>
    <w:rsid w:val="00821565"/>
    <w:rsid w:val="00821602"/>
    <w:rsid w:val="00821A80"/>
    <w:rsid w:val="0082211F"/>
    <w:rsid w:val="00822426"/>
    <w:rsid w:val="0082255B"/>
    <w:rsid w:val="00822B15"/>
    <w:rsid w:val="008231CC"/>
    <w:rsid w:val="00823457"/>
    <w:rsid w:val="00823459"/>
    <w:rsid w:val="008235C2"/>
    <w:rsid w:val="0082369C"/>
    <w:rsid w:val="008239CE"/>
    <w:rsid w:val="00823C51"/>
    <w:rsid w:val="00824650"/>
    <w:rsid w:val="008249F5"/>
    <w:rsid w:val="00824B1E"/>
    <w:rsid w:val="008279EE"/>
    <w:rsid w:val="00827B19"/>
    <w:rsid w:val="00827E8C"/>
    <w:rsid w:val="00830570"/>
    <w:rsid w:val="00830812"/>
    <w:rsid w:val="00831125"/>
    <w:rsid w:val="0083146D"/>
    <w:rsid w:val="00831529"/>
    <w:rsid w:val="00831697"/>
    <w:rsid w:val="008316CA"/>
    <w:rsid w:val="0083207E"/>
    <w:rsid w:val="008320FD"/>
    <w:rsid w:val="00832E24"/>
    <w:rsid w:val="00833062"/>
    <w:rsid w:val="00833638"/>
    <w:rsid w:val="008347D3"/>
    <w:rsid w:val="00834ABD"/>
    <w:rsid w:val="00835186"/>
    <w:rsid w:val="00835564"/>
    <w:rsid w:val="00835722"/>
    <w:rsid w:val="008364C9"/>
    <w:rsid w:val="008366BC"/>
    <w:rsid w:val="00836815"/>
    <w:rsid w:val="0083682A"/>
    <w:rsid w:val="0083698C"/>
    <w:rsid w:val="00837297"/>
    <w:rsid w:val="00840702"/>
    <w:rsid w:val="00840ECF"/>
    <w:rsid w:val="00841A40"/>
    <w:rsid w:val="0084231A"/>
    <w:rsid w:val="008429DD"/>
    <w:rsid w:val="00843210"/>
    <w:rsid w:val="0084372C"/>
    <w:rsid w:val="00843D4B"/>
    <w:rsid w:val="008440B0"/>
    <w:rsid w:val="0084459C"/>
    <w:rsid w:val="008448DA"/>
    <w:rsid w:val="00844E90"/>
    <w:rsid w:val="00845427"/>
    <w:rsid w:val="00847247"/>
    <w:rsid w:val="0084739A"/>
    <w:rsid w:val="008473F7"/>
    <w:rsid w:val="008475E3"/>
    <w:rsid w:val="00847CEF"/>
    <w:rsid w:val="00847F18"/>
    <w:rsid w:val="00847F6C"/>
    <w:rsid w:val="0085071F"/>
    <w:rsid w:val="008516CF"/>
    <w:rsid w:val="00852C8F"/>
    <w:rsid w:val="00852FC5"/>
    <w:rsid w:val="008531C1"/>
    <w:rsid w:val="008539E7"/>
    <w:rsid w:val="0085404E"/>
    <w:rsid w:val="008540A1"/>
    <w:rsid w:val="00854173"/>
    <w:rsid w:val="008547D0"/>
    <w:rsid w:val="00854EAE"/>
    <w:rsid w:val="00856517"/>
    <w:rsid w:val="00856587"/>
    <w:rsid w:val="00856F6E"/>
    <w:rsid w:val="008570A4"/>
    <w:rsid w:val="0085741B"/>
    <w:rsid w:val="0085777C"/>
    <w:rsid w:val="008601FA"/>
    <w:rsid w:val="008603B6"/>
    <w:rsid w:val="00860548"/>
    <w:rsid w:val="00860575"/>
    <w:rsid w:val="008609BC"/>
    <w:rsid w:val="00862ABD"/>
    <w:rsid w:val="00864648"/>
    <w:rsid w:val="00864B94"/>
    <w:rsid w:val="00864E8A"/>
    <w:rsid w:val="0086686B"/>
    <w:rsid w:val="00867C3B"/>
    <w:rsid w:val="00867D35"/>
    <w:rsid w:val="00870526"/>
    <w:rsid w:val="0087082A"/>
    <w:rsid w:val="008709F3"/>
    <w:rsid w:val="008712C8"/>
    <w:rsid w:val="008715D0"/>
    <w:rsid w:val="00871C8A"/>
    <w:rsid w:val="00871FE2"/>
    <w:rsid w:val="00872A8E"/>
    <w:rsid w:val="00872AE1"/>
    <w:rsid w:val="00873636"/>
    <w:rsid w:val="00873B71"/>
    <w:rsid w:val="00873D9B"/>
    <w:rsid w:val="00873FE1"/>
    <w:rsid w:val="008745DF"/>
    <w:rsid w:val="00875487"/>
    <w:rsid w:val="008759A1"/>
    <w:rsid w:val="00876F3D"/>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D4"/>
    <w:rsid w:val="008877B7"/>
    <w:rsid w:val="00887A96"/>
    <w:rsid w:val="00887D4D"/>
    <w:rsid w:val="00887F70"/>
    <w:rsid w:val="00890A8F"/>
    <w:rsid w:val="00890AE6"/>
    <w:rsid w:val="008910BF"/>
    <w:rsid w:val="00891CE9"/>
    <w:rsid w:val="00892637"/>
    <w:rsid w:val="00892C50"/>
    <w:rsid w:val="0089390C"/>
    <w:rsid w:val="00893CAF"/>
    <w:rsid w:val="00893EC4"/>
    <w:rsid w:val="00894961"/>
    <w:rsid w:val="00894C4D"/>
    <w:rsid w:val="0089552D"/>
    <w:rsid w:val="00895562"/>
    <w:rsid w:val="0089633D"/>
    <w:rsid w:val="00896884"/>
    <w:rsid w:val="00896ACB"/>
    <w:rsid w:val="00896D6C"/>
    <w:rsid w:val="00896E32"/>
    <w:rsid w:val="008A0738"/>
    <w:rsid w:val="008A0769"/>
    <w:rsid w:val="008A0A44"/>
    <w:rsid w:val="008A0AC1"/>
    <w:rsid w:val="008A158F"/>
    <w:rsid w:val="008A326A"/>
    <w:rsid w:val="008A41EB"/>
    <w:rsid w:val="008A45C3"/>
    <w:rsid w:val="008A4E3E"/>
    <w:rsid w:val="008A57E2"/>
    <w:rsid w:val="008A58ED"/>
    <w:rsid w:val="008A697E"/>
    <w:rsid w:val="008A6C3D"/>
    <w:rsid w:val="008A7310"/>
    <w:rsid w:val="008A7A3F"/>
    <w:rsid w:val="008A7AB5"/>
    <w:rsid w:val="008A7AD4"/>
    <w:rsid w:val="008A7E21"/>
    <w:rsid w:val="008A7EA6"/>
    <w:rsid w:val="008B134B"/>
    <w:rsid w:val="008B2982"/>
    <w:rsid w:val="008B2D49"/>
    <w:rsid w:val="008B3A7E"/>
    <w:rsid w:val="008B3FF6"/>
    <w:rsid w:val="008B5C79"/>
    <w:rsid w:val="008B7D3B"/>
    <w:rsid w:val="008B7DC2"/>
    <w:rsid w:val="008C00DC"/>
    <w:rsid w:val="008C0B2A"/>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733F"/>
    <w:rsid w:val="008C7753"/>
    <w:rsid w:val="008D13E0"/>
    <w:rsid w:val="008D16F8"/>
    <w:rsid w:val="008D1DE7"/>
    <w:rsid w:val="008D2361"/>
    <w:rsid w:val="008D26D8"/>
    <w:rsid w:val="008D383D"/>
    <w:rsid w:val="008D41BE"/>
    <w:rsid w:val="008D51C1"/>
    <w:rsid w:val="008D7771"/>
    <w:rsid w:val="008D79C3"/>
    <w:rsid w:val="008D7A5A"/>
    <w:rsid w:val="008D7D16"/>
    <w:rsid w:val="008D7E0F"/>
    <w:rsid w:val="008D7FCA"/>
    <w:rsid w:val="008E0605"/>
    <w:rsid w:val="008E1123"/>
    <w:rsid w:val="008E2042"/>
    <w:rsid w:val="008E223F"/>
    <w:rsid w:val="008E22F8"/>
    <w:rsid w:val="008E2FC2"/>
    <w:rsid w:val="008E3053"/>
    <w:rsid w:val="008E341B"/>
    <w:rsid w:val="008E377D"/>
    <w:rsid w:val="008E4522"/>
    <w:rsid w:val="008E4C53"/>
    <w:rsid w:val="008E4DD8"/>
    <w:rsid w:val="008E5AD8"/>
    <w:rsid w:val="008E5DA6"/>
    <w:rsid w:val="008E5E02"/>
    <w:rsid w:val="008E5E9C"/>
    <w:rsid w:val="008E61A1"/>
    <w:rsid w:val="008E64EF"/>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EDF"/>
    <w:rsid w:val="008F6F45"/>
    <w:rsid w:val="00900840"/>
    <w:rsid w:val="00900C44"/>
    <w:rsid w:val="00901697"/>
    <w:rsid w:val="0090191E"/>
    <w:rsid w:val="009026A9"/>
    <w:rsid w:val="009026C2"/>
    <w:rsid w:val="009027A9"/>
    <w:rsid w:val="00902F69"/>
    <w:rsid w:val="00902FE4"/>
    <w:rsid w:val="00903106"/>
    <w:rsid w:val="009035FC"/>
    <w:rsid w:val="00903992"/>
    <w:rsid w:val="00904F44"/>
    <w:rsid w:val="00906A10"/>
    <w:rsid w:val="00906C62"/>
    <w:rsid w:val="009072C1"/>
    <w:rsid w:val="009074D5"/>
    <w:rsid w:val="00907EE3"/>
    <w:rsid w:val="0091007D"/>
    <w:rsid w:val="009109EA"/>
    <w:rsid w:val="009111BD"/>
    <w:rsid w:val="009113D1"/>
    <w:rsid w:val="00911D41"/>
    <w:rsid w:val="00911F5D"/>
    <w:rsid w:val="00912415"/>
    <w:rsid w:val="00912573"/>
    <w:rsid w:val="00912D4F"/>
    <w:rsid w:val="00912F43"/>
    <w:rsid w:val="00912FE1"/>
    <w:rsid w:val="0091422E"/>
    <w:rsid w:val="00914331"/>
    <w:rsid w:val="009145CC"/>
    <w:rsid w:val="00915249"/>
    <w:rsid w:val="00915849"/>
    <w:rsid w:val="00915B0F"/>
    <w:rsid w:val="00916208"/>
    <w:rsid w:val="0091736C"/>
    <w:rsid w:val="009175BC"/>
    <w:rsid w:val="00917773"/>
    <w:rsid w:val="00917BE2"/>
    <w:rsid w:val="00917D84"/>
    <w:rsid w:val="009205F7"/>
    <w:rsid w:val="00920BD5"/>
    <w:rsid w:val="00921319"/>
    <w:rsid w:val="009215CF"/>
    <w:rsid w:val="0092175B"/>
    <w:rsid w:val="0092200A"/>
    <w:rsid w:val="009220C8"/>
    <w:rsid w:val="009228E0"/>
    <w:rsid w:val="0092300E"/>
    <w:rsid w:val="009231AC"/>
    <w:rsid w:val="009236ED"/>
    <w:rsid w:val="0092432F"/>
    <w:rsid w:val="009253BE"/>
    <w:rsid w:val="00925D01"/>
    <w:rsid w:val="00925F1F"/>
    <w:rsid w:val="009267CD"/>
    <w:rsid w:val="00926B00"/>
    <w:rsid w:val="0092722C"/>
    <w:rsid w:val="0092765F"/>
    <w:rsid w:val="00927825"/>
    <w:rsid w:val="0093090C"/>
    <w:rsid w:val="009309A4"/>
    <w:rsid w:val="0093215A"/>
    <w:rsid w:val="009325E0"/>
    <w:rsid w:val="00932E74"/>
    <w:rsid w:val="00932EEE"/>
    <w:rsid w:val="00933421"/>
    <w:rsid w:val="00933579"/>
    <w:rsid w:val="0093476C"/>
    <w:rsid w:val="0093593F"/>
    <w:rsid w:val="0093646F"/>
    <w:rsid w:val="0093665E"/>
    <w:rsid w:val="009367E0"/>
    <w:rsid w:val="00936856"/>
    <w:rsid w:val="00937272"/>
    <w:rsid w:val="0093734D"/>
    <w:rsid w:val="00938CD3"/>
    <w:rsid w:val="00940480"/>
    <w:rsid w:val="009404E4"/>
    <w:rsid w:val="009408B8"/>
    <w:rsid w:val="00940D57"/>
    <w:rsid w:val="0094110E"/>
    <w:rsid w:val="0094154D"/>
    <w:rsid w:val="009417DC"/>
    <w:rsid w:val="00941B4E"/>
    <w:rsid w:val="009421D0"/>
    <w:rsid w:val="0094298B"/>
    <w:rsid w:val="00942EC1"/>
    <w:rsid w:val="00943779"/>
    <w:rsid w:val="009443E7"/>
    <w:rsid w:val="009459B1"/>
    <w:rsid w:val="00946750"/>
    <w:rsid w:val="00946AE3"/>
    <w:rsid w:val="00946D7D"/>
    <w:rsid w:val="00946FA3"/>
    <w:rsid w:val="00947379"/>
    <w:rsid w:val="00947ECB"/>
    <w:rsid w:val="00947F18"/>
    <w:rsid w:val="00950431"/>
    <w:rsid w:val="0095068F"/>
    <w:rsid w:val="00952299"/>
    <w:rsid w:val="009537E3"/>
    <w:rsid w:val="009547B1"/>
    <w:rsid w:val="00954839"/>
    <w:rsid w:val="00954975"/>
    <w:rsid w:val="009553BE"/>
    <w:rsid w:val="009559E6"/>
    <w:rsid w:val="00956258"/>
    <w:rsid w:val="009565DE"/>
    <w:rsid w:val="009565F2"/>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4DE"/>
    <w:rsid w:val="00964332"/>
    <w:rsid w:val="0096500C"/>
    <w:rsid w:val="00966553"/>
    <w:rsid w:val="00966DD4"/>
    <w:rsid w:val="009673D7"/>
    <w:rsid w:val="0096776C"/>
    <w:rsid w:val="0096EF38"/>
    <w:rsid w:val="009705A8"/>
    <w:rsid w:val="00970908"/>
    <w:rsid w:val="00970BD4"/>
    <w:rsid w:val="0097123A"/>
    <w:rsid w:val="00971640"/>
    <w:rsid w:val="0097184A"/>
    <w:rsid w:val="009718A3"/>
    <w:rsid w:val="00972953"/>
    <w:rsid w:val="00973121"/>
    <w:rsid w:val="00973645"/>
    <w:rsid w:val="00974BAD"/>
    <w:rsid w:val="009751A5"/>
    <w:rsid w:val="00975CFD"/>
    <w:rsid w:val="00975FD3"/>
    <w:rsid w:val="009768DB"/>
    <w:rsid w:val="009770DF"/>
    <w:rsid w:val="00980689"/>
    <w:rsid w:val="00980F12"/>
    <w:rsid w:val="00981506"/>
    <w:rsid w:val="00981C81"/>
    <w:rsid w:val="00982719"/>
    <w:rsid w:val="00982926"/>
    <w:rsid w:val="00983286"/>
    <w:rsid w:val="00983344"/>
    <w:rsid w:val="009842CB"/>
    <w:rsid w:val="00984DA6"/>
    <w:rsid w:val="00984E17"/>
    <w:rsid w:val="0098549F"/>
    <w:rsid w:val="00985836"/>
    <w:rsid w:val="00985E33"/>
    <w:rsid w:val="00987B1A"/>
    <w:rsid w:val="00987CA5"/>
    <w:rsid w:val="0099018B"/>
    <w:rsid w:val="00990E37"/>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FBA"/>
    <w:rsid w:val="0099624D"/>
    <w:rsid w:val="0099655B"/>
    <w:rsid w:val="009969A8"/>
    <w:rsid w:val="00996A13"/>
    <w:rsid w:val="009A0C4D"/>
    <w:rsid w:val="009A0F4B"/>
    <w:rsid w:val="009A1293"/>
    <w:rsid w:val="009A12FE"/>
    <w:rsid w:val="009A1556"/>
    <w:rsid w:val="009A1E15"/>
    <w:rsid w:val="009A389A"/>
    <w:rsid w:val="009A4796"/>
    <w:rsid w:val="009A5205"/>
    <w:rsid w:val="009A5BAE"/>
    <w:rsid w:val="009A5C27"/>
    <w:rsid w:val="009A5CEE"/>
    <w:rsid w:val="009A6BB6"/>
    <w:rsid w:val="009A6E23"/>
    <w:rsid w:val="009A7B24"/>
    <w:rsid w:val="009A7E9C"/>
    <w:rsid w:val="009B0002"/>
    <w:rsid w:val="009B04AB"/>
    <w:rsid w:val="009B1032"/>
    <w:rsid w:val="009B237E"/>
    <w:rsid w:val="009B244B"/>
    <w:rsid w:val="009B2814"/>
    <w:rsid w:val="009B3C9B"/>
    <w:rsid w:val="009B43C3"/>
    <w:rsid w:val="009B4572"/>
    <w:rsid w:val="009B4BBA"/>
    <w:rsid w:val="009B50DD"/>
    <w:rsid w:val="009B558C"/>
    <w:rsid w:val="009B58FE"/>
    <w:rsid w:val="009B5B83"/>
    <w:rsid w:val="009B5D46"/>
    <w:rsid w:val="009B6108"/>
    <w:rsid w:val="009B66D1"/>
    <w:rsid w:val="009B68F3"/>
    <w:rsid w:val="009B7795"/>
    <w:rsid w:val="009B7DA1"/>
    <w:rsid w:val="009C0B58"/>
    <w:rsid w:val="009C0D96"/>
    <w:rsid w:val="009C11DD"/>
    <w:rsid w:val="009C12A0"/>
    <w:rsid w:val="009C1607"/>
    <w:rsid w:val="009C3973"/>
    <w:rsid w:val="009C3A32"/>
    <w:rsid w:val="009C3C09"/>
    <w:rsid w:val="009C46A1"/>
    <w:rsid w:val="009C4970"/>
    <w:rsid w:val="009C532C"/>
    <w:rsid w:val="009C59BA"/>
    <w:rsid w:val="009C6DA8"/>
    <w:rsid w:val="009C6E78"/>
    <w:rsid w:val="009C6EA0"/>
    <w:rsid w:val="009C6EA8"/>
    <w:rsid w:val="009C7446"/>
    <w:rsid w:val="009C796B"/>
    <w:rsid w:val="009C7F26"/>
    <w:rsid w:val="009D0273"/>
    <w:rsid w:val="009D0B69"/>
    <w:rsid w:val="009D1047"/>
    <w:rsid w:val="009D1050"/>
    <w:rsid w:val="009D17F5"/>
    <w:rsid w:val="009D1A0F"/>
    <w:rsid w:val="009D2429"/>
    <w:rsid w:val="009D2737"/>
    <w:rsid w:val="009D3A34"/>
    <w:rsid w:val="009D4999"/>
    <w:rsid w:val="009D5905"/>
    <w:rsid w:val="009D590D"/>
    <w:rsid w:val="009D5A5E"/>
    <w:rsid w:val="009D63B4"/>
    <w:rsid w:val="009D6509"/>
    <w:rsid w:val="009D68F9"/>
    <w:rsid w:val="009D7048"/>
    <w:rsid w:val="009E02DC"/>
    <w:rsid w:val="009E0694"/>
    <w:rsid w:val="009E2242"/>
    <w:rsid w:val="009E304F"/>
    <w:rsid w:val="009E41E4"/>
    <w:rsid w:val="009E497B"/>
    <w:rsid w:val="009E4BFA"/>
    <w:rsid w:val="009E55DE"/>
    <w:rsid w:val="009E5643"/>
    <w:rsid w:val="009E5777"/>
    <w:rsid w:val="009E5F82"/>
    <w:rsid w:val="009E7742"/>
    <w:rsid w:val="009E77FA"/>
    <w:rsid w:val="009F0C5B"/>
    <w:rsid w:val="009F0EA2"/>
    <w:rsid w:val="009F142A"/>
    <w:rsid w:val="009F197D"/>
    <w:rsid w:val="009F3DBC"/>
    <w:rsid w:val="009F5499"/>
    <w:rsid w:val="009F648A"/>
    <w:rsid w:val="009F69C8"/>
    <w:rsid w:val="009F76B2"/>
    <w:rsid w:val="00A00E47"/>
    <w:rsid w:val="00A00F5A"/>
    <w:rsid w:val="00A01206"/>
    <w:rsid w:val="00A01485"/>
    <w:rsid w:val="00A01ABA"/>
    <w:rsid w:val="00A01E61"/>
    <w:rsid w:val="00A0258D"/>
    <w:rsid w:val="00A0306B"/>
    <w:rsid w:val="00A03526"/>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D3E"/>
    <w:rsid w:val="00A1166C"/>
    <w:rsid w:val="00A11FF0"/>
    <w:rsid w:val="00A12374"/>
    <w:rsid w:val="00A126F4"/>
    <w:rsid w:val="00A12F20"/>
    <w:rsid w:val="00A139AE"/>
    <w:rsid w:val="00A14CEC"/>
    <w:rsid w:val="00A1536E"/>
    <w:rsid w:val="00A15B69"/>
    <w:rsid w:val="00A16179"/>
    <w:rsid w:val="00A16474"/>
    <w:rsid w:val="00A16A77"/>
    <w:rsid w:val="00A174F1"/>
    <w:rsid w:val="00A17AD1"/>
    <w:rsid w:val="00A20093"/>
    <w:rsid w:val="00A2067D"/>
    <w:rsid w:val="00A20AD3"/>
    <w:rsid w:val="00A20B00"/>
    <w:rsid w:val="00A210CA"/>
    <w:rsid w:val="00A21719"/>
    <w:rsid w:val="00A22EBF"/>
    <w:rsid w:val="00A23460"/>
    <w:rsid w:val="00A23A2A"/>
    <w:rsid w:val="00A23B72"/>
    <w:rsid w:val="00A23EB3"/>
    <w:rsid w:val="00A24594"/>
    <w:rsid w:val="00A25BF5"/>
    <w:rsid w:val="00A265AA"/>
    <w:rsid w:val="00A26F91"/>
    <w:rsid w:val="00A27045"/>
    <w:rsid w:val="00A274B6"/>
    <w:rsid w:val="00A27B2A"/>
    <w:rsid w:val="00A27C97"/>
    <w:rsid w:val="00A30D41"/>
    <w:rsid w:val="00A31F06"/>
    <w:rsid w:val="00A33D06"/>
    <w:rsid w:val="00A350E0"/>
    <w:rsid w:val="00A36428"/>
    <w:rsid w:val="00A370F0"/>
    <w:rsid w:val="00A374B0"/>
    <w:rsid w:val="00A3762B"/>
    <w:rsid w:val="00A3766A"/>
    <w:rsid w:val="00A378A5"/>
    <w:rsid w:val="00A37C12"/>
    <w:rsid w:val="00A407D4"/>
    <w:rsid w:val="00A407DD"/>
    <w:rsid w:val="00A41311"/>
    <w:rsid w:val="00A42EC0"/>
    <w:rsid w:val="00A4375F"/>
    <w:rsid w:val="00A45220"/>
    <w:rsid w:val="00A453F6"/>
    <w:rsid w:val="00A45AA7"/>
    <w:rsid w:val="00A45D09"/>
    <w:rsid w:val="00A45E9B"/>
    <w:rsid w:val="00A46D6C"/>
    <w:rsid w:val="00A47238"/>
    <w:rsid w:val="00A474F7"/>
    <w:rsid w:val="00A478D1"/>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7B8"/>
    <w:rsid w:val="00A61C41"/>
    <w:rsid w:val="00A61F3F"/>
    <w:rsid w:val="00A6214C"/>
    <w:rsid w:val="00A6257E"/>
    <w:rsid w:val="00A628A1"/>
    <w:rsid w:val="00A6311D"/>
    <w:rsid w:val="00A6348C"/>
    <w:rsid w:val="00A634BC"/>
    <w:rsid w:val="00A6392A"/>
    <w:rsid w:val="00A63D18"/>
    <w:rsid w:val="00A64988"/>
    <w:rsid w:val="00A64DD3"/>
    <w:rsid w:val="00A64F97"/>
    <w:rsid w:val="00A65742"/>
    <w:rsid w:val="00A657EF"/>
    <w:rsid w:val="00A65EDE"/>
    <w:rsid w:val="00A662FF"/>
    <w:rsid w:val="00A66AFA"/>
    <w:rsid w:val="00A66B80"/>
    <w:rsid w:val="00A6757D"/>
    <w:rsid w:val="00A67697"/>
    <w:rsid w:val="00A67E01"/>
    <w:rsid w:val="00A70134"/>
    <w:rsid w:val="00A702C5"/>
    <w:rsid w:val="00A7076D"/>
    <w:rsid w:val="00A7170C"/>
    <w:rsid w:val="00A71E8B"/>
    <w:rsid w:val="00A72455"/>
    <w:rsid w:val="00A72581"/>
    <w:rsid w:val="00A736F8"/>
    <w:rsid w:val="00A74490"/>
    <w:rsid w:val="00A747CA"/>
    <w:rsid w:val="00A74C99"/>
    <w:rsid w:val="00A75808"/>
    <w:rsid w:val="00A75E5D"/>
    <w:rsid w:val="00A75E7D"/>
    <w:rsid w:val="00A7633F"/>
    <w:rsid w:val="00A76CDA"/>
    <w:rsid w:val="00A775ED"/>
    <w:rsid w:val="00A777F1"/>
    <w:rsid w:val="00A77B55"/>
    <w:rsid w:val="00A77DF2"/>
    <w:rsid w:val="00A77F11"/>
    <w:rsid w:val="00A804DF"/>
    <w:rsid w:val="00A80AAD"/>
    <w:rsid w:val="00A80CB2"/>
    <w:rsid w:val="00A80EF8"/>
    <w:rsid w:val="00A814EC"/>
    <w:rsid w:val="00A8216B"/>
    <w:rsid w:val="00A84A16"/>
    <w:rsid w:val="00A84ED0"/>
    <w:rsid w:val="00A84EFF"/>
    <w:rsid w:val="00A84F2F"/>
    <w:rsid w:val="00A858AB"/>
    <w:rsid w:val="00A85D2B"/>
    <w:rsid w:val="00A865B3"/>
    <w:rsid w:val="00A873FB"/>
    <w:rsid w:val="00A878C8"/>
    <w:rsid w:val="00A90512"/>
    <w:rsid w:val="00A905FC"/>
    <w:rsid w:val="00A90D65"/>
    <w:rsid w:val="00A911F8"/>
    <w:rsid w:val="00A91F87"/>
    <w:rsid w:val="00A92147"/>
    <w:rsid w:val="00A924DA"/>
    <w:rsid w:val="00A92D48"/>
    <w:rsid w:val="00A92F22"/>
    <w:rsid w:val="00A92F60"/>
    <w:rsid w:val="00A930E9"/>
    <w:rsid w:val="00A931F2"/>
    <w:rsid w:val="00A936DA"/>
    <w:rsid w:val="00A93BD1"/>
    <w:rsid w:val="00A944BE"/>
    <w:rsid w:val="00A94CFB"/>
    <w:rsid w:val="00A95952"/>
    <w:rsid w:val="00A96C7C"/>
    <w:rsid w:val="00A9756F"/>
    <w:rsid w:val="00A99E37"/>
    <w:rsid w:val="00AA0AF8"/>
    <w:rsid w:val="00AA0D29"/>
    <w:rsid w:val="00AA14AB"/>
    <w:rsid w:val="00AA1516"/>
    <w:rsid w:val="00AA151A"/>
    <w:rsid w:val="00AA2A0F"/>
    <w:rsid w:val="00AA2C8A"/>
    <w:rsid w:val="00AA3809"/>
    <w:rsid w:val="00AA3894"/>
    <w:rsid w:val="00AA4495"/>
    <w:rsid w:val="00AA4530"/>
    <w:rsid w:val="00AA45F5"/>
    <w:rsid w:val="00AA48AB"/>
    <w:rsid w:val="00AA5279"/>
    <w:rsid w:val="00AA5C96"/>
    <w:rsid w:val="00AA5F0C"/>
    <w:rsid w:val="00AA7226"/>
    <w:rsid w:val="00AB07D5"/>
    <w:rsid w:val="00AB0E21"/>
    <w:rsid w:val="00AB111D"/>
    <w:rsid w:val="00AB130E"/>
    <w:rsid w:val="00AB1815"/>
    <w:rsid w:val="00AB1B7E"/>
    <w:rsid w:val="00AB22EB"/>
    <w:rsid w:val="00AB29ED"/>
    <w:rsid w:val="00AB2D90"/>
    <w:rsid w:val="00AB2E31"/>
    <w:rsid w:val="00AB3A8B"/>
    <w:rsid w:val="00AB4DB9"/>
    <w:rsid w:val="00AB528A"/>
    <w:rsid w:val="00AB6336"/>
    <w:rsid w:val="00AB70E7"/>
    <w:rsid w:val="00AC0411"/>
    <w:rsid w:val="00AC0420"/>
    <w:rsid w:val="00AC0879"/>
    <w:rsid w:val="00AC11A4"/>
    <w:rsid w:val="00AC170F"/>
    <w:rsid w:val="00AC2BD5"/>
    <w:rsid w:val="00AC3460"/>
    <w:rsid w:val="00AC4111"/>
    <w:rsid w:val="00AC4587"/>
    <w:rsid w:val="00AC4CFC"/>
    <w:rsid w:val="00AC50D4"/>
    <w:rsid w:val="00AC5A25"/>
    <w:rsid w:val="00AC71F0"/>
    <w:rsid w:val="00AC7266"/>
    <w:rsid w:val="00AC7358"/>
    <w:rsid w:val="00AC7DED"/>
    <w:rsid w:val="00AD0333"/>
    <w:rsid w:val="00AD041B"/>
    <w:rsid w:val="00AD05E8"/>
    <w:rsid w:val="00AD1057"/>
    <w:rsid w:val="00AD164A"/>
    <w:rsid w:val="00AD1E46"/>
    <w:rsid w:val="00AD221A"/>
    <w:rsid w:val="00AD27D9"/>
    <w:rsid w:val="00AD2908"/>
    <w:rsid w:val="00AD298A"/>
    <w:rsid w:val="00AD2A14"/>
    <w:rsid w:val="00AD2B3F"/>
    <w:rsid w:val="00AD38B6"/>
    <w:rsid w:val="00AD3929"/>
    <w:rsid w:val="00AD47C6"/>
    <w:rsid w:val="00AD490B"/>
    <w:rsid w:val="00AD4A93"/>
    <w:rsid w:val="00AD4BBD"/>
    <w:rsid w:val="00AD4CEB"/>
    <w:rsid w:val="00AD5467"/>
    <w:rsid w:val="00AD5A39"/>
    <w:rsid w:val="00AD6250"/>
    <w:rsid w:val="00AD674E"/>
    <w:rsid w:val="00AD69F4"/>
    <w:rsid w:val="00AD7026"/>
    <w:rsid w:val="00AD7E64"/>
    <w:rsid w:val="00AE0458"/>
    <w:rsid w:val="00AE0C73"/>
    <w:rsid w:val="00AE14D1"/>
    <w:rsid w:val="00AE1FED"/>
    <w:rsid w:val="00AE29A4"/>
    <w:rsid w:val="00AE2B26"/>
    <w:rsid w:val="00AE2FA1"/>
    <w:rsid w:val="00AE327A"/>
    <w:rsid w:val="00AE4894"/>
    <w:rsid w:val="00AE4CFB"/>
    <w:rsid w:val="00AE52ED"/>
    <w:rsid w:val="00AE56C4"/>
    <w:rsid w:val="00AE5A9C"/>
    <w:rsid w:val="00AE5CA7"/>
    <w:rsid w:val="00AE5ED8"/>
    <w:rsid w:val="00AE6308"/>
    <w:rsid w:val="00AE64B4"/>
    <w:rsid w:val="00AE6A6C"/>
    <w:rsid w:val="00AE7343"/>
    <w:rsid w:val="00AE7399"/>
    <w:rsid w:val="00AE7712"/>
    <w:rsid w:val="00AE869A"/>
    <w:rsid w:val="00AF0346"/>
    <w:rsid w:val="00AF0BE1"/>
    <w:rsid w:val="00AF1217"/>
    <w:rsid w:val="00AF1D29"/>
    <w:rsid w:val="00AF25D7"/>
    <w:rsid w:val="00AF2AC9"/>
    <w:rsid w:val="00AF325F"/>
    <w:rsid w:val="00AF349E"/>
    <w:rsid w:val="00AF3865"/>
    <w:rsid w:val="00AF4150"/>
    <w:rsid w:val="00AF454D"/>
    <w:rsid w:val="00AF4E6E"/>
    <w:rsid w:val="00AF503B"/>
    <w:rsid w:val="00AF5277"/>
    <w:rsid w:val="00AF5A18"/>
    <w:rsid w:val="00AF5B10"/>
    <w:rsid w:val="00AF64CF"/>
    <w:rsid w:val="00AF658C"/>
    <w:rsid w:val="00AF6CC9"/>
    <w:rsid w:val="00AF706B"/>
    <w:rsid w:val="00AF7265"/>
    <w:rsid w:val="00AF7360"/>
    <w:rsid w:val="00AF75B4"/>
    <w:rsid w:val="00AF799E"/>
    <w:rsid w:val="00B00641"/>
    <w:rsid w:val="00B0145A"/>
    <w:rsid w:val="00B01855"/>
    <w:rsid w:val="00B01E2A"/>
    <w:rsid w:val="00B01EF5"/>
    <w:rsid w:val="00B02835"/>
    <w:rsid w:val="00B02A4B"/>
    <w:rsid w:val="00B035F3"/>
    <w:rsid w:val="00B03AA5"/>
    <w:rsid w:val="00B03F21"/>
    <w:rsid w:val="00B047A3"/>
    <w:rsid w:val="00B04901"/>
    <w:rsid w:val="00B071DD"/>
    <w:rsid w:val="00B100EA"/>
    <w:rsid w:val="00B1089D"/>
    <w:rsid w:val="00B10A3C"/>
    <w:rsid w:val="00B112D7"/>
    <w:rsid w:val="00B116AB"/>
    <w:rsid w:val="00B11B0A"/>
    <w:rsid w:val="00B11BEA"/>
    <w:rsid w:val="00B126F4"/>
    <w:rsid w:val="00B132BA"/>
    <w:rsid w:val="00B132EE"/>
    <w:rsid w:val="00B13596"/>
    <w:rsid w:val="00B13D8E"/>
    <w:rsid w:val="00B15FFB"/>
    <w:rsid w:val="00B166D8"/>
    <w:rsid w:val="00B178CD"/>
    <w:rsid w:val="00B17953"/>
    <w:rsid w:val="00B17B08"/>
    <w:rsid w:val="00B20183"/>
    <w:rsid w:val="00B2041A"/>
    <w:rsid w:val="00B20DBC"/>
    <w:rsid w:val="00B212E5"/>
    <w:rsid w:val="00B22FA0"/>
    <w:rsid w:val="00B23A47"/>
    <w:rsid w:val="00B24E39"/>
    <w:rsid w:val="00B25189"/>
    <w:rsid w:val="00B2545F"/>
    <w:rsid w:val="00B254C8"/>
    <w:rsid w:val="00B257EA"/>
    <w:rsid w:val="00B2599B"/>
    <w:rsid w:val="00B25D15"/>
    <w:rsid w:val="00B2672A"/>
    <w:rsid w:val="00B27396"/>
    <w:rsid w:val="00B27DD8"/>
    <w:rsid w:val="00B30112"/>
    <w:rsid w:val="00B3138A"/>
    <w:rsid w:val="00B315CC"/>
    <w:rsid w:val="00B32015"/>
    <w:rsid w:val="00B33E89"/>
    <w:rsid w:val="00B341DE"/>
    <w:rsid w:val="00B34411"/>
    <w:rsid w:val="00B34812"/>
    <w:rsid w:val="00B363F7"/>
    <w:rsid w:val="00B366A3"/>
    <w:rsid w:val="00B36FC9"/>
    <w:rsid w:val="00B3721B"/>
    <w:rsid w:val="00B3ED03"/>
    <w:rsid w:val="00B40215"/>
    <w:rsid w:val="00B40F7A"/>
    <w:rsid w:val="00B41374"/>
    <w:rsid w:val="00B41514"/>
    <w:rsid w:val="00B41544"/>
    <w:rsid w:val="00B415B4"/>
    <w:rsid w:val="00B42403"/>
    <w:rsid w:val="00B424EE"/>
    <w:rsid w:val="00B42814"/>
    <w:rsid w:val="00B4345E"/>
    <w:rsid w:val="00B43EEF"/>
    <w:rsid w:val="00B45652"/>
    <w:rsid w:val="00B4595A"/>
    <w:rsid w:val="00B460B4"/>
    <w:rsid w:val="00B46582"/>
    <w:rsid w:val="00B46BD8"/>
    <w:rsid w:val="00B47C79"/>
    <w:rsid w:val="00B47D28"/>
    <w:rsid w:val="00B5058B"/>
    <w:rsid w:val="00B50C62"/>
    <w:rsid w:val="00B517C2"/>
    <w:rsid w:val="00B517FC"/>
    <w:rsid w:val="00B52035"/>
    <w:rsid w:val="00B520A3"/>
    <w:rsid w:val="00B52C5A"/>
    <w:rsid w:val="00B52DEE"/>
    <w:rsid w:val="00B52ECD"/>
    <w:rsid w:val="00B53662"/>
    <w:rsid w:val="00B539C0"/>
    <w:rsid w:val="00B556C1"/>
    <w:rsid w:val="00B55854"/>
    <w:rsid w:val="00B56822"/>
    <w:rsid w:val="00B56B00"/>
    <w:rsid w:val="00B57301"/>
    <w:rsid w:val="00B6167B"/>
    <w:rsid w:val="00B61A89"/>
    <w:rsid w:val="00B62FD0"/>
    <w:rsid w:val="00B632C9"/>
    <w:rsid w:val="00B632EC"/>
    <w:rsid w:val="00B63543"/>
    <w:rsid w:val="00B63554"/>
    <w:rsid w:val="00B638C5"/>
    <w:rsid w:val="00B6426D"/>
    <w:rsid w:val="00B645A4"/>
    <w:rsid w:val="00B64828"/>
    <w:rsid w:val="00B64D9F"/>
    <w:rsid w:val="00B64F97"/>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B10"/>
    <w:rsid w:val="00B763FE"/>
    <w:rsid w:val="00B7731B"/>
    <w:rsid w:val="00B77DFD"/>
    <w:rsid w:val="00B8058E"/>
    <w:rsid w:val="00B8105C"/>
    <w:rsid w:val="00B81810"/>
    <w:rsid w:val="00B81839"/>
    <w:rsid w:val="00B8390D"/>
    <w:rsid w:val="00B8497C"/>
    <w:rsid w:val="00B850E6"/>
    <w:rsid w:val="00B8546D"/>
    <w:rsid w:val="00B85DD2"/>
    <w:rsid w:val="00B864A1"/>
    <w:rsid w:val="00B86D7A"/>
    <w:rsid w:val="00B87377"/>
    <w:rsid w:val="00B875E0"/>
    <w:rsid w:val="00B87B67"/>
    <w:rsid w:val="00B907BB"/>
    <w:rsid w:val="00B917CA"/>
    <w:rsid w:val="00B91AF5"/>
    <w:rsid w:val="00B91ECF"/>
    <w:rsid w:val="00B9217D"/>
    <w:rsid w:val="00B92F1F"/>
    <w:rsid w:val="00B93F5A"/>
    <w:rsid w:val="00B942A3"/>
    <w:rsid w:val="00B94942"/>
    <w:rsid w:val="00B965A3"/>
    <w:rsid w:val="00B96744"/>
    <w:rsid w:val="00B96A58"/>
    <w:rsid w:val="00B96B7B"/>
    <w:rsid w:val="00B97876"/>
    <w:rsid w:val="00BA0825"/>
    <w:rsid w:val="00BA2288"/>
    <w:rsid w:val="00BA22CF"/>
    <w:rsid w:val="00BA29FE"/>
    <w:rsid w:val="00BA3836"/>
    <w:rsid w:val="00BA4756"/>
    <w:rsid w:val="00BA492F"/>
    <w:rsid w:val="00BA4EA7"/>
    <w:rsid w:val="00BA55A8"/>
    <w:rsid w:val="00BA5ECC"/>
    <w:rsid w:val="00BA5ED4"/>
    <w:rsid w:val="00BA611B"/>
    <w:rsid w:val="00BA61CB"/>
    <w:rsid w:val="00BA6BE2"/>
    <w:rsid w:val="00BA6CB4"/>
    <w:rsid w:val="00BA769F"/>
    <w:rsid w:val="00BA7D51"/>
    <w:rsid w:val="00BB0772"/>
    <w:rsid w:val="00BB0B66"/>
    <w:rsid w:val="00BB0E01"/>
    <w:rsid w:val="00BB0F1F"/>
    <w:rsid w:val="00BB1070"/>
    <w:rsid w:val="00BB24F9"/>
    <w:rsid w:val="00BB2BD9"/>
    <w:rsid w:val="00BB2F44"/>
    <w:rsid w:val="00BB2F72"/>
    <w:rsid w:val="00BB412D"/>
    <w:rsid w:val="00BB42B7"/>
    <w:rsid w:val="00BB4319"/>
    <w:rsid w:val="00BB485D"/>
    <w:rsid w:val="00BB4909"/>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3BE2"/>
    <w:rsid w:val="00BC3CA6"/>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595"/>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277"/>
    <w:rsid w:val="00C0231B"/>
    <w:rsid w:val="00C025D6"/>
    <w:rsid w:val="00C02A0B"/>
    <w:rsid w:val="00C02F6B"/>
    <w:rsid w:val="00C037F1"/>
    <w:rsid w:val="00C03D54"/>
    <w:rsid w:val="00C05A98"/>
    <w:rsid w:val="00C05CE0"/>
    <w:rsid w:val="00C06131"/>
    <w:rsid w:val="00C06926"/>
    <w:rsid w:val="00C06A82"/>
    <w:rsid w:val="00C076EE"/>
    <w:rsid w:val="00C07852"/>
    <w:rsid w:val="00C07C22"/>
    <w:rsid w:val="00C07D22"/>
    <w:rsid w:val="00C1025F"/>
    <w:rsid w:val="00C106EE"/>
    <w:rsid w:val="00C10C05"/>
    <w:rsid w:val="00C127DA"/>
    <w:rsid w:val="00C12DB4"/>
    <w:rsid w:val="00C135FD"/>
    <w:rsid w:val="00C145A8"/>
    <w:rsid w:val="00C145F1"/>
    <w:rsid w:val="00C14AED"/>
    <w:rsid w:val="00C1503C"/>
    <w:rsid w:val="00C152AD"/>
    <w:rsid w:val="00C154CE"/>
    <w:rsid w:val="00C15953"/>
    <w:rsid w:val="00C15C08"/>
    <w:rsid w:val="00C15F88"/>
    <w:rsid w:val="00C1733E"/>
    <w:rsid w:val="00C2025C"/>
    <w:rsid w:val="00C214FD"/>
    <w:rsid w:val="00C21A34"/>
    <w:rsid w:val="00C21A9F"/>
    <w:rsid w:val="00C21EC1"/>
    <w:rsid w:val="00C22448"/>
    <w:rsid w:val="00C22F28"/>
    <w:rsid w:val="00C22FEC"/>
    <w:rsid w:val="00C236D8"/>
    <w:rsid w:val="00C238D2"/>
    <w:rsid w:val="00C23FC5"/>
    <w:rsid w:val="00C248D9"/>
    <w:rsid w:val="00C25C3F"/>
    <w:rsid w:val="00C26005"/>
    <w:rsid w:val="00C268BC"/>
    <w:rsid w:val="00C2793F"/>
    <w:rsid w:val="00C27956"/>
    <w:rsid w:val="00C3070C"/>
    <w:rsid w:val="00C309EC"/>
    <w:rsid w:val="00C30A62"/>
    <w:rsid w:val="00C31141"/>
    <w:rsid w:val="00C3141B"/>
    <w:rsid w:val="00C314D3"/>
    <w:rsid w:val="00C318E3"/>
    <w:rsid w:val="00C320F7"/>
    <w:rsid w:val="00C32DD0"/>
    <w:rsid w:val="00C32E79"/>
    <w:rsid w:val="00C332D2"/>
    <w:rsid w:val="00C33357"/>
    <w:rsid w:val="00C33FA7"/>
    <w:rsid w:val="00C34106"/>
    <w:rsid w:val="00C34224"/>
    <w:rsid w:val="00C34638"/>
    <w:rsid w:val="00C34F8E"/>
    <w:rsid w:val="00C35749"/>
    <w:rsid w:val="00C3661B"/>
    <w:rsid w:val="00C370A6"/>
    <w:rsid w:val="00C37CF8"/>
    <w:rsid w:val="00C3B580"/>
    <w:rsid w:val="00C40058"/>
    <w:rsid w:val="00C4063B"/>
    <w:rsid w:val="00C40F00"/>
    <w:rsid w:val="00C414E4"/>
    <w:rsid w:val="00C4208E"/>
    <w:rsid w:val="00C426A4"/>
    <w:rsid w:val="00C42E60"/>
    <w:rsid w:val="00C42FF5"/>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115E"/>
    <w:rsid w:val="00C511EA"/>
    <w:rsid w:val="00C51E24"/>
    <w:rsid w:val="00C52632"/>
    <w:rsid w:val="00C52D68"/>
    <w:rsid w:val="00C52EB1"/>
    <w:rsid w:val="00C537E1"/>
    <w:rsid w:val="00C54060"/>
    <w:rsid w:val="00C54912"/>
    <w:rsid w:val="00C54979"/>
    <w:rsid w:val="00C5648D"/>
    <w:rsid w:val="00C56526"/>
    <w:rsid w:val="00C5752D"/>
    <w:rsid w:val="00C57CFE"/>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63CA"/>
    <w:rsid w:val="00C66921"/>
    <w:rsid w:val="00C66E15"/>
    <w:rsid w:val="00C67D42"/>
    <w:rsid w:val="00C70AC1"/>
    <w:rsid w:val="00C70EB4"/>
    <w:rsid w:val="00C71262"/>
    <w:rsid w:val="00C71835"/>
    <w:rsid w:val="00C72392"/>
    <w:rsid w:val="00C73119"/>
    <w:rsid w:val="00C74CB7"/>
    <w:rsid w:val="00C74EC2"/>
    <w:rsid w:val="00C74FB1"/>
    <w:rsid w:val="00C75043"/>
    <w:rsid w:val="00C757E0"/>
    <w:rsid w:val="00C76083"/>
    <w:rsid w:val="00C76F7D"/>
    <w:rsid w:val="00C770F1"/>
    <w:rsid w:val="00C772AD"/>
    <w:rsid w:val="00C819B2"/>
    <w:rsid w:val="00C81C89"/>
    <w:rsid w:val="00C82266"/>
    <w:rsid w:val="00C82EE3"/>
    <w:rsid w:val="00C831D8"/>
    <w:rsid w:val="00C840C8"/>
    <w:rsid w:val="00C84526"/>
    <w:rsid w:val="00C84CD1"/>
    <w:rsid w:val="00C85A57"/>
    <w:rsid w:val="00C860B2"/>
    <w:rsid w:val="00C866C7"/>
    <w:rsid w:val="00C86864"/>
    <w:rsid w:val="00C86A12"/>
    <w:rsid w:val="00C86EB3"/>
    <w:rsid w:val="00C90615"/>
    <w:rsid w:val="00C90E31"/>
    <w:rsid w:val="00C93A86"/>
    <w:rsid w:val="00C9453E"/>
    <w:rsid w:val="00C94A4E"/>
    <w:rsid w:val="00C961B3"/>
    <w:rsid w:val="00C964F6"/>
    <w:rsid w:val="00C969D1"/>
    <w:rsid w:val="00CA04BC"/>
    <w:rsid w:val="00CA0656"/>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DF1"/>
    <w:rsid w:val="00CA68BD"/>
    <w:rsid w:val="00CA69FF"/>
    <w:rsid w:val="00CA6B6E"/>
    <w:rsid w:val="00CA6FFA"/>
    <w:rsid w:val="00CA70EF"/>
    <w:rsid w:val="00CB0297"/>
    <w:rsid w:val="00CB09DC"/>
    <w:rsid w:val="00CB138E"/>
    <w:rsid w:val="00CB26B8"/>
    <w:rsid w:val="00CB27A7"/>
    <w:rsid w:val="00CB2AC9"/>
    <w:rsid w:val="00CB2BF9"/>
    <w:rsid w:val="00CB2C7E"/>
    <w:rsid w:val="00CB2F3A"/>
    <w:rsid w:val="00CB3B72"/>
    <w:rsid w:val="00CB40CC"/>
    <w:rsid w:val="00CB42FF"/>
    <w:rsid w:val="00CB4BC4"/>
    <w:rsid w:val="00CB4EB4"/>
    <w:rsid w:val="00CB60A8"/>
    <w:rsid w:val="00CB716D"/>
    <w:rsid w:val="00CB7F5F"/>
    <w:rsid w:val="00CC0952"/>
    <w:rsid w:val="00CC0C04"/>
    <w:rsid w:val="00CC1E3E"/>
    <w:rsid w:val="00CC27A3"/>
    <w:rsid w:val="00CC2F73"/>
    <w:rsid w:val="00CC307B"/>
    <w:rsid w:val="00CC30C4"/>
    <w:rsid w:val="00CC3DA2"/>
    <w:rsid w:val="00CC4802"/>
    <w:rsid w:val="00CC4B57"/>
    <w:rsid w:val="00CC5089"/>
    <w:rsid w:val="00CC6335"/>
    <w:rsid w:val="00CC6D02"/>
    <w:rsid w:val="00CC6EE4"/>
    <w:rsid w:val="00CC7221"/>
    <w:rsid w:val="00CC788A"/>
    <w:rsid w:val="00CC7A08"/>
    <w:rsid w:val="00CD0286"/>
    <w:rsid w:val="00CD0794"/>
    <w:rsid w:val="00CD0831"/>
    <w:rsid w:val="00CD09B2"/>
    <w:rsid w:val="00CD14F2"/>
    <w:rsid w:val="00CD16AB"/>
    <w:rsid w:val="00CD30F8"/>
    <w:rsid w:val="00CD3827"/>
    <w:rsid w:val="00CD48D1"/>
    <w:rsid w:val="00CD544D"/>
    <w:rsid w:val="00CD5EB8"/>
    <w:rsid w:val="00CD64B0"/>
    <w:rsid w:val="00CD69A1"/>
    <w:rsid w:val="00CD6BE9"/>
    <w:rsid w:val="00CD71BC"/>
    <w:rsid w:val="00CD7349"/>
    <w:rsid w:val="00CDEFC1"/>
    <w:rsid w:val="00CE055E"/>
    <w:rsid w:val="00CE08E8"/>
    <w:rsid w:val="00CE19C6"/>
    <w:rsid w:val="00CE1A67"/>
    <w:rsid w:val="00CE1DEF"/>
    <w:rsid w:val="00CE1FD5"/>
    <w:rsid w:val="00CE2BAB"/>
    <w:rsid w:val="00CE2E90"/>
    <w:rsid w:val="00CE35B7"/>
    <w:rsid w:val="00CE3756"/>
    <w:rsid w:val="00CE386D"/>
    <w:rsid w:val="00CE3960"/>
    <w:rsid w:val="00CE39F6"/>
    <w:rsid w:val="00CE4907"/>
    <w:rsid w:val="00CE4F50"/>
    <w:rsid w:val="00CE5333"/>
    <w:rsid w:val="00CE590B"/>
    <w:rsid w:val="00CE5E58"/>
    <w:rsid w:val="00CE6657"/>
    <w:rsid w:val="00CE735F"/>
    <w:rsid w:val="00CE73BA"/>
    <w:rsid w:val="00CF04B7"/>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B01"/>
    <w:rsid w:val="00D11569"/>
    <w:rsid w:val="00D11E1F"/>
    <w:rsid w:val="00D12293"/>
    <w:rsid w:val="00D132CE"/>
    <w:rsid w:val="00D13843"/>
    <w:rsid w:val="00D13EDC"/>
    <w:rsid w:val="00D14C1B"/>
    <w:rsid w:val="00D15696"/>
    <w:rsid w:val="00D16079"/>
    <w:rsid w:val="00D1745B"/>
    <w:rsid w:val="00D1F397"/>
    <w:rsid w:val="00D20953"/>
    <w:rsid w:val="00D20A93"/>
    <w:rsid w:val="00D20ABE"/>
    <w:rsid w:val="00D21456"/>
    <w:rsid w:val="00D2253A"/>
    <w:rsid w:val="00D23E50"/>
    <w:rsid w:val="00D24671"/>
    <w:rsid w:val="00D25561"/>
    <w:rsid w:val="00D25B88"/>
    <w:rsid w:val="00D26431"/>
    <w:rsid w:val="00D27071"/>
    <w:rsid w:val="00D277B4"/>
    <w:rsid w:val="00D2D492"/>
    <w:rsid w:val="00D30976"/>
    <w:rsid w:val="00D3211A"/>
    <w:rsid w:val="00D32238"/>
    <w:rsid w:val="00D328C4"/>
    <w:rsid w:val="00D32E22"/>
    <w:rsid w:val="00D339DE"/>
    <w:rsid w:val="00D343F2"/>
    <w:rsid w:val="00D34B1C"/>
    <w:rsid w:val="00D34E8D"/>
    <w:rsid w:val="00D34F25"/>
    <w:rsid w:val="00D36010"/>
    <w:rsid w:val="00D365CE"/>
    <w:rsid w:val="00D37B55"/>
    <w:rsid w:val="00D37F05"/>
    <w:rsid w:val="00D406F4"/>
    <w:rsid w:val="00D40B55"/>
    <w:rsid w:val="00D41531"/>
    <w:rsid w:val="00D4202D"/>
    <w:rsid w:val="00D4338F"/>
    <w:rsid w:val="00D440E9"/>
    <w:rsid w:val="00D4411C"/>
    <w:rsid w:val="00D44528"/>
    <w:rsid w:val="00D44F1C"/>
    <w:rsid w:val="00D4574F"/>
    <w:rsid w:val="00D45D5C"/>
    <w:rsid w:val="00D460A4"/>
    <w:rsid w:val="00D46267"/>
    <w:rsid w:val="00D465C1"/>
    <w:rsid w:val="00D469CE"/>
    <w:rsid w:val="00D46B10"/>
    <w:rsid w:val="00D47022"/>
    <w:rsid w:val="00D4719E"/>
    <w:rsid w:val="00D47B05"/>
    <w:rsid w:val="00D47E42"/>
    <w:rsid w:val="00D47FD0"/>
    <w:rsid w:val="00D51E90"/>
    <w:rsid w:val="00D527B8"/>
    <w:rsid w:val="00D52A85"/>
    <w:rsid w:val="00D52BBF"/>
    <w:rsid w:val="00D5305D"/>
    <w:rsid w:val="00D531F9"/>
    <w:rsid w:val="00D5353E"/>
    <w:rsid w:val="00D53A52"/>
    <w:rsid w:val="00D53EF6"/>
    <w:rsid w:val="00D5428B"/>
    <w:rsid w:val="00D543CF"/>
    <w:rsid w:val="00D5494F"/>
    <w:rsid w:val="00D54E33"/>
    <w:rsid w:val="00D55B8A"/>
    <w:rsid w:val="00D56350"/>
    <w:rsid w:val="00D56D03"/>
    <w:rsid w:val="00D57583"/>
    <w:rsid w:val="00D6029A"/>
    <w:rsid w:val="00D60661"/>
    <w:rsid w:val="00D6071D"/>
    <w:rsid w:val="00D60B3B"/>
    <w:rsid w:val="00D612F9"/>
    <w:rsid w:val="00D6209A"/>
    <w:rsid w:val="00D62116"/>
    <w:rsid w:val="00D6260A"/>
    <w:rsid w:val="00D63E93"/>
    <w:rsid w:val="00D642D7"/>
    <w:rsid w:val="00D6548F"/>
    <w:rsid w:val="00D65BEA"/>
    <w:rsid w:val="00D66C06"/>
    <w:rsid w:val="00D67968"/>
    <w:rsid w:val="00D67B73"/>
    <w:rsid w:val="00D70AA0"/>
    <w:rsid w:val="00D70FBE"/>
    <w:rsid w:val="00D7238C"/>
    <w:rsid w:val="00D72994"/>
    <w:rsid w:val="00D72BB0"/>
    <w:rsid w:val="00D72C0E"/>
    <w:rsid w:val="00D7312E"/>
    <w:rsid w:val="00D73130"/>
    <w:rsid w:val="00D737C2"/>
    <w:rsid w:val="00D73F56"/>
    <w:rsid w:val="00D74265"/>
    <w:rsid w:val="00D74BD2"/>
    <w:rsid w:val="00D74FEB"/>
    <w:rsid w:val="00D757EC"/>
    <w:rsid w:val="00D76CC3"/>
    <w:rsid w:val="00D77F50"/>
    <w:rsid w:val="00D8065C"/>
    <w:rsid w:val="00D81BFB"/>
    <w:rsid w:val="00D81C20"/>
    <w:rsid w:val="00D82590"/>
    <w:rsid w:val="00D829E1"/>
    <w:rsid w:val="00D82BC1"/>
    <w:rsid w:val="00D82C29"/>
    <w:rsid w:val="00D844B3"/>
    <w:rsid w:val="00D8503C"/>
    <w:rsid w:val="00D85754"/>
    <w:rsid w:val="00D86006"/>
    <w:rsid w:val="00D8690B"/>
    <w:rsid w:val="00D8737F"/>
    <w:rsid w:val="00D9004F"/>
    <w:rsid w:val="00D90414"/>
    <w:rsid w:val="00D905FB"/>
    <w:rsid w:val="00D91F24"/>
    <w:rsid w:val="00D93991"/>
    <w:rsid w:val="00D9458D"/>
    <w:rsid w:val="00D95576"/>
    <w:rsid w:val="00D95A6E"/>
    <w:rsid w:val="00D9640A"/>
    <w:rsid w:val="00D9659E"/>
    <w:rsid w:val="00D96DE4"/>
    <w:rsid w:val="00D9768E"/>
    <w:rsid w:val="00D97CA8"/>
    <w:rsid w:val="00DA05EF"/>
    <w:rsid w:val="00DA26F8"/>
    <w:rsid w:val="00DA275C"/>
    <w:rsid w:val="00DA36F1"/>
    <w:rsid w:val="00DA3709"/>
    <w:rsid w:val="00DA421A"/>
    <w:rsid w:val="00DA4416"/>
    <w:rsid w:val="00DA47E3"/>
    <w:rsid w:val="00DA4EDD"/>
    <w:rsid w:val="00DA5ACE"/>
    <w:rsid w:val="00DA6030"/>
    <w:rsid w:val="00DA6556"/>
    <w:rsid w:val="00DA68DA"/>
    <w:rsid w:val="00DA68F2"/>
    <w:rsid w:val="00DA6F54"/>
    <w:rsid w:val="00DA736A"/>
    <w:rsid w:val="00DA7995"/>
    <w:rsid w:val="00DA7C75"/>
    <w:rsid w:val="00DA7CDD"/>
    <w:rsid w:val="00DB08C6"/>
    <w:rsid w:val="00DB0953"/>
    <w:rsid w:val="00DB1927"/>
    <w:rsid w:val="00DB1FC1"/>
    <w:rsid w:val="00DB3C19"/>
    <w:rsid w:val="00DB405D"/>
    <w:rsid w:val="00DB4441"/>
    <w:rsid w:val="00DB4AF6"/>
    <w:rsid w:val="00DB4F96"/>
    <w:rsid w:val="00DB5405"/>
    <w:rsid w:val="00DB5542"/>
    <w:rsid w:val="00DB5CB6"/>
    <w:rsid w:val="00DB5CF9"/>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3C3"/>
    <w:rsid w:val="00DC4440"/>
    <w:rsid w:val="00DC5116"/>
    <w:rsid w:val="00DC604D"/>
    <w:rsid w:val="00DC638C"/>
    <w:rsid w:val="00DC677F"/>
    <w:rsid w:val="00DC7613"/>
    <w:rsid w:val="00DC798C"/>
    <w:rsid w:val="00DC79F6"/>
    <w:rsid w:val="00DD229D"/>
    <w:rsid w:val="00DD22C7"/>
    <w:rsid w:val="00DD2564"/>
    <w:rsid w:val="00DD29D1"/>
    <w:rsid w:val="00DD2EDA"/>
    <w:rsid w:val="00DD556A"/>
    <w:rsid w:val="00DD58F9"/>
    <w:rsid w:val="00DD63B6"/>
    <w:rsid w:val="00DD6636"/>
    <w:rsid w:val="00DD6F91"/>
    <w:rsid w:val="00DD7273"/>
    <w:rsid w:val="00DD7DF7"/>
    <w:rsid w:val="00DE042C"/>
    <w:rsid w:val="00DE0970"/>
    <w:rsid w:val="00DE1203"/>
    <w:rsid w:val="00DE142A"/>
    <w:rsid w:val="00DE1C34"/>
    <w:rsid w:val="00DE1C3E"/>
    <w:rsid w:val="00DE1F85"/>
    <w:rsid w:val="00DE270B"/>
    <w:rsid w:val="00DE2986"/>
    <w:rsid w:val="00DE2D3B"/>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3237"/>
    <w:rsid w:val="00DF3EC3"/>
    <w:rsid w:val="00DF4C7E"/>
    <w:rsid w:val="00DF5277"/>
    <w:rsid w:val="00DF6C33"/>
    <w:rsid w:val="00DF7428"/>
    <w:rsid w:val="00E021B9"/>
    <w:rsid w:val="00E03548"/>
    <w:rsid w:val="00E03895"/>
    <w:rsid w:val="00E04553"/>
    <w:rsid w:val="00E0483D"/>
    <w:rsid w:val="00E04B2F"/>
    <w:rsid w:val="00E05E24"/>
    <w:rsid w:val="00E0600A"/>
    <w:rsid w:val="00E06227"/>
    <w:rsid w:val="00E076C7"/>
    <w:rsid w:val="00E07A80"/>
    <w:rsid w:val="00E07CA2"/>
    <w:rsid w:val="00E11B0E"/>
    <w:rsid w:val="00E11FDC"/>
    <w:rsid w:val="00E141B2"/>
    <w:rsid w:val="00E145C8"/>
    <w:rsid w:val="00E147A8"/>
    <w:rsid w:val="00E14ABE"/>
    <w:rsid w:val="00E14B85"/>
    <w:rsid w:val="00E14D28"/>
    <w:rsid w:val="00E14DED"/>
    <w:rsid w:val="00E160AB"/>
    <w:rsid w:val="00E16BE9"/>
    <w:rsid w:val="00E171FD"/>
    <w:rsid w:val="00E179E5"/>
    <w:rsid w:val="00E20CDA"/>
    <w:rsid w:val="00E2141C"/>
    <w:rsid w:val="00E215A2"/>
    <w:rsid w:val="00E22FA5"/>
    <w:rsid w:val="00E2317C"/>
    <w:rsid w:val="00E23CB4"/>
    <w:rsid w:val="00E24713"/>
    <w:rsid w:val="00E248D9"/>
    <w:rsid w:val="00E24C36"/>
    <w:rsid w:val="00E25160"/>
    <w:rsid w:val="00E253D2"/>
    <w:rsid w:val="00E256EA"/>
    <w:rsid w:val="00E257A0"/>
    <w:rsid w:val="00E2583F"/>
    <w:rsid w:val="00E2597C"/>
    <w:rsid w:val="00E267FC"/>
    <w:rsid w:val="00E26DAD"/>
    <w:rsid w:val="00E3009A"/>
    <w:rsid w:val="00E31C1D"/>
    <w:rsid w:val="00E320AE"/>
    <w:rsid w:val="00E33496"/>
    <w:rsid w:val="00E33497"/>
    <w:rsid w:val="00E338B9"/>
    <w:rsid w:val="00E339ED"/>
    <w:rsid w:val="00E34D72"/>
    <w:rsid w:val="00E34E4F"/>
    <w:rsid w:val="00E35080"/>
    <w:rsid w:val="00E36FDE"/>
    <w:rsid w:val="00E37107"/>
    <w:rsid w:val="00E37DD5"/>
    <w:rsid w:val="00E4020B"/>
    <w:rsid w:val="00E40975"/>
    <w:rsid w:val="00E40C95"/>
    <w:rsid w:val="00E40E76"/>
    <w:rsid w:val="00E41178"/>
    <w:rsid w:val="00E411D3"/>
    <w:rsid w:val="00E41462"/>
    <w:rsid w:val="00E41A59"/>
    <w:rsid w:val="00E42380"/>
    <w:rsid w:val="00E43478"/>
    <w:rsid w:val="00E4360D"/>
    <w:rsid w:val="00E439CA"/>
    <w:rsid w:val="00E43BC1"/>
    <w:rsid w:val="00E44859"/>
    <w:rsid w:val="00E45560"/>
    <w:rsid w:val="00E46658"/>
    <w:rsid w:val="00E46FEF"/>
    <w:rsid w:val="00E478D6"/>
    <w:rsid w:val="00E47CC9"/>
    <w:rsid w:val="00E500CF"/>
    <w:rsid w:val="00E5016A"/>
    <w:rsid w:val="00E510D2"/>
    <w:rsid w:val="00E52732"/>
    <w:rsid w:val="00E53173"/>
    <w:rsid w:val="00E5321D"/>
    <w:rsid w:val="00E5417A"/>
    <w:rsid w:val="00E54FED"/>
    <w:rsid w:val="00E5549E"/>
    <w:rsid w:val="00E55B3B"/>
    <w:rsid w:val="00E55E61"/>
    <w:rsid w:val="00E56462"/>
    <w:rsid w:val="00E56476"/>
    <w:rsid w:val="00E565B9"/>
    <w:rsid w:val="00E56D32"/>
    <w:rsid w:val="00E57DB1"/>
    <w:rsid w:val="00E57EA6"/>
    <w:rsid w:val="00E57F20"/>
    <w:rsid w:val="00E60FA7"/>
    <w:rsid w:val="00E610EE"/>
    <w:rsid w:val="00E6134F"/>
    <w:rsid w:val="00E61AE8"/>
    <w:rsid w:val="00E63873"/>
    <w:rsid w:val="00E6586C"/>
    <w:rsid w:val="00E66CA4"/>
    <w:rsid w:val="00E674B7"/>
    <w:rsid w:val="00E67B21"/>
    <w:rsid w:val="00E70C92"/>
    <w:rsid w:val="00E71184"/>
    <w:rsid w:val="00E71333"/>
    <w:rsid w:val="00E71DAA"/>
    <w:rsid w:val="00E7354B"/>
    <w:rsid w:val="00E73D7F"/>
    <w:rsid w:val="00E742F1"/>
    <w:rsid w:val="00E74E8E"/>
    <w:rsid w:val="00E7519D"/>
    <w:rsid w:val="00E7523C"/>
    <w:rsid w:val="00E75DCF"/>
    <w:rsid w:val="00E762FB"/>
    <w:rsid w:val="00E76783"/>
    <w:rsid w:val="00E776BE"/>
    <w:rsid w:val="00E77EC9"/>
    <w:rsid w:val="00E80591"/>
    <w:rsid w:val="00E81778"/>
    <w:rsid w:val="00E81A64"/>
    <w:rsid w:val="00E81CAE"/>
    <w:rsid w:val="00E81EC3"/>
    <w:rsid w:val="00E820CF"/>
    <w:rsid w:val="00E82B21"/>
    <w:rsid w:val="00E82C06"/>
    <w:rsid w:val="00E84438"/>
    <w:rsid w:val="00E846F6"/>
    <w:rsid w:val="00E84BBF"/>
    <w:rsid w:val="00E84C64"/>
    <w:rsid w:val="00E86109"/>
    <w:rsid w:val="00E86CAE"/>
    <w:rsid w:val="00E873A9"/>
    <w:rsid w:val="00E90A9A"/>
    <w:rsid w:val="00E9108B"/>
    <w:rsid w:val="00E9235C"/>
    <w:rsid w:val="00E9249E"/>
    <w:rsid w:val="00E93B01"/>
    <w:rsid w:val="00E93CD3"/>
    <w:rsid w:val="00E9409F"/>
    <w:rsid w:val="00E941F3"/>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5DFC"/>
    <w:rsid w:val="00EA5FBA"/>
    <w:rsid w:val="00EA5FF1"/>
    <w:rsid w:val="00EA6B1F"/>
    <w:rsid w:val="00EA7132"/>
    <w:rsid w:val="00EA7BDE"/>
    <w:rsid w:val="00EA7BF1"/>
    <w:rsid w:val="00EB0098"/>
    <w:rsid w:val="00EB037C"/>
    <w:rsid w:val="00EB0580"/>
    <w:rsid w:val="00EB05BA"/>
    <w:rsid w:val="00EB06C8"/>
    <w:rsid w:val="00EB128A"/>
    <w:rsid w:val="00EB1B3F"/>
    <w:rsid w:val="00EB20ED"/>
    <w:rsid w:val="00EB22FC"/>
    <w:rsid w:val="00EB27F6"/>
    <w:rsid w:val="00EB285B"/>
    <w:rsid w:val="00EB28A3"/>
    <w:rsid w:val="00EB30EA"/>
    <w:rsid w:val="00EB36B6"/>
    <w:rsid w:val="00EB4614"/>
    <w:rsid w:val="00EB55FA"/>
    <w:rsid w:val="00EB60FE"/>
    <w:rsid w:val="00EB70E2"/>
    <w:rsid w:val="00EB757E"/>
    <w:rsid w:val="00EB7A8C"/>
    <w:rsid w:val="00EB7AD5"/>
    <w:rsid w:val="00EB7FD6"/>
    <w:rsid w:val="00EC0164"/>
    <w:rsid w:val="00EC1094"/>
    <w:rsid w:val="00EC1315"/>
    <w:rsid w:val="00EC1532"/>
    <w:rsid w:val="00EC2321"/>
    <w:rsid w:val="00EC2846"/>
    <w:rsid w:val="00EC2C7F"/>
    <w:rsid w:val="00EC40D8"/>
    <w:rsid w:val="00EC4302"/>
    <w:rsid w:val="00EC4D42"/>
    <w:rsid w:val="00EC4F00"/>
    <w:rsid w:val="00EC55C9"/>
    <w:rsid w:val="00EC578B"/>
    <w:rsid w:val="00EC6736"/>
    <w:rsid w:val="00EC7518"/>
    <w:rsid w:val="00EC7A4C"/>
    <w:rsid w:val="00EC7CFC"/>
    <w:rsid w:val="00EC7D5D"/>
    <w:rsid w:val="00ED0317"/>
    <w:rsid w:val="00ED1076"/>
    <w:rsid w:val="00ED2686"/>
    <w:rsid w:val="00ED27A5"/>
    <w:rsid w:val="00ED3983"/>
    <w:rsid w:val="00ED4A79"/>
    <w:rsid w:val="00ED54C3"/>
    <w:rsid w:val="00ED627D"/>
    <w:rsid w:val="00ED70CD"/>
    <w:rsid w:val="00ED7759"/>
    <w:rsid w:val="00ED7C71"/>
    <w:rsid w:val="00ED7CB6"/>
    <w:rsid w:val="00EE00FD"/>
    <w:rsid w:val="00EE0921"/>
    <w:rsid w:val="00EE18B3"/>
    <w:rsid w:val="00EE18D3"/>
    <w:rsid w:val="00EE1999"/>
    <w:rsid w:val="00EE217B"/>
    <w:rsid w:val="00EE230A"/>
    <w:rsid w:val="00EE25D6"/>
    <w:rsid w:val="00EE3D88"/>
    <w:rsid w:val="00EE405A"/>
    <w:rsid w:val="00EE4873"/>
    <w:rsid w:val="00EE51BB"/>
    <w:rsid w:val="00EE5BD1"/>
    <w:rsid w:val="00EE5FB3"/>
    <w:rsid w:val="00EE615A"/>
    <w:rsid w:val="00EE6553"/>
    <w:rsid w:val="00EE6974"/>
    <w:rsid w:val="00EE6B80"/>
    <w:rsid w:val="00EE7240"/>
    <w:rsid w:val="00EE7BF5"/>
    <w:rsid w:val="00EE7D7E"/>
    <w:rsid w:val="00EF00FD"/>
    <w:rsid w:val="00EF01F6"/>
    <w:rsid w:val="00EF0B82"/>
    <w:rsid w:val="00EF0F7B"/>
    <w:rsid w:val="00EF2316"/>
    <w:rsid w:val="00EF234B"/>
    <w:rsid w:val="00EF2AE2"/>
    <w:rsid w:val="00EF2E08"/>
    <w:rsid w:val="00EF2FB1"/>
    <w:rsid w:val="00EF34AC"/>
    <w:rsid w:val="00EF34AD"/>
    <w:rsid w:val="00EF3579"/>
    <w:rsid w:val="00EF3826"/>
    <w:rsid w:val="00EF41F9"/>
    <w:rsid w:val="00EF6057"/>
    <w:rsid w:val="00EF615C"/>
    <w:rsid w:val="00EF6F64"/>
    <w:rsid w:val="00EF7368"/>
    <w:rsid w:val="00EF78AB"/>
    <w:rsid w:val="00F01371"/>
    <w:rsid w:val="00F0153E"/>
    <w:rsid w:val="00F016EB"/>
    <w:rsid w:val="00F01B30"/>
    <w:rsid w:val="00F034A0"/>
    <w:rsid w:val="00F038F3"/>
    <w:rsid w:val="00F04232"/>
    <w:rsid w:val="00F043EA"/>
    <w:rsid w:val="00F0471A"/>
    <w:rsid w:val="00F0493E"/>
    <w:rsid w:val="00F04AA5"/>
    <w:rsid w:val="00F0525C"/>
    <w:rsid w:val="00F0655F"/>
    <w:rsid w:val="00F06717"/>
    <w:rsid w:val="00F06E9F"/>
    <w:rsid w:val="00F07D22"/>
    <w:rsid w:val="00F1013E"/>
    <w:rsid w:val="00F10E8D"/>
    <w:rsid w:val="00F11295"/>
    <w:rsid w:val="00F123E3"/>
    <w:rsid w:val="00F12550"/>
    <w:rsid w:val="00F1296D"/>
    <w:rsid w:val="00F12ECE"/>
    <w:rsid w:val="00F12F93"/>
    <w:rsid w:val="00F1324A"/>
    <w:rsid w:val="00F13451"/>
    <w:rsid w:val="00F143CE"/>
    <w:rsid w:val="00F144C9"/>
    <w:rsid w:val="00F14CBD"/>
    <w:rsid w:val="00F15234"/>
    <w:rsid w:val="00F15B85"/>
    <w:rsid w:val="00F17D2D"/>
    <w:rsid w:val="00F17E9F"/>
    <w:rsid w:val="00F200DE"/>
    <w:rsid w:val="00F2097C"/>
    <w:rsid w:val="00F20C6F"/>
    <w:rsid w:val="00F2115B"/>
    <w:rsid w:val="00F225B3"/>
    <w:rsid w:val="00F22607"/>
    <w:rsid w:val="00F229D3"/>
    <w:rsid w:val="00F22CE3"/>
    <w:rsid w:val="00F22ED7"/>
    <w:rsid w:val="00F2357C"/>
    <w:rsid w:val="00F23B11"/>
    <w:rsid w:val="00F24823"/>
    <w:rsid w:val="00F253AA"/>
    <w:rsid w:val="00F257E8"/>
    <w:rsid w:val="00F258A6"/>
    <w:rsid w:val="00F267F1"/>
    <w:rsid w:val="00F26887"/>
    <w:rsid w:val="00F27503"/>
    <w:rsid w:val="00F300B2"/>
    <w:rsid w:val="00F314C5"/>
    <w:rsid w:val="00F31802"/>
    <w:rsid w:val="00F337E8"/>
    <w:rsid w:val="00F3387A"/>
    <w:rsid w:val="00F34CF3"/>
    <w:rsid w:val="00F35483"/>
    <w:rsid w:val="00F36461"/>
    <w:rsid w:val="00F36A47"/>
    <w:rsid w:val="00F36E20"/>
    <w:rsid w:val="00F401EA"/>
    <w:rsid w:val="00F406E1"/>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F4C"/>
    <w:rsid w:val="00F460EC"/>
    <w:rsid w:val="00F47356"/>
    <w:rsid w:val="00F47951"/>
    <w:rsid w:val="00F5070E"/>
    <w:rsid w:val="00F5078B"/>
    <w:rsid w:val="00F50F93"/>
    <w:rsid w:val="00F51168"/>
    <w:rsid w:val="00F518BD"/>
    <w:rsid w:val="00F52289"/>
    <w:rsid w:val="00F53410"/>
    <w:rsid w:val="00F543B4"/>
    <w:rsid w:val="00F545CA"/>
    <w:rsid w:val="00F54920"/>
    <w:rsid w:val="00F549D6"/>
    <w:rsid w:val="00F5502C"/>
    <w:rsid w:val="00F55052"/>
    <w:rsid w:val="00F56C28"/>
    <w:rsid w:val="00F57619"/>
    <w:rsid w:val="00F57B39"/>
    <w:rsid w:val="00F5B01F"/>
    <w:rsid w:val="00F60025"/>
    <w:rsid w:val="00F607C0"/>
    <w:rsid w:val="00F60E7E"/>
    <w:rsid w:val="00F61119"/>
    <w:rsid w:val="00F61632"/>
    <w:rsid w:val="00F61B99"/>
    <w:rsid w:val="00F61D8E"/>
    <w:rsid w:val="00F62A36"/>
    <w:rsid w:val="00F63BE8"/>
    <w:rsid w:val="00F63DC0"/>
    <w:rsid w:val="00F63E51"/>
    <w:rsid w:val="00F643AD"/>
    <w:rsid w:val="00F6477E"/>
    <w:rsid w:val="00F6524B"/>
    <w:rsid w:val="00F65304"/>
    <w:rsid w:val="00F65640"/>
    <w:rsid w:val="00F65FAE"/>
    <w:rsid w:val="00F6665C"/>
    <w:rsid w:val="00F66CBE"/>
    <w:rsid w:val="00F67259"/>
    <w:rsid w:val="00F67417"/>
    <w:rsid w:val="00F675E7"/>
    <w:rsid w:val="00F67836"/>
    <w:rsid w:val="00F678E7"/>
    <w:rsid w:val="00F679D3"/>
    <w:rsid w:val="00F67F95"/>
    <w:rsid w:val="00F67FB6"/>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C2A"/>
    <w:rsid w:val="00F817E8"/>
    <w:rsid w:val="00F818F1"/>
    <w:rsid w:val="00F81D72"/>
    <w:rsid w:val="00F81F38"/>
    <w:rsid w:val="00F824FE"/>
    <w:rsid w:val="00F82894"/>
    <w:rsid w:val="00F82AF6"/>
    <w:rsid w:val="00F82D3A"/>
    <w:rsid w:val="00F830EB"/>
    <w:rsid w:val="00F8327D"/>
    <w:rsid w:val="00F83E1B"/>
    <w:rsid w:val="00F85992"/>
    <w:rsid w:val="00F85D1B"/>
    <w:rsid w:val="00F86372"/>
    <w:rsid w:val="00F86FBA"/>
    <w:rsid w:val="00F8721A"/>
    <w:rsid w:val="00F87634"/>
    <w:rsid w:val="00F91089"/>
    <w:rsid w:val="00F919D0"/>
    <w:rsid w:val="00F9374F"/>
    <w:rsid w:val="00F937B0"/>
    <w:rsid w:val="00F93F0E"/>
    <w:rsid w:val="00F94265"/>
    <w:rsid w:val="00F94DF8"/>
    <w:rsid w:val="00F94E2B"/>
    <w:rsid w:val="00F94EDE"/>
    <w:rsid w:val="00F95AB9"/>
    <w:rsid w:val="00F9626C"/>
    <w:rsid w:val="00F96813"/>
    <w:rsid w:val="00F96964"/>
    <w:rsid w:val="00F97D02"/>
    <w:rsid w:val="00F97DCF"/>
    <w:rsid w:val="00F97EF0"/>
    <w:rsid w:val="00FA040B"/>
    <w:rsid w:val="00FA09FB"/>
    <w:rsid w:val="00FA15CA"/>
    <w:rsid w:val="00FA1C87"/>
    <w:rsid w:val="00FA235C"/>
    <w:rsid w:val="00FA2CA7"/>
    <w:rsid w:val="00FA3010"/>
    <w:rsid w:val="00FA31B0"/>
    <w:rsid w:val="00FA342B"/>
    <w:rsid w:val="00FA38CF"/>
    <w:rsid w:val="00FA3E8F"/>
    <w:rsid w:val="00FA4B81"/>
    <w:rsid w:val="00FA4DB5"/>
    <w:rsid w:val="00FA4FC2"/>
    <w:rsid w:val="00FA544F"/>
    <w:rsid w:val="00FA5E15"/>
    <w:rsid w:val="00FA6074"/>
    <w:rsid w:val="00FA6D1B"/>
    <w:rsid w:val="00FA7376"/>
    <w:rsid w:val="00FA743D"/>
    <w:rsid w:val="00FA75EF"/>
    <w:rsid w:val="00FA7601"/>
    <w:rsid w:val="00FA79B8"/>
    <w:rsid w:val="00FB0912"/>
    <w:rsid w:val="00FB0FA1"/>
    <w:rsid w:val="00FB145F"/>
    <w:rsid w:val="00FB1472"/>
    <w:rsid w:val="00FB2D3E"/>
    <w:rsid w:val="00FB36C2"/>
    <w:rsid w:val="00FB38B0"/>
    <w:rsid w:val="00FB3CE6"/>
    <w:rsid w:val="00FB3D1C"/>
    <w:rsid w:val="00FB4DD1"/>
    <w:rsid w:val="00FB4F9C"/>
    <w:rsid w:val="00FB4FB6"/>
    <w:rsid w:val="00FB5F97"/>
    <w:rsid w:val="00FB6BD3"/>
    <w:rsid w:val="00FB6E4F"/>
    <w:rsid w:val="00FB6FEA"/>
    <w:rsid w:val="00FB730E"/>
    <w:rsid w:val="00FC0F8F"/>
    <w:rsid w:val="00FC1001"/>
    <w:rsid w:val="00FC269D"/>
    <w:rsid w:val="00FC30A4"/>
    <w:rsid w:val="00FC3459"/>
    <w:rsid w:val="00FC3581"/>
    <w:rsid w:val="00FC43DD"/>
    <w:rsid w:val="00FC4689"/>
    <w:rsid w:val="00FC4BDD"/>
    <w:rsid w:val="00FC4CB8"/>
    <w:rsid w:val="00FC4CD9"/>
    <w:rsid w:val="00FC4F9E"/>
    <w:rsid w:val="00FC50C6"/>
    <w:rsid w:val="00FC5725"/>
    <w:rsid w:val="00FC603A"/>
    <w:rsid w:val="00FC671C"/>
    <w:rsid w:val="00FC6DBA"/>
    <w:rsid w:val="00FC6E56"/>
    <w:rsid w:val="00FC745B"/>
    <w:rsid w:val="00FC7F2E"/>
    <w:rsid w:val="00FCD19D"/>
    <w:rsid w:val="00FD00A4"/>
    <w:rsid w:val="00FD01AD"/>
    <w:rsid w:val="00FD053C"/>
    <w:rsid w:val="00FD066C"/>
    <w:rsid w:val="00FD0C46"/>
    <w:rsid w:val="00FD0E50"/>
    <w:rsid w:val="00FD1624"/>
    <w:rsid w:val="00FD30A9"/>
    <w:rsid w:val="00FD3C84"/>
    <w:rsid w:val="00FD3E08"/>
    <w:rsid w:val="00FD4434"/>
    <w:rsid w:val="00FD50B1"/>
    <w:rsid w:val="00FD65DC"/>
    <w:rsid w:val="00FD6FBC"/>
    <w:rsid w:val="00FD747A"/>
    <w:rsid w:val="00FD773F"/>
    <w:rsid w:val="00FE10EA"/>
    <w:rsid w:val="00FE1C57"/>
    <w:rsid w:val="00FE2179"/>
    <w:rsid w:val="00FE2732"/>
    <w:rsid w:val="00FE285B"/>
    <w:rsid w:val="00FE3563"/>
    <w:rsid w:val="00FE4707"/>
    <w:rsid w:val="00FE4BF7"/>
    <w:rsid w:val="00FE5891"/>
    <w:rsid w:val="00FE5DB7"/>
    <w:rsid w:val="00FE5E93"/>
    <w:rsid w:val="00FE6654"/>
    <w:rsid w:val="00FE7E27"/>
    <w:rsid w:val="00FEFB1A"/>
    <w:rsid w:val="00FF0935"/>
    <w:rsid w:val="00FF0BAF"/>
    <w:rsid w:val="00FF1C73"/>
    <w:rsid w:val="00FF206D"/>
    <w:rsid w:val="00FF4F48"/>
    <w:rsid w:val="00FF5450"/>
    <w:rsid w:val="00FF5473"/>
    <w:rsid w:val="00FF5819"/>
    <w:rsid w:val="00FF58A2"/>
    <w:rsid w:val="00FF5D91"/>
    <w:rsid w:val="00FF69A2"/>
    <w:rsid w:val="00FF7840"/>
    <w:rsid w:val="0108D769"/>
    <w:rsid w:val="0114A70A"/>
    <w:rsid w:val="01169D2D"/>
    <w:rsid w:val="0131F913"/>
    <w:rsid w:val="0140C26F"/>
    <w:rsid w:val="0140DED2"/>
    <w:rsid w:val="0152E3F2"/>
    <w:rsid w:val="01718D31"/>
    <w:rsid w:val="017DB665"/>
    <w:rsid w:val="01954D70"/>
    <w:rsid w:val="01AF21F1"/>
    <w:rsid w:val="01CB6A8A"/>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08A38"/>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2DAE1"/>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DCA8A0"/>
    <w:rsid w:val="04E5D0A6"/>
    <w:rsid w:val="04F3C188"/>
    <w:rsid w:val="050C6DAE"/>
    <w:rsid w:val="0512C81B"/>
    <w:rsid w:val="0519FFD4"/>
    <w:rsid w:val="051E135E"/>
    <w:rsid w:val="05252B21"/>
    <w:rsid w:val="053B0814"/>
    <w:rsid w:val="05442905"/>
    <w:rsid w:val="0553B754"/>
    <w:rsid w:val="055C2FE2"/>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2B17E"/>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8278CC"/>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712D37"/>
    <w:rsid w:val="0B78D6BA"/>
    <w:rsid w:val="0B79B7A7"/>
    <w:rsid w:val="0B7BED45"/>
    <w:rsid w:val="0B87F80D"/>
    <w:rsid w:val="0BBA5BC3"/>
    <w:rsid w:val="0BC7F5EC"/>
    <w:rsid w:val="0BD33CD2"/>
    <w:rsid w:val="0BDC857F"/>
    <w:rsid w:val="0BE8F306"/>
    <w:rsid w:val="0BF171DA"/>
    <w:rsid w:val="0BF81872"/>
    <w:rsid w:val="0C14A21D"/>
    <w:rsid w:val="0C35ACA8"/>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AB09C6"/>
    <w:rsid w:val="0DBA198E"/>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4AC35"/>
    <w:rsid w:val="101623C5"/>
    <w:rsid w:val="101F4C36"/>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56DBEF"/>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43DCB"/>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5FA3CC"/>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AB9F0"/>
    <w:rsid w:val="14FD42C6"/>
    <w:rsid w:val="15068D9B"/>
    <w:rsid w:val="15225383"/>
    <w:rsid w:val="152CAEBE"/>
    <w:rsid w:val="1557853D"/>
    <w:rsid w:val="155E7DA0"/>
    <w:rsid w:val="155ECB3F"/>
    <w:rsid w:val="15852FE2"/>
    <w:rsid w:val="159EA57C"/>
    <w:rsid w:val="15AD47DA"/>
    <w:rsid w:val="15BE2E65"/>
    <w:rsid w:val="15C3A98E"/>
    <w:rsid w:val="15CD6700"/>
    <w:rsid w:val="15CE930E"/>
    <w:rsid w:val="15EA593A"/>
    <w:rsid w:val="15FF2836"/>
    <w:rsid w:val="160075B3"/>
    <w:rsid w:val="16083BBD"/>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7F2E91"/>
    <w:rsid w:val="1A87EE22"/>
    <w:rsid w:val="1A8B8457"/>
    <w:rsid w:val="1A8C9DA2"/>
    <w:rsid w:val="1AA3026E"/>
    <w:rsid w:val="1AAA1F5D"/>
    <w:rsid w:val="1AC3A204"/>
    <w:rsid w:val="1AEAC7BE"/>
    <w:rsid w:val="1AEB7C83"/>
    <w:rsid w:val="1AF1D03C"/>
    <w:rsid w:val="1AF45C6D"/>
    <w:rsid w:val="1B0554DC"/>
    <w:rsid w:val="1B18445F"/>
    <w:rsid w:val="1B19B268"/>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2545"/>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19C36"/>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3D6C97"/>
    <w:rsid w:val="20462DA7"/>
    <w:rsid w:val="20574CD3"/>
    <w:rsid w:val="206EC332"/>
    <w:rsid w:val="2093E8D4"/>
    <w:rsid w:val="209A3F69"/>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D93CF8"/>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2FBC70B"/>
    <w:rsid w:val="23036C20"/>
    <w:rsid w:val="23049B10"/>
    <w:rsid w:val="230869A6"/>
    <w:rsid w:val="230FE577"/>
    <w:rsid w:val="23179B67"/>
    <w:rsid w:val="2318C90B"/>
    <w:rsid w:val="2322255C"/>
    <w:rsid w:val="2324C44D"/>
    <w:rsid w:val="2326336E"/>
    <w:rsid w:val="23387E50"/>
    <w:rsid w:val="23395DEB"/>
    <w:rsid w:val="2347D028"/>
    <w:rsid w:val="2363FC2B"/>
    <w:rsid w:val="236975C3"/>
    <w:rsid w:val="236AD346"/>
    <w:rsid w:val="23750D59"/>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B3DE4D"/>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7AAA20"/>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23D34F"/>
    <w:rsid w:val="29386408"/>
    <w:rsid w:val="2938E1B0"/>
    <w:rsid w:val="2942C3A3"/>
    <w:rsid w:val="29452B2B"/>
    <w:rsid w:val="295B40DB"/>
    <w:rsid w:val="296822B4"/>
    <w:rsid w:val="2969B0FE"/>
    <w:rsid w:val="29723CE4"/>
    <w:rsid w:val="29724E96"/>
    <w:rsid w:val="29729C61"/>
    <w:rsid w:val="2985C00F"/>
    <w:rsid w:val="298B8F34"/>
    <w:rsid w:val="29993F9E"/>
    <w:rsid w:val="299BF357"/>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74472"/>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ED83AB1"/>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7F1DA1"/>
    <w:rsid w:val="2F832C93"/>
    <w:rsid w:val="2F84D40E"/>
    <w:rsid w:val="2F852584"/>
    <w:rsid w:val="2F904E2F"/>
    <w:rsid w:val="2F925A96"/>
    <w:rsid w:val="2F985730"/>
    <w:rsid w:val="2F9E6F9A"/>
    <w:rsid w:val="2FB3148D"/>
    <w:rsid w:val="2FCA94C3"/>
    <w:rsid w:val="2FD22643"/>
    <w:rsid w:val="2FDA5119"/>
    <w:rsid w:val="2FEC3EFC"/>
    <w:rsid w:val="2FEF3187"/>
    <w:rsid w:val="2FF1CE8E"/>
    <w:rsid w:val="2FF5055F"/>
    <w:rsid w:val="2FFA8FFB"/>
    <w:rsid w:val="2FFF25F6"/>
    <w:rsid w:val="30076A5F"/>
    <w:rsid w:val="30151360"/>
    <w:rsid w:val="302092BC"/>
    <w:rsid w:val="3029F71A"/>
    <w:rsid w:val="303A3533"/>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8DDCDF"/>
    <w:rsid w:val="31936E87"/>
    <w:rsid w:val="31C484BE"/>
    <w:rsid w:val="31CAA8CE"/>
    <w:rsid w:val="31D3319E"/>
    <w:rsid w:val="31E2F993"/>
    <w:rsid w:val="31EEAC27"/>
    <w:rsid w:val="31F1A226"/>
    <w:rsid w:val="31FC0C7F"/>
    <w:rsid w:val="31FD62FC"/>
    <w:rsid w:val="3210D201"/>
    <w:rsid w:val="3217F0EF"/>
    <w:rsid w:val="32263336"/>
    <w:rsid w:val="322D204B"/>
    <w:rsid w:val="322E4A82"/>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29AD40"/>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BF3916"/>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6CF37"/>
    <w:rsid w:val="351AD54F"/>
    <w:rsid w:val="352F3EBF"/>
    <w:rsid w:val="353680A4"/>
    <w:rsid w:val="3536D571"/>
    <w:rsid w:val="353C8B02"/>
    <w:rsid w:val="353DA1B6"/>
    <w:rsid w:val="3542B8E2"/>
    <w:rsid w:val="35483EE6"/>
    <w:rsid w:val="354F347D"/>
    <w:rsid w:val="3554BDE6"/>
    <w:rsid w:val="355A2529"/>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19C1A"/>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A3065"/>
    <w:rsid w:val="375BCDF6"/>
    <w:rsid w:val="377B0C9C"/>
    <w:rsid w:val="37843AB0"/>
    <w:rsid w:val="37910D2C"/>
    <w:rsid w:val="379DC8CD"/>
    <w:rsid w:val="37B044A8"/>
    <w:rsid w:val="37BC3645"/>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B21721"/>
    <w:rsid w:val="39ED0D25"/>
    <w:rsid w:val="39F9978B"/>
    <w:rsid w:val="3A145F13"/>
    <w:rsid w:val="3A1AF4F2"/>
    <w:rsid w:val="3A1B2C9E"/>
    <w:rsid w:val="3A1F8F90"/>
    <w:rsid w:val="3A210CDE"/>
    <w:rsid w:val="3A239840"/>
    <w:rsid w:val="3A41A69D"/>
    <w:rsid w:val="3A443F54"/>
    <w:rsid w:val="3A4DE617"/>
    <w:rsid w:val="3A547C02"/>
    <w:rsid w:val="3A5BAF90"/>
    <w:rsid w:val="3A70131E"/>
    <w:rsid w:val="3A7066A5"/>
    <w:rsid w:val="3A77A609"/>
    <w:rsid w:val="3A8CB1B7"/>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0AACD"/>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C1D180"/>
    <w:rsid w:val="3EE78F76"/>
    <w:rsid w:val="3EF92539"/>
    <w:rsid w:val="3EFB5AA8"/>
    <w:rsid w:val="3F012B2F"/>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12623"/>
    <w:rsid w:val="3FB7BB26"/>
    <w:rsid w:val="3FC4564E"/>
    <w:rsid w:val="3FC96090"/>
    <w:rsid w:val="3FD20392"/>
    <w:rsid w:val="3FD3C137"/>
    <w:rsid w:val="3FD99F48"/>
    <w:rsid w:val="3FE382B5"/>
    <w:rsid w:val="3FE666A8"/>
    <w:rsid w:val="3FEDF12D"/>
    <w:rsid w:val="3FF726AD"/>
    <w:rsid w:val="400CEACA"/>
    <w:rsid w:val="405E8732"/>
    <w:rsid w:val="406C7B91"/>
    <w:rsid w:val="407B755A"/>
    <w:rsid w:val="407BB425"/>
    <w:rsid w:val="407F621D"/>
    <w:rsid w:val="40884293"/>
    <w:rsid w:val="408991D3"/>
    <w:rsid w:val="408A6E22"/>
    <w:rsid w:val="40990536"/>
    <w:rsid w:val="409B7750"/>
    <w:rsid w:val="409DDF26"/>
    <w:rsid w:val="40A4AC5E"/>
    <w:rsid w:val="40ABF4F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444EC1"/>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1F22"/>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BE730C"/>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098FC9"/>
    <w:rsid w:val="461EA612"/>
    <w:rsid w:val="461F1882"/>
    <w:rsid w:val="46268B19"/>
    <w:rsid w:val="46296649"/>
    <w:rsid w:val="462EED73"/>
    <w:rsid w:val="462FE5FE"/>
    <w:rsid w:val="46304FE7"/>
    <w:rsid w:val="46369342"/>
    <w:rsid w:val="463E913D"/>
    <w:rsid w:val="464E640F"/>
    <w:rsid w:val="46593E99"/>
    <w:rsid w:val="46649E78"/>
    <w:rsid w:val="467771CC"/>
    <w:rsid w:val="46829591"/>
    <w:rsid w:val="4683BEB9"/>
    <w:rsid w:val="46916674"/>
    <w:rsid w:val="46C78807"/>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1F31B4"/>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9FB3C"/>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08AA"/>
    <w:rsid w:val="4AD2FD5D"/>
    <w:rsid w:val="4AD6B398"/>
    <w:rsid w:val="4AD9B27E"/>
    <w:rsid w:val="4ADA91D9"/>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9939C"/>
    <w:rsid w:val="4C0A36D1"/>
    <w:rsid w:val="4C25FAD1"/>
    <w:rsid w:val="4C33FDDF"/>
    <w:rsid w:val="4C3EA5E2"/>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83485E"/>
    <w:rsid w:val="4DA2161A"/>
    <w:rsid w:val="4DA877FD"/>
    <w:rsid w:val="4DB1DAC9"/>
    <w:rsid w:val="4DBAEC5C"/>
    <w:rsid w:val="4DC1F9F4"/>
    <w:rsid w:val="4DD60EB6"/>
    <w:rsid w:val="4DF7F9A5"/>
    <w:rsid w:val="4DF95541"/>
    <w:rsid w:val="4DFD3705"/>
    <w:rsid w:val="4E0FEF0D"/>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A7137"/>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7F728"/>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8E490"/>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7323D8"/>
    <w:rsid w:val="5386462E"/>
    <w:rsid w:val="5386B4DA"/>
    <w:rsid w:val="5394CF56"/>
    <w:rsid w:val="5396CAB6"/>
    <w:rsid w:val="53AF81D5"/>
    <w:rsid w:val="53B67B03"/>
    <w:rsid w:val="53C25146"/>
    <w:rsid w:val="53C632D2"/>
    <w:rsid w:val="53CEA57E"/>
    <w:rsid w:val="53D34EFD"/>
    <w:rsid w:val="53D4855D"/>
    <w:rsid w:val="53D5485D"/>
    <w:rsid w:val="53D98545"/>
    <w:rsid w:val="53F8FFE5"/>
    <w:rsid w:val="5407E12F"/>
    <w:rsid w:val="540FB1BE"/>
    <w:rsid w:val="5416863C"/>
    <w:rsid w:val="542FDCD0"/>
    <w:rsid w:val="543CDDA6"/>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0B0A04"/>
    <w:rsid w:val="5610AC14"/>
    <w:rsid w:val="561E84F8"/>
    <w:rsid w:val="56263FAD"/>
    <w:rsid w:val="5632E634"/>
    <w:rsid w:val="56359E63"/>
    <w:rsid w:val="5648FD4E"/>
    <w:rsid w:val="564B4471"/>
    <w:rsid w:val="565937C2"/>
    <w:rsid w:val="56791BFD"/>
    <w:rsid w:val="5681EAD6"/>
    <w:rsid w:val="568B1117"/>
    <w:rsid w:val="568CB8A5"/>
    <w:rsid w:val="568E2233"/>
    <w:rsid w:val="5695831C"/>
    <w:rsid w:val="56BCFBF6"/>
    <w:rsid w:val="56C95DDC"/>
    <w:rsid w:val="56CDF580"/>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484323"/>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D8ED8"/>
    <w:rsid w:val="5ACF97ED"/>
    <w:rsid w:val="5AD070B2"/>
    <w:rsid w:val="5AE572E7"/>
    <w:rsid w:val="5AF6F8F7"/>
    <w:rsid w:val="5B105B3D"/>
    <w:rsid w:val="5B108341"/>
    <w:rsid w:val="5B148C5F"/>
    <w:rsid w:val="5B15D677"/>
    <w:rsid w:val="5B33AF6E"/>
    <w:rsid w:val="5B33E1F9"/>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27BABC"/>
    <w:rsid w:val="5E554FFC"/>
    <w:rsid w:val="5E5BB19E"/>
    <w:rsid w:val="5E68BB70"/>
    <w:rsid w:val="5E913027"/>
    <w:rsid w:val="5EA0FEAF"/>
    <w:rsid w:val="5EAEBCE5"/>
    <w:rsid w:val="5EDA9B31"/>
    <w:rsid w:val="5EE342A6"/>
    <w:rsid w:val="5EE91822"/>
    <w:rsid w:val="5EE9230E"/>
    <w:rsid w:val="5EEB992C"/>
    <w:rsid w:val="5EF56803"/>
    <w:rsid w:val="5EFF2DC8"/>
    <w:rsid w:val="5F0444FA"/>
    <w:rsid w:val="5F1124E4"/>
    <w:rsid w:val="5F26BCFF"/>
    <w:rsid w:val="5F2BB210"/>
    <w:rsid w:val="5F34C710"/>
    <w:rsid w:val="5F3661FB"/>
    <w:rsid w:val="5F3A5DF7"/>
    <w:rsid w:val="5F3F249A"/>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47AD2"/>
    <w:rsid w:val="6038F9F4"/>
    <w:rsid w:val="603E2F48"/>
    <w:rsid w:val="603ED816"/>
    <w:rsid w:val="603FDD94"/>
    <w:rsid w:val="605478D1"/>
    <w:rsid w:val="605489CE"/>
    <w:rsid w:val="605CD14D"/>
    <w:rsid w:val="605E6474"/>
    <w:rsid w:val="60618B49"/>
    <w:rsid w:val="60642564"/>
    <w:rsid w:val="6081D1E4"/>
    <w:rsid w:val="60860373"/>
    <w:rsid w:val="608A45BE"/>
    <w:rsid w:val="608B891B"/>
    <w:rsid w:val="609EDFF0"/>
    <w:rsid w:val="60B6D433"/>
    <w:rsid w:val="60CD77CA"/>
    <w:rsid w:val="60D4A3F6"/>
    <w:rsid w:val="60DE22DF"/>
    <w:rsid w:val="60E2BAF6"/>
    <w:rsid w:val="60E553E6"/>
    <w:rsid w:val="60F02003"/>
    <w:rsid w:val="61004A11"/>
    <w:rsid w:val="6115F803"/>
    <w:rsid w:val="612045AE"/>
    <w:rsid w:val="6123560C"/>
    <w:rsid w:val="6128E5AB"/>
    <w:rsid w:val="61298960"/>
    <w:rsid w:val="6134253C"/>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4EA0BA"/>
    <w:rsid w:val="645FA906"/>
    <w:rsid w:val="6470E354"/>
    <w:rsid w:val="64717E0C"/>
    <w:rsid w:val="64763211"/>
    <w:rsid w:val="649D1380"/>
    <w:rsid w:val="649F5A41"/>
    <w:rsid w:val="649FD538"/>
    <w:rsid w:val="64A00392"/>
    <w:rsid w:val="64ACC7A4"/>
    <w:rsid w:val="64C84F6B"/>
    <w:rsid w:val="64C8F10E"/>
    <w:rsid w:val="64D60501"/>
    <w:rsid w:val="64E50018"/>
    <w:rsid w:val="64E65C42"/>
    <w:rsid w:val="6502FB15"/>
    <w:rsid w:val="65037760"/>
    <w:rsid w:val="650ADA3E"/>
    <w:rsid w:val="650EA997"/>
    <w:rsid w:val="6511A06B"/>
    <w:rsid w:val="65155349"/>
    <w:rsid w:val="653AA8B5"/>
    <w:rsid w:val="65493E59"/>
    <w:rsid w:val="654FC37D"/>
    <w:rsid w:val="655FBF05"/>
    <w:rsid w:val="656DDA03"/>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5CABB6"/>
    <w:rsid w:val="67745B04"/>
    <w:rsid w:val="67745F6F"/>
    <w:rsid w:val="678CC3E5"/>
    <w:rsid w:val="678F158F"/>
    <w:rsid w:val="67A004C1"/>
    <w:rsid w:val="67A9B306"/>
    <w:rsid w:val="67CAD9FD"/>
    <w:rsid w:val="67DD7238"/>
    <w:rsid w:val="67DED25E"/>
    <w:rsid w:val="67EF56F9"/>
    <w:rsid w:val="67FAABCB"/>
    <w:rsid w:val="68016E5D"/>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160BC"/>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0F13D"/>
    <w:rsid w:val="6A535069"/>
    <w:rsid w:val="6A54DA2A"/>
    <w:rsid w:val="6A5E800B"/>
    <w:rsid w:val="6A67BB29"/>
    <w:rsid w:val="6A6844C4"/>
    <w:rsid w:val="6A6958A5"/>
    <w:rsid w:val="6A7EEA4D"/>
    <w:rsid w:val="6A875F84"/>
    <w:rsid w:val="6AA770E6"/>
    <w:rsid w:val="6AB22E77"/>
    <w:rsid w:val="6ABDE23E"/>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0D3292"/>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AD825"/>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3FB65"/>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278E7"/>
    <w:rsid w:val="73256AE6"/>
    <w:rsid w:val="73347673"/>
    <w:rsid w:val="733C26E4"/>
    <w:rsid w:val="73431657"/>
    <w:rsid w:val="734319C4"/>
    <w:rsid w:val="7344560E"/>
    <w:rsid w:val="7359777C"/>
    <w:rsid w:val="7362FCF9"/>
    <w:rsid w:val="736C8D8B"/>
    <w:rsid w:val="73807E47"/>
    <w:rsid w:val="7386848F"/>
    <w:rsid w:val="73894E20"/>
    <w:rsid w:val="73896550"/>
    <w:rsid w:val="7396992E"/>
    <w:rsid w:val="7396A460"/>
    <w:rsid w:val="7397AF0C"/>
    <w:rsid w:val="73C94238"/>
    <w:rsid w:val="73DDFD91"/>
    <w:rsid w:val="73E13B2D"/>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990D93"/>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7C37D0"/>
    <w:rsid w:val="76968A05"/>
    <w:rsid w:val="76989F04"/>
    <w:rsid w:val="76AB5AC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B4AC50"/>
    <w:rsid w:val="78C99520"/>
    <w:rsid w:val="78CEC307"/>
    <w:rsid w:val="78E258B1"/>
    <w:rsid w:val="78E7D094"/>
    <w:rsid w:val="78E7DB48"/>
    <w:rsid w:val="78F6890E"/>
    <w:rsid w:val="78F93FBB"/>
    <w:rsid w:val="7903FB84"/>
    <w:rsid w:val="790A2863"/>
    <w:rsid w:val="791F0D4A"/>
    <w:rsid w:val="792FFC04"/>
    <w:rsid w:val="7956E1D4"/>
    <w:rsid w:val="797072CA"/>
    <w:rsid w:val="79792373"/>
    <w:rsid w:val="7989383B"/>
    <w:rsid w:val="79946C4A"/>
    <w:rsid w:val="79976BC3"/>
    <w:rsid w:val="79B74AEB"/>
    <w:rsid w:val="79BEC447"/>
    <w:rsid w:val="79CD21B8"/>
    <w:rsid w:val="79D3052D"/>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6C953"/>
    <w:rsid w:val="7BF86821"/>
    <w:rsid w:val="7C163035"/>
    <w:rsid w:val="7C17B61B"/>
    <w:rsid w:val="7C1C365B"/>
    <w:rsid w:val="7C1E32F5"/>
    <w:rsid w:val="7C2083A0"/>
    <w:rsid w:val="7C2123F1"/>
    <w:rsid w:val="7C2D71D0"/>
    <w:rsid w:val="7C2EA8DF"/>
    <w:rsid w:val="7C54ED12"/>
    <w:rsid w:val="7C5E9B9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39EAC0"/>
    <w:rsid w:val="7D3A0CDC"/>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DFA6BF3"/>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A3035"/>
    <w:rsid w:val="7F3E773D"/>
    <w:rsid w:val="7F4C8578"/>
    <w:rsid w:val="7F5040B0"/>
    <w:rsid w:val="7F505809"/>
    <w:rsid w:val="7F53023C"/>
    <w:rsid w:val="7F54397F"/>
    <w:rsid w:val="7F748E5F"/>
    <w:rsid w:val="7F78D6A8"/>
    <w:rsid w:val="7F7B80A6"/>
    <w:rsid w:val="7F8EE604"/>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C996"/>
  <w15:chartTrackingRefBased/>
  <w15:docId w15:val="{A5E34FDD-980B-4185-ACF8-2C5B1094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3D2DAE1"/>
    <w:pPr>
      <w:spacing w:after="240"/>
    </w:pPr>
    <w:rPr>
      <w:rFonts w:ascii="News Gothic MT"/>
      <w:sz w:val="20"/>
      <w:szCs w:val="20"/>
    </w:rPr>
  </w:style>
  <w:style w:type="paragraph" w:styleId="Overskrift1">
    <w:name w:val="heading 1"/>
    <w:basedOn w:val="Normal"/>
    <w:next w:val="Normal"/>
    <w:link w:val="Overskrift1Tegn"/>
    <w:uiPriority w:val="9"/>
    <w:qFormat/>
    <w:rsid w:val="03D2DAE1"/>
    <w:pPr>
      <w:keepNext/>
      <w:keepLines/>
      <w:spacing w:before="480" w:after="80"/>
      <w:outlineLvl w:val="0"/>
    </w:pPr>
    <w:rPr>
      <w:rFonts w:ascii="Walbaum Heading"/>
      <w:color w:val="5066DB"/>
      <w:sz w:val="42"/>
      <w:szCs w:val="42"/>
    </w:rPr>
  </w:style>
  <w:style w:type="paragraph" w:styleId="Overskrift2">
    <w:name w:val="heading 2"/>
    <w:basedOn w:val="Normal"/>
    <w:next w:val="Normal"/>
    <w:link w:val="Overskrift2Tegn"/>
    <w:uiPriority w:val="9"/>
    <w:unhideWhenUsed/>
    <w:qFormat/>
    <w:rsid w:val="03D2DAE1"/>
    <w:pPr>
      <w:keepNext/>
      <w:keepLines/>
      <w:spacing w:before="240" w:after="80"/>
      <w:outlineLvl w:val="1"/>
    </w:pPr>
    <w:rPr>
      <w:rFonts w:ascii="Walbaum Heading"/>
      <w:color w:val="5066DB"/>
      <w:sz w:val="32"/>
      <w:szCs w:val="32"/>
    </w:rPr>
  </w:style>
  <w:style w:type="paragraph" w:styleId="Overskrift3">
    <w:name w:val="heading 3"/>
    <w:basedOn w:val="Normal"/>
    <w:next w:val="Normal"/>
    <w:link w:val="Overskrift3Tegn"/>
    <w:uiPriority w:val="9"/>
    <w:unhideWhenUsed/>
    <w:qFormat/>
    <w:rsid w:val="03D2DAE1"/>
    <w:pPr>
      <w:keepNext/>
      <w:keepLines/>
      <w:spacing w:before="240" w:after="80"/>
      <w:outlineLvl w:val="2"/>
    </w:pPr>
    <w:rPr>
      <w:rFonts w:ascii="Walbaum Heading"/>
      <w:color w:val="5066DB"/>
      <w:sz w:val="29"/>
      <w:szCs w:val="29"/>
    </w:rPr>
  </w:style>
  <w:style w:type="paragraph" w:styleId="Overskrift4">
    <w:name w:val="heading 4"/>
    <w:basedOn w:val="Normal"/>
    <w:next w:val="Normal"/>
    <w:link w:val="Overskrift4Tegn"/>
    <w:uiPriority w:val="9"/>
    <w:unhideWhenUsed/>
    <w:qFormat/>
    <w:rsid w:val="00052AEC"/>
    <w:pPr>
      <w:keepNext/>
      <w:keepLines/>
      <w:spacing w:before="240" w:after="80"/>
      <w:outlineLvl w:val="3"/>
    </w:pPr>
    <w:rPr>
      <w:rFonts w:ascii="Walbaum Heading"/>
      <w:color w:val="5066DB"/>
      <w:sz w:val="28"/>
      <w:szCs w:val="28"/>
    </w:rPr>
  </w:style>
  <w:style w:type="paragraph" w:styleId="Overskrift5">
    <w:name w:val="heading 5"/>
    <w:basedOn w:val="Normal"/>
    <w:next w:val="Normal"/>
    <w:link w:val="Overskrift5Tegn"/>
    <w:uiPriority w:val="9"/>
    <w:unhideWhenUsed/>
    <w:qFormat/>
    <w:rsid w:val="00052AEC"/>
    <w:pPr>
      <w:keepNext/>
      <w:keepLines/>
      <w:spacing w:before="240" w:after="80"/>
      <w:outlineLvl w:val="4"/>
    </w:pPr>
    <w:rPr>
      <w:rFonts w:ascii="Walbaum Heading"/>
      <w:color w:val="5066DB"/>
      <w:sz w:val="26"/>
      <w:szCs w:val="26"/>
    </w:rPr>
  </w:style>
  <w:style w:type="paragraph" w:styleId="Overskrift6">
    <w:name w:val="heading 6"/>
    <w:basedOn w:val="Normal"/>
    <w:next w:val="Normal"/>
    <w:link w:val="Overskrift6Tegn"/>
    <w:uiPriority w:val="9"/>
    <w:unhideWhenUsed/>
    <w:qFormat/>
    <w:rsid w:val="00052AEC"/>
    <w:pPr>
      <w:keepNext/>
      <w:keepLines/>
      <w:spacing w:before="240" w:after="80"/>
      <w:outlineLvl w:val="5"/>
    </w:pPr>
    <w:rPr>
      <w:rFonts w:ascii="Walbaum Heading"/>
      <w:color w:val="5066DB"/>
      <w:sz w:val="25"/>
      <w:szCs w:val="25"/>
    </w:rPr>
  </w:style>
  <w:style w:type="paragraph" w:styleId="Overskrift7">
    <w:name w:val="heading 7"/>
    <w:basedOn w:val="Normal"/>
    <w:next w:val="Normal"/>
    <w:link w:val="Overskrift7Tegn"/>
    <w:uiPriority w:val="9"/>
    <w:unhideWhenUsed/>
    <w:qFormat/>
    <w:rsid w:val="00052AEC"/>
    <w:pPr>
      <w:keepNext/>
      <w:keepLines/>
      <w:spacing w:before="240" w:after="80"/>
      <w:outlineLvl w:val="6"/>
    </w:pPr>
    <w:rPr>
      <w:rFonts w:ascii="Walbaum Heading"/>
      <w:color w:val="5066DB"/>
      <w:sz w:val="23"/>
      <w:szCs w:val="23"/>
    </w:rPr>
  </w:style>
  <w:style w:type="paragraph" w:styleId="Overskrift8">
    <w:name w:val="heading 8"/>
    <w:basedOn w:val="Normal"/>
    <w:next w:val="Normal"/>
    <w:link w:val="Overskrift8Tegn"/>
    <w:uiPriority w:val="9"/>
    <w:unhideWhenUsed/>
    <w:qFormat/>
    <w:rsid w:val="00052AEC"/>
    <w:pPr>
      <w:keepNext/>
      <w:keepLines/>
      <w:spacing w:before="240" w:after="80"/>
      <w:outlineLvl w:val="7"/>
    </w:pPr>
    <w:rPr>
      <w:rFonts w:ascii="Walbaum Heading"/>
      <w:color w:val="5066DB"/>
    </w:rPr>
  </w:style>
  <w:style w:type="paragraph" w:styleId="Overskrift9">
    <w:name w:val="heading 9"/>
    <w:basedOn w:val="Normal"/>
    <w:next w:val="Normal"/>
    <w:link w:val="Overskrift9Tegn"/>
    <w:uiPriority w:val="9"/>
    <w:unhideWhenUsed/>
    <w:qFormat/>
    <w:rsid w:val="00052AEC"/>
    <w:pPr>
      <w:keepNext/>
      <w:keepLines/>
      <w:spacing w:before="240" w:after="80"/>
      <w:outlineLvl w:val="8"/>
    </w:pPr>
    <w:rPr>
      <w:rFonts w:ascii="Walbaum Heading"/>
      <w:color w:val="5066D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Walbaum Heading"/>
      <w:color w:val="5066DB"/>
      <w:sz w:val="42"/>
      <w:szCs w:val="42"/>
    </w:rPr>
  </w:style>
  <w:style w:type="character" w:customStyle="1" w:styleId="Overskrift2Tegn">
    <w:name w:val="Overskrift 2 Tegn"/>
    <w:basedOn w:val="Standardskriftforavsnitt"/>
    <w:link w:val="Overskrift2"/>
    <w:uiPriority w:val="9"/>
    <w:rsid w:val="00CF7087"/>
    <w:rPr>
      <w:rFonts w:ascii="Walbaum Heading"/>
      <w:color w:val="5066DB"/>
      <w:sz w:val="32"/>
      <w:szCs w:val="32"/>
    </w:rPr>
  </w:style>
  <w:style w:type="paragraph" w:customStyle="1" w:styleId="mortaga">
    <w:name w:val="mortag_a"/>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unhideWhenUsed/>
    <w:rsid w:val="03D2DAE1"/>
  </w:style>
  <w:style w:type="character" w:customStyle="1" w:styleId="MerknadstekstTegn">
    <w:name w:val="Merknadstekst Tegn"/>
    <w:basedOn w:val="Standardskriftforavsnitt"/>
    <w:link w:val="Merknadstekst"/>
    <w:uiPriority w:val="99"/>
    <w:rsid w:val="003B30AE"/>
    <w:rPr>
      <w:rFonts w:ascii="News Gothic MT"/>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rFonts w:ascii="News Gothic MT"/>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3D2DAE1"/>
    <w:rPr>
      <w:lang w:eastAsia="nb-NO"/>
    </w:rPr>
  </w:style>
  <w:style w:type="paragraph" w:styleId="INNH1">
    <w:name w:val="toc 1"/>
    <w:basedOn w:val="Normal"/>
    <w:next w:val="Normal"/>
    <w:uiPriority w:val="39"/>
    <w:unhideWhenUsed/>
    <w:rsid w:val="03D2DAE1"/>
    <w:pPr>
      <w:spacing w:after="100"/>
    </w:pPr>
  </w:style>
  <w:style w:type="paragraph" w:styleId="INNH2">
    <w:name w:val="toc 2"/>
    <w:basedOn w:val="Normal"/>
    <w:next w:val="Normal"/>
    <w:uiPriority w:val="39"/>
    <w:unhideWhenUsed/>
    <w:rsid w:val="03D2DAE1"/>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3D2DAE1"/>
    <w:pPr>
      <w:tabs>
        <w:tab w:val="center" w:pos="4536"/>
        <w:tab w:val="right" w:pos="9072"/>
      </w:tabs>
      <w:spacing w:after="0"/>
    </w:pPr>
  </w:style>
  <w:style w:type="character" w:customStyle="1" w:styleId="TopptekstTegn">
    <w:name w:val="Topptekst Tegn"/>
    <w:basedOn w:val="Standardskriftforavsnitt"/>
    <w:link w:val="Topptekst"/>
    <w:uiPriority w:val="99"/>
    <w:rsid w:val="00B556C1"/>
    <w:rPr>
      <w:rFonts w:ascii="News Gothic MT"/>
      <w:sz w:val="20"/>
      <w:szCs w:val="20"/>
    </w:rPr>
  </w:style>
  <w:style w:type="paragraph" w:styleId="Bunntekst">
    <w:name w:val="footer"/>
    <w:basedOn w:val="Normal"/>
    <w:link w:val="BunntekstTegn"/>
    <w:uiPriority w:val="99"/>
    <w:unhideWhenUsed/>
    <w:rsid w:val="03D2DAE1"/>
    <w:pPr>
      <w:tabs>
        <w:tab w:val="center" w:pos="4536"/>
        <w:tab w:val="right" w:pos="9072"/>
      </w:tabs>
      <w:spacing w:after="0"/>
    </w:pPr>
  </w:style>
  <w:style w:type="character" w:customStyle="1" w:styleId="BunntekstTegn">
    <w:name w:val="Bunntekst Tegn"/>
    <w:basedOn w:val="Standardskriftforavsnitt"/>
    <w:link w:val="Bunntekst"/>
    <w:uiPriority w:val="99"/>
    <w:rsid w:val="00B556C1"/>
    <w:rPr>
      <w:rFonts w:ascii="News Gothic MT"/>
      <w:sz w:val="20"/>
      <w:szCs w:val="20"/>
    </w:rPr>
  </w:style>
  <w:style w:type="table" w:styleId="Tabellrutenett">
    <w:name w:val="Table Grid"/>
    <w:basedOn w:val="Vanligtabell"/>
    <w:uiPriority w:val="5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3D2DAE1"/>
    <w:pPr>
      <w:ind w:hanging="360"/>
      <w:contextualSpacing/>
    </w:pPr>
  </w:style>
  <w:style w:type="paragraph" w:customStyle="1" w:styleId="paragraph">
    <w:name w:val="paragraph"/>
    <w:basedOn w:val="Normal"/>
    <w:rsid w:val="03D2DAE1"/>
    <w:pPr>
      <w:spacing w:beforeAutospacing="1"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Walbaum Heading"/>
      <w:color w:val="5066DB"/>
      <w:sz w:val="29"/>
      <w:szCs w:val="29"/>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uiPriority w:val="39"/>
    <w:unhideWhenUsed/>
    <w:rsid w:val="03D2DAE1"/>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3D2DAE1"/>
    <w:rPr>
      <w:i/>
      <w:iCs/>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3D2DAE1"/>
    <w:pPr>
      <w:spacing w:after="0"/>
    </w:pPr>
  </w:style>
  <w:style w:type="character" w:customStyle="1" w:styleId="FotnotetekstTegn">
    <w:name w:val="Fotnotetekst Tegn"/>
    <w:basedOn w:val="Standardskriftforavsnitt"/>
    <w:link w:val="Fotnotetekst"/>
    <w:uiPriority w:val="99"/>
    <w:semiHidden/>
    <w:rsid w:val="00912FE1"/>
    <w:rPr>
      <w:rFonts w:ascii="News Gothic MT"/>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character" w:customStyle="1" w:styleId="Overskrift4Tegn">
    <w:name w:val="Overskrift 4 Tegn"/>
    <w:basedOn w:val="Standardskriftforavsnitt"/>
    <w:link w:val="Overskrift4"/>
    <w:uiPriority w:val="9"/>
    <w:rsid w:val="00052AEC"/>
    <w:rPr>
      <w:rFonts w:ascii="Walbaum Heading"/>
      <w:color w:val="5066DB"/>
      <w:sz w:val="28"/>
      <w:szCs w:val="28"/>
    </w:rPr>
  </w:style>
  <w:style w:type="character" w:customStyle="1" w:styleId="Overskrift5Tegn">
    <w:name w:val="Overskrift 5 Tegn"/>
    <w:basedOn w:val="Standardskriftforavsnitt"/>
    <w:link w:val="Overskrift5"/>
    <w:uiPriority w:val="9"/>
    <w:rsid w:val="00052AEC"/>
    <w:rPr>
      <w:rFonts w:ascii="Walbaum Heading"/>
      <w:color w:val="5066DB"/>
      <w:sz w:val="26"/>
      <w:szCs w:val="26"/>
    </w:rPr>
  </w:style>
  <w:style w:type="character" w:customStyle="1" w:styleId="Overskrift6Tegn">
    <w:name w:val="Overskrift 6 Tegn"/>
    <w:basedOn w:val="Standardskriftforavsnitt"/>
    <w:link w:val="Overskrift6"/>
    <w:uiPriority w:val="9"/>
    <w:rsid w:val="00052AEC"/>
    <w:rPr>
      <w:rFonts w:ascii="Walbaum Heading"/>
      <w:color w:val="5066DB"/>
      <w:sz w:val="25"/>
      <w:szCs w:val="25"/>
    </w:rPr>
  </w:style>
  <w:style w:type="character" w:customStyle="1" w:styleId="Overskrift7Tegn">
    <w:name w:val="Overskrift 7 Tegn"/>
    <w:basedOn w:val="Standardskriftforavsnitt"/>
    <w:link w:val="Overskrift7"/>
    <w:uiPriority w:val="9"/>
    <w:rsid w:val="00052AEC"/>
    <w:rPr>
      <w:rFonts w:ascii="Walbaum Heading"/>
      <w:color w:val="5066DB"/>
      <w:sz w:val="23"/>
      <w:szCs w:val="23"/>
    </w:rPr>
  </w:style>
  <w:style w:type="character" w:customStyle="1" w:styleId="Overskrift8Tegn">
    <w:name w:val="Overskrift 8 Tegn"/>
    <w:basedOn w:val="Standardskriftforavsnitt"/>
    <w:link w:val="Overskrift8"/>
    <w:uiPriority w:val="9"/>
    <w:rsid w:val="00052AEC"/>
    <w:rPr>
      <w:rFonts w:ascii="Walbaum Heading"/>
      <w:color w:val="5066DB"/>
    </w:rPr>
  </w:style>
  <w:style w:type="character" w:customStyle="1" w:styleId="Overskrift9Tegn">
    <w:name w:val="Overskrift 9 Tegn"/>
    <w:basedOn w:val="Standardskriftforavsnitt"/>
    <w:link w:val="Overskrift9"/>
    <w:uiPriority w:val="9"/>
    <w:rsid w:val="00052AEC"/>
    <w:rPr>
      <w:rFonts w:ascii="Walbaum Heading"/>
      <w:color w:val="5066DB"/>
      <w:sz w:val="20"/>
      <w:szCs w:val="20"/>
    </w:rPr>
  </w:style>
  <w:style w:type="paragraph" w:styleId="Tittel">
    <w:name w:val="Title"/>
    <w:basedOn w:val="Normal"/>
    <w:next w:val="Normal"/>
    <w:link w:val="TittelTegn"/>
    <w:uiPriority w:val="10"/>
    <w:qFormat/>
    <w:rsid w:val="00052AEC"/>
    <w:pPr>
      <w:jc w:val="center"/>
    </w:pPr>
    <w:rPr>
      <w:rFonts w:ascii="Walbaum Display"/>
      <w:b/>
      <w:bCs/>
      <w:color w:val="262626" w:themeColor="text1" w:themeTint="D9"/>
      <w:sz w:val="76"/>
      <w:szCs w:val="76"/>
    </w:rPr>
  </w:style>
  <w:style w:type="character" w:customStyle="1" w:styleId="TittelTegn">
    <w:name w:val="Tittel Tegn"/>
    <w:basedOn w:val="Standardskriftforavsnitt"/>
    <w:link w:val="Tittel"/>
    <w:uiPriority w:val="10"/>
    <w:rsid w:val="00052AEC"/>
    <w:rPr>
      <w:rFonts w:ascii="Walbaum Display"/>
      <w:b/>
      <w:bCs/>
      <w:color w:val="262626" w:themeColor="text1" w:themeTint="D9"/>
      <w:sz w:val="76"/>
      <w:szCs w:val="76"/>
    </w:rPr>
  </w:style>
  <w:style w:type="paragraph" w:styleId="Undertittel">
    <w:name w:val="Subtitle"/>
    <w:basedOn w:val="Normal"/>
    <w:next w:val="Normal"/>
    <w:link w:val="UndertittelTegn"/>
    <w:uiPriority w:val="11"/>
    <w:qFormat/>
    <w:rsid w:val="00052AEC"/>
    <w:pPr>
      <w:spacing w:after="480"/>
      <w:jc w:val="center"/>
    </w:pPr>
    <w:rPr>
      <w:color w:val="5066DB"/>
      <w:sz w:val="66"/>
      <w:szCs w:val="66"/>
    </w:rPr>
  </w:style>
  <w:style w:type="character" w:customStyle="1" w:styleId="UndertittelTegn">
    <w:name w:val="Undertittel Tegn"/>
    <w:basedOn w:val="Standardskriftforavsnitt"/>
    <w:link w:val="Undertittel"/>
    <w:uiPriority w:val="11"/>
    <w:rsid w:val="00052AEC"/>
    <w:rPr>
      <w:rFonts w:ascii="News Gothic MT"/>
      <w:color w:val="5066DB"/>
      <w:sz w:val="66"/>
      <w:szCs w:val="66"/>
    </w:rPr>
  </w:style>
  <w:style w:type="paragraph" w:styleId="Sitat">
    <w:name w:val="Quote"/>
    <w:basedOn w:val="Normal"/>
    <w:next w:val="Normal"/>
    <w:link w:val="SitatTegn"/>
    <w:uiPriority w:val="29"/>
    <w:qFormat/>
    <w:rsid w:val="00052A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2AEC"/>
    <w:rPr>
      <w:rFonts w:ascii="News Gothic MT"/>
      <w:i/>
      <w:iCs/>
      <w:color w:val="404040" w:themeColor="text1" w:themeTint="BF"/>
      <w:sz w:val="20"/>
      <w:szCs w:val="20"/>
    </w:rPr>
  </w:style>
  <w:style w:type="paragraph" w:styleId="Sterktsitat">
    <w:name w:val="Intense Quote"/>
    <w:basedOn w:val="Normal"/>
    <w:next w:val="Normal"/>
    <w:link w:val="SterktsitatTegn"/>
    <w:uiPriority w:val="30"/>
    <w:qFormat/>
    <w:rsid w:val="00052AEC"/>
    <w:pP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052AEC"/>
    <w:rPr>
      <w:rFonts w:ascii="News Gothic MT"/>
      <w:i/>
      <w:iCs/>
      <w:color w:val="4472C4" w:themeColor="accent1"/>
      <w:sz w:val="20"/>
      <w:szCs w:val="20"/>
    </w:rPr>
  </w:style>
  <w:style w:type="paragraph" w:styleId="INNH4">
    <w:name w:val="toc 4"/>
    <w:basedOn w:val="Normal"/>
    <w:next w:val="Normal"/>
    <w:uiPriority w:val="39"/>
    <w:unhideWhenUsed/>
    <w:rsid w:val="00052AEC"/>
    <w:pPr>
      <w:spacing w:after="100"/>
      <w:ind w:left="660"/>
    </w:pPr>
  </w:style>
  <w:style w:type="paragraph" w:styleId="INNH5">
    <w:name w:val="toc 5"/>
    <w:basedOn w:val="Normal"/>
    <w:next w:val="Normal"/>
    <w:uiPriority w:val="39"/>
    <w:unhideWhenUsed/>
    <w:rsid w:val="00052AEC"/>
    <w:pPr>
      <w:spacing w:after="100"/>
      <w:ind w:left="880"/>
    </w:pPr>
  </w:style>
  <w:style w:type="paragraph" w:styleId="INNH6">
    <w:name w:val="toc 6"/>
    <w:basedOn w:val="Normal"/>
    <w:next w:val="Normal"/>
    <w:uiPriority w:val="39"/>
    <w:unhideWhenUsed/>
    <w:rsid w:val="00052AEC"/>
    <w:pPr>
      <w:spacing w:after="100"/>
      <w:ind w:left="1100"/>
    </w:pPr>
  </w:style>
  <w:style w:type="paragraph" w:styleId="INNH7">
    <w:name w:val="toc 7"/>
    <w:basedOn w:val="Normal"/>
    <w:next w:val="Normal"/>
    <w:uiPriority w:val="39"/>
    <w:unhideWhenUsed/>
    <w:rsid w:val="00052AEC"/>
    <w:pPr>
      <w:spacing w:after="100"/>
      <w:ind w:left="1320"/>
    </w:pPr>
  </w:style>
  <w:style w:type="paragraph" w:styleId="INNH8">
    <w:name w:val="toc 8"/>
    <w:basedOn w:val="Normal"/>
    <w:next w:val="Normal"/>
    <w:uiPriority w:val="39"/>
    <w:unhideWhenUsed/>
    <w:rsid w:val="00052AEC"/>
    <w:pPr>
      <w:spacing w:after="100"/>
      <w:ind w:left="1540"/>
    </w:pPr>
  </w:style>
  <w:style w:type="paragraph" w:styleId="INNH9">
    <w:name w:val="toc 9"/>
    <w:basedOn w:val="Normal"/>
    <w:next w:val="Normal"/>
    <w:uiPriority w:val="39"/>
    <w:unhideWhenUsed/>
    <w:rsid w:val="00052AEC"/>
    <w:pPr>
      <w:spacing w:after="100"/>
      <w:ind w:left="1760"/>
    </w:pPr>
  </w:style>
  <w:style w:type="paragraph" w:styleId="Sluttnotetekst">
    <w:name w:val="endnote text"/>
    <w:basedOn w:val="Normal"/>
    <w:link w:val="SluttnotetekstTegn"/>
    <w:uiPriority w:val="99"/>
    <w:semiHidden/>
    <w:unhideWhenUsed/>
    <w:rsid w:val="00052AEC"/>
    <w:pPr>
      <w:spacing w:after="0"/>
    </w:pPr>
  </w:style>
  <w:style w:type="character" w:customStyle="1" w:styleId="SluttnotetekstTegn">
    <w:name w:val="Sluttnotetekst Tegn"/>
    <w:basedOn w:val="Standardskriftforavsnitt"/>
    <w:link w:val="Sluttnotetekst"/>
    <w:uiPriority w:val="99"/>
    <w:semiHidden/>
    <w:rsid w:val="00052AEC"/>
    <w:rPr>
      <w:rFonts w:ascii="News Gothic MT"/>
      <w:sz w:val="20"/>
      <w:szCs w:val="20"/>
    </w:rPr>
  </w:style>
  <w:style w:type="character" w:customStyle="1" w:styleId="wacimagecontainer">
    <w:name w:val="wacimagecontainer"/>
    <w:basedOn w:val="Standardskriftforavsnitt"/>
    <w:rsid w:val="00654646"/>
  </w:style>
  <w:style w:type="character" w:customStyle="1" w:styleId="scxw182867709">
    <w:name w:val="scxw182867709"/>
    <w:basedOn w:val="Standardskriftforavsnitt"/>
    <w:rsid w:val="00847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68306257">
      <w:bodyDiv w:val="1"/>
      <w:marLeft w:val="0"/>
      <w:marRight w:val="0"/>
      <w:marTop w:val="0"/>
      <w:marBottom w:val="0"/>
      <w:divBdr>
        <w:top w:val="none" w:sz="0" w:space="0" w:color="auto"/>
        <w:left w:val="none" w:sz="0" w:space="0" w:color="auto"/>
        <w:bottom w:val="none" w:sz="0" w:space="0" w:color="auto"/>
        <w:right w:val="none" w:sz="0" w:space="0" w:color="auto"/>
      </w:divBdr>
      <w:divsChild>
        <w:div w:id="115562565">
          <w:marLeft w:val="0"/>
          <w:marRight w:val="0"/>
          <w:marTop w:val="0"/>
          <w:marBottom w:val="0"/>
          <w:divBdr>
            <w:top w:val="none" w:sz="0" w:space="0" w:color="auto"/>
            <w:left w:val="none" w:sz="0" w:space="0" w:color="auto"/>
            <w:bottom w:val="none" w:sz="0" w:space="0" w:color="auto"/>
            <w:right w:val="none" w:sz="0" w:space="0" w:color="auto"/>
          </w:divBdr>
        </w:div>
        <w:div w:id="2057193647">
          <w:marLeft w:val="0"/>
          <w:marRight w:val="0"/>
          <w:marTop w:val="0"/>
          <w:marBottom w:val="0"/>
          <w:divBdr>
            <w:top w:val="none" w:sz="0" w:space="0" w:color="auto"/>
            <w:left w:val="none" w:sz="0" w:space="0" w:color="auto"/>
            <w:bottom w:val="none" w:sz="0" w:space="0" w:color="auto"/>
            <w:right w:val="none" w:sz="0" w:space="0" w:color="auto"/>
          </w:divBdr>
        </w:div>
        <w:div w:id="299576791">
          <w:marLeft w:val="0"/>
          <w:marRight w:val="0"/>
          <w:marTop w:val="0"/>
          <w:marBottom w:val="0"/>
          <w:divBdr>
            <w:top w:val="none" w:sz="0" w:space="0" w:color="auto"/>
            <w:left w:val="none" w:sz="0" w:space="0" w:color="auto"/>
            <w:bottom w:val="none" w:sz="0" w:space="0" w:color="auto"/>
            <w:right w:val="none" w:sz="0" w:space="0" w:color="auto"/>
          </w:divBdr>
        </w:div>
        <w:div w:id="848955812">
          <w:marLeft w:val="0"/>
          <w:marRight w:val="0"/>
          <w:marTop w:val="0"/>
          <w:marBottom w:val="0"/>
          <w:divBdr>
            <w:top w:val="none" w:sz="0" w:space="0" w:color="auto"/>
            <w:left w:val="none" w:sz="0" w:space="0" w:color="auto"/>
            <w:bottom w:val="none" w:sz="0" w:space="0" w:color="auto"/>
            <w:right w:val="none" w:sz="0" w:space="0" w:color="auto"/>
          </w:divBdr>
        </w:div>
        <w:div w:id="1638757356">
          <w:marLeft w:val="0"/>
          <w:marRight w:val="0"/>
          <w:marTop w:val="0"/>
          <w:marBottom w:val="0"/>
          <w:divBdr>
            <w:top w:val="none" w:sz="0" w:space="0" w:color="auto"/>
            <w:left w:val="none" w:sz="0" w:space="0" w:color="auto"/>
            <w:bottom w:val="none" w:sz="0" w:space="0" w:color="auto"/>
            <w:right w:val="none" w:sz="0" w:space="0" w:color="auto"/>
          </w:divBdr>
        </w:div>
        <w:div w:id="1019770468">
          <w:marLeft w:val="0"/>
          <w:marRight w:val="0"/>
          <w:marTop w:val="0"/>
          <w:marBottom w:val="0"/>
          <w:divBdr>
            <w:top w:val="none" w:sz="0" w:space="0" w:color="auto"/>
            <w:left w:val="none" w:sz="0" w:space="0" w:color="auto"/>
            <w:bottom w:val="none" w:sz="0" w:space="0" w:color="auto"/>
            <w:right w:val="none" w:sz="0" w:space="0" w:color="auto"/>
          </w:divBdr>
        </w:div>
      </w:divsChild>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101192771">
      <w:bodyDiv w:val="1"/>
      <w:marLeft w:val="0"/>
      <w:marRight w:val="0"/>
      <w:marTop w:val="0"/>
      <w:marBottom w:val="0"/>
      <w:divBdr>
        <w:top w:val="none" w:sz="0" w:space="0" w:color="auto"/>
        <w:left w:val="none" w:sz="0" w:space="0" w:color="auto"/>
        <w:bottom w:val="none" w:sz="0" w:space="0" w:color="auto"/>
        <w:right w:val="none" w:sz="0" w:space="0" w:color="auto"/>
      </w:divBdr>
      <w:divsChild>
        <w:div w:id="1479683360">
          <w:marLeft w:val="0"/>
          <w:marRight w:val="0"/>
          <w:marTop w:val="0"/>
          <w:marBottom w:val="0"/>
          <w:divBdr>
            <w:top w:val="none" w:sz="0" w:space="0" w:color="auto"/>
            <w:left w:val="none" w:sz="0" w:space="0" w:color="auto"/>
            <w:bottom w:val="none" w:sz="0" w:space="0" w:color="auto"/>
            <w:right w:val="none" w:sz="0" w:space="0" w:color="auto"/>
          </w:divBdr>
        </w:div>
        <w:div w:id="1135878880">
          <w:marLeft w:val="0"/>
          <w:marRight w:val="0"/>
          <w:marTop w:val="0"/>
          <w:marBottom w:val="0"/>
          <w:divBdr>
            <w:top w:val="none" w:sz="0" w:space="0" w:color="auto"/>
            <w:left w:val="none" w:sz="0" w:space="0" w:color="auto"/>
            <w:bottom w:val="none" w:sz="0" w:space="0" w:color="auto"/>
            <w:right w:val="none" w:sz="0" w:space="0" w:color="auto"/>
          </w:divBdr>
        </w:div>
        <w:div w:id="1928735457">
          <w:marLeft w:val="0"/>
          <w:marRight w:val="0"/>
          <w:marTop w:val="0"/>
          <w:marBottom w:val="0"/>
          <w:divBdr>
            <w:top w:val="none" w:sz="0" w:space="0" w:color="auto"/>
            <w:left w:val="none" w:sz="0" w:space="0" w:color="auto"/>
            <w:bottom w:val="none" w:sz="0" w:space="0" w:color="auto"/>
            <w:right w:val="none" w:sz="0" w:space="0" w:color="auto"/>
          </w:divBdr>
        </w:div>
        <w:div w:id="99379506">
          <w:marLeft w:val="0"/>
          <w:marRight w:val="0"/>
          <w:marTop w:val="0"/>
          <w:marBottom w:val="0"/>
          <w:divBdr>
            <w:top w:val="none" w:sz="0" w:space="0" w:color="auto"/>
            <w:left w:val="none" w:sz="0" w:space="0" w:color="auto"/>
            <w:bottom w:val="none" w:sz="0" w:space="0" w:color="auto"/>
            <w:right w:val="none" w:sz="0" w:space="0" w:color="auto"/>
          </w:divBdr>
        </w:div>
        <w:div w:id="1422095480">
          <w:marLeft w:val="0"/>
          <w:marRight w:val="0"/>
          <w:marTop w:val="0"/>
          <w:marBottom w:val="0"/>
          <w:divBdr>
            <w:top w:val="none" w:sz="0" w:space="0" w:color="auto"/>
            <w:left w:val="none" w:sz="0" w:space="0" w:color="auto"/>
            <w:bottom w:val="none" w:sz="0" w:space="0" w:color="auto"/>
            <w:right w:val="none" w:sz="0" w:space="0" w:color="auto"/>
          </w:divBdr>
        </w:div>
        <w:div w:id="1049767305">
          <w:marLeft w:val="0"/>
          <w:marRight w:val="0"/>
          <w:marTop w:val="0"/>
          <w:marBottom w:val="0"/>
          <w:divBdr>
            <w:top w:val="none" w:sz="0" w:space="0" w:color="auto"/>
            <w:left w:val="none" w:sz="0" w:space="0" w:color="auto"/>
            <w:bottom w:val="none" w:sz="0" w:space="0" w:color="auto"/>
            <w:right w:val="none" w:sz="0" w:space="0" w:color="auto"/>
          </w:divBdr>
        </w:div>
      </w:divsChild>
    </w:div>
    <w:div w:id="141240244">
      <w:bodyDiv w:val="1"/>
      <w:marLeft w:val="0"/>
      <w:marRight w:val="0"/>
      <w:marTop w:val="0"/>
      <w:marBottom w:val="0"/>
      <w:divBdr>
        <w:top w:val="none" w:sz="0" w:space="0" w:color="auto"/>
        <w:left w:val="none" w:sz="0" w:space="0" w:color="auto"/>
        <w:bottom w:val="none" w:sz="0" w:space="0" w:color="auto"/>
        <w:right w:val="none" w:sz="0" w:space="0" w:color="auto"/>
      </w:divBdr>
      <w:divsChild>
        <w:div w:id="849415781">
          <w:marLeft w:val="0"/>
          <w:marRight w:val="0"/>
          <w:marTop w:val="0"/>
          <w:marBottom w:val="0"/>
          <w:divBdr>
            <w:top w:val="none" w:sz="0" w:space="0" w:color="auto"/>
            <w:left w:val="none" w:sz="0" w:space="0" w:color="auto"/>
            <w:bottom w:val="none" w:sz="0" w:space="0" w:color="auto"/>
            <w:right w:val="none" w:sz="0" w:space="0" w:color="auto"/>
          </w:divBdr>
        </w:div>
        <w:div w:id="936138142">
          <w:marLeft w:val="0"/>
          <w:marRight w:val="0"/>
          <w:marTop w:val="0"/>
          <w:marBottom w:val="0"/>
          <w:divBdr>
            <w:top w:val="none" w:sz="0" w:space="0" w:color="auto"/>
            <w:left w:val="none" w:sz="0" w:space="0" w:color="auto"/>
            <w:bottom w:val="none" w:sz="0" w:space="0" w:color="auto"/>
            <w:right w:val="none" w:sz="0" w:space="0" w:color="auto"/>
          </w:divBdr>
        </w:div>
        <w:div w:id="993485106">
          <w:marLeft w:val="0"/>
          <w:marRight w:val="0"/>
          <w:marTop w:val="0"/>
          <w:marBottom w:val="0"/>
          <w:divBdr>
            <w:top w:val="none" w:sz="0" w:space="0" w:color="auto"/>
            <w:left w:val="none" w:sz="0" w:space="0" w:color="auto"/>
            <w:bottom w:val="none" w:sz="0" w:space="0" w:color="auto"/>
            <w:right w:val="none" w:sz="0" w:space="0" w:color="auto"/>
          </w:divBdr>
        </w:div>
        <w:div w:id="1786843665">
          <w:marLeft w:val="0"/>
          <w:marRight w:val="0"/>
          <w:marTop w:val="0"/>
          <w:marBottom w:val="0"/>
          <w:divBdr>
            <w:top w:val="none" w:sz="0" w:space="0" w:color="auto"/>
            <w:left w:val="none" w:sz="0" w:space="0" w:color="auto"/>
            <w:bottom w:val="none" w:sz="0" w:space="0" w:color="auto"/>
            <w:right w:val="none" w:sz="0" w:space="0" w:color="auto"/>
          </w:divBdr>
        </w:div>
        <w:div w:id="807626322">
          <w:marLeft w:val="0"/>
          <w:marRight w:val="0"/>
          <w:marTop w:val="0"/>
          <w:marBottom w:val="0"/>
          <w:divBdr>
            <w:top w:val="none" w:sz="0" w:space="0" w:color="auto"/>
            <w:left w:val="none" w:sz="0" w:space="0" w:color="auto"/>
            <w:bottom w:val="none" w:sz="0" w:space="0" w:color="auto"/>
            <w:right w:val="none" w:sz="0" w:space="0" w:color="auto"/>
          </w:divBdr>
        </w:div>
        <w:div w:id="2091271804">
          <w:marLeft w:val="0"/>
          <w:marRight w:val="0"/>
          <w:marTop w:val="0"/>
          <w:marBottom w:val="0"/>
          <w:divBdr>
            <w:top w:val="none" w:sz="0" w:space="0" w:color="auto"/>
            <w:left w:val="none" w:sz="0" w:space="0" w:color="auto"/>
            <w:bottom w:val="none" w:sz="0" w:space="0" w:color="auto"/>
            <w:right w:val="none" w:sz="0" w:space="0" w:color="auto"/>
          </w:divBdr>
        </w:div>
        <w:div w:id="455611915">
          <w:marLeft w:val="0"/>
          <w:marRight w:val="0"/>
          <w:marTop w:val="0"/>
          <w:marBottom w:val="0"/>
          <w:divBdr>
            <w:top w:val="none" w:sz="0" w:space="0" w:color="auto"/>
            <w:left w:val="none" w:sz="0" w:space="0" w:color="auto"/>
            <w:bottom w:val="none" w:sz="0" w:space="0" w:color="auto"/>
            <w:right w:val="none" w:sz="0" w:space="0" w:color="auto"/>
          </w:divBdr>
        </w:div>
        <w:div w:id="1052579076">
          <w:marLeft w:val="0"/>
          <w:marRight w:val="0"/>
          <w:marTop w:val="0"/>
          <w:marBottom w:val="0"/>
          <w:divBdr>
            <w:top w:val="none" w:sz="0" w:space="0" w:color="auto"/>
            <w:left w:val="none" w:sz="0" w:space="0" w:color="auto"/>
            <w:bottom w:val="none" w:sz="0" w:space="0" w:color="auto"/>
            <w:right w:val="none" w:sz="0" w:space="0" w:color="auto"/>
          </w:divBdr>
        </w:div>
        <w:div w:id="1413965709">
          <w:marLeft w:val="0"/>
          <w:marRight w:val="0"/>
          <w:marTop w:val="0"/>
          <w:marBottom w:val="0"/>
          <w:divBdr>
            <w:top w:val="none" w:sz="0" w:space="0" w:color="auto"/>
            <w:left w:val="none" w:sz="0" w:space="0" w:color="auto"/>
            <w:bottom w:val="none" w:sz="0" w:space="0" w:color="auto"/>
            <w:right w:val="none" w:sz="0" w:space="0" w:color="auto"/>
          </w:divBdr>
        </w:div>
        <w:div w:id="770783319">
          <w:marLeft w:val="0"/>
          <w:marRight w:val="0"/>
          <w:marTop w:val="0"/>
          <w:marBottom w:val="0"/>
          <w:divBdr>
            <w:top w:val="none" w:sz="0" w:space="0" w:color="auto"/>
            <w:left w:val="none" w:sz="0" w:space="0" w:color="auto"/>
            <w:bottom w:val="none" w:sz="0" w:space="0" w:color="auto"/>
            <w:right w:val="none" w:sz="0" w:space="0" w:color="auto"/>
          </w:divBdr>
        </w:div>
        <w:div w:id="1831363106">
          <w:marLeft w:val="0"/>
          <w:marRight w:val="0"/>
          <w:marTop w:val="0"/>
          <w:marBottom w:val="0"/>
          <w:divBdr>
            <w:top w:val="none" w:sz="0" w:space="0" w:color="auto"/>
            <w:left w:val="none" w:sz="0" w:space="0" w:color="auto"/>
            <w:bottom w:val="none" w:sz="0" w:space="0" w:color="auto"/>
            <w:right w:val="none" w:sz="0" w:space="0" w:color="auto"/>
          </w:divBdr>
        </w:div>
        <w:div w:id="1281112517">
          <w:marLeft w:val="0"/>
          <w:marRight w:val="0"/>
          <w:marTop w:val="0"/>
          <w:marBottom w:val="0"/>
          <w:divBdr>
            <w:top w:val="none" w:sz="0" w:space="0" w:color="auto"/>
            <w:left w:val="none" w:sz="0" w:space="0" w:color="auto"/>
            <w:bottom w:val="none" w:sz="0" w:space="0" w:color="auto"/>
            <w:right w:val="none" w:sz="0" w:space="0" w:color="auto"/>
          </w:divBdr>
        </w:div>
        <w:div w:id="1678190912">
          <w:marLeft w:val="0"/>
          <w:marRight w:val="0"/>
          <w:marTop w:val="0"/>
          <w:marBottom w:val="0"/>
          <w:divBdr>
            <w:top w:val="none" w:sz="0" w:space="0" w:color="auto"/>
            <w:left w:val="none" w:sz="0" w:space="0" w:color="auto"/>
            <w:bottom w:val="none" w:sz="0" w:space="0" w:color="auto"/>
            <w:right w:val="none" w:sz="0" w:space="0" w:color="auto"/>
          </w:divBdr>
        </w:div>
      </w:divsChild>
    </w:div>
    <w:div w:id="167212757">
      <w:bodyDiv w:val="1"/>
      <w:marLeft w:val="0"/>
      <w:marRight w:val="0"/>
      <w:marTop w:val="0"/>
      <w:marBottom w:val="0"/>
      <w:divBdr>
        <w:top w:val="none" w:sz="0" w:space="0" w:color="auto"/>
        <w:left w:val="none" w:sz="0" w:space="0" w:color="auto"/>
        <w:bottom w:val="none" w:sz="0" w:space="0" w:color="auto"/>
        <w:right w:val="none" w:sz="0" w:space="0" w:color="auto"/>
      </w:divBdr>
    </w:div>
    <w:div w:id="174737649">
      <w:bodyDiv w:val="1"/>
      <w:marLeft w:val="0"/>
      <w:marRight w:val="0"/>
      <w:marTop w:val="0"/>
      <w:marBottom w:val="0"/>
      <w:divBdr>
        <w:top w:val="none" w:sz="0" w:space="0" w:color="auto"/>
        <w:left w:val="none" w:sz="0" w:space="0" w:color="auto"/>
        <w:bottom w:val="none" w:sz="0" w:space="0" w:color="auto"/>
        <w:right w:val="none" w:sz="0" w:space="0" w:color="auto"/>
      </w:divBdr>
      <w:divsChild>
        <w:div w:id="928199336">
          <w:marLeft w:val="0"/>
          <w:marRight w:val="0"/>
          <w:marTop w:val="0"/>
          <w:marBottom w:val="0"/>
          <w:divBdr>
            <w:top w:val="none" w:sz="0" w:space="0" w:color="auto"/>
            <w:left w:val="none" w:sz="0" w:space="0" w:color="auto"/>
            <w:bottom w:val="none" w:sz="0" w:space="0" w:color="auto"/>
            <w:right w:val="none" w:sz="0" w:space="0" w:color="auto"/>
          </w:divBdr>
          <w:divsChild>
            <w:div w:id="1038704149">
              <w:marLeft w:val="0"/>
              <w:marRight w:val="0"/>
              <w:marTop w:val="0"/>
              <w:marBottom w:val="0"/>
              <w:divBdr>
                <w:top w:val="none" w:sz="0" w:space="0" w:color="auto"/>
                <w:left w:val="none" w:sz="0" w:space="0" w:color="auto"/>
                <w:bottom w:val="none" w:sz="0" w:space="0" w:color="auto"/>
                <w:right w:val="none" w:sz="0" w:space="0" w:color="auto"/>
              </w:divBdr>
            </w:div>
            <w:div w:id="1612585702">
              <w:marLeft w:val="0"/>
              <w:marRight w:val="0"/>
              <w:marTop w:val="0"/>
              <w:marBottom w:val="0"/>
              <w:divBdr>
                <w:top w:val="none" w:sz="0" w:space="0" w:color="auto"/>
                <w:left w:val="none" w:sz="0" w:space="0" w:color="auto"/>
                <w:bottom w:val="none" w:sz="0" w:space="0" w:color="auto"/>
                <w:right w:val="none" w:sz="0" w:space="0" w:color="auto"/>
              </w:divBdr>
            </w:div>
            <w:div w:id="1856309149">
              <w:marLeft w:val="0"/>
              <w:marRight w:val="0"/>
              <w:marTop w:val="0"/>
              <w:marBottom w:val="0"/>
              <w:divBdr>
                <w:top w:val="none" w:sz="0" w:space="0" w:color="auto"/>
                <w:left w:val="none" w:sz="0" w:space="0" w:color="auto"/>
                <w:bottom w:val="none" w:sz="0" w:space="0" w:color="auto"/>
                <w:right w:val="none" w:sz="0" w:space="0" w:color="auto"/>
              </w:divBdr>
            </w:div>
            <w:div w:id="631638073">
              <w:marLeft w:val="0"/>
              <w:marRight w:val="0"/>
              <w:marTop w:val="0"/>
              <w:marBottom w:val="0"/>
              <w:divBdr>
                <w:top w:val="none" w:sz="0" w:space="0" w:color="auto"/>
                <w:left w:val="none" w:sz="0" w:space="0" w:color="auto"/>
                <w:bottom w:val="none" w:sz="0" w:space="0" w:color="auto"/>
                <w:right w:val="none" w:sz="0" w:space="0" w:color="auto"/>
              </w:divBdr>
            </w:div>
            <w:div w:id="8262459">
              <w:marLeft w:val="0"/>
              <w:marRight w:val="0"/>
              <w:marTop w:val="0"/>
              <w:marBottom w:val="0"/>
              <w:divBdr>
                <w:top w:val="none" w:sz="0" w:space="0" w:color="auto"/>
                <w:left w:val="none" w:sz="0" w:space="0" w:color="auto"/>
                <w:bottom w:val="none" w:sz="0" w:space="0" w:color="auto"/>
                <w:right w:val="none" w:sz="0" w:space="0" w:color="auto"/>
              </w:divBdr>
            </w:div>
            <w:div w:id="1395005651">
              <w:marLeft w:val="0"/>
              <w:marRight w:val="0"/>
              <w:marTop w:val="0"/>
              <w:marBottom w:val="0"/>
              <w:divBdr>
                <w:top w:val="none" w:sz="0" w:space="0" w:color="auto"/>
                <w:left w:val="none" w:sz="0" w:space="0" w:color="auto"/>
                <w:bottom w:val="none" w:sz="0" w:space="0" w:color="auto"/>
                <w:right w:val="none" w:sz="0" w:space="0" w:color="auto"/>
              </w:divBdr>
            </w:div>
            <w:div w:id="447088765">
              <w:marLeft w:val="0"/>
              <w:marRight w:val="0"/>
              <w:marTop w:val="0"/>
              <w:marBottom w:val="0"/>
              <w:divBdr>
                <w:top w:val="none" w:sz="0" w:space="0" w:color="auto"/>
                <w:left w:val="none" w:sz="0" w:space="0" w:color="auto"/>
                <w:bottom w:val="none" w:sz="0" w:space="0" w:color="auto"/>
                <w:right w:val="none" w:sz="0" w:space="0" w:color="auto"/>
              </w:divBdr>
            </w:div>
            <w:div w:id="1083188299">
              <w:marLeft w:val="0"/>
              <w:marRight w:val="0"/>
              <w:marTop w:val="0"/>
              <w:marBottom w:val="0"/>
              <w:divBdr>
                <w:top w:val="none" w:sz="0" w:space="0" w:color="auto"/>
                <w:left w:val="none" w:sz="0" w:space="0" w:color="auto"/>
                <w:bottom w:val="none" w:sz="0" w:space="0" w:color="auto"/>
                <w:right w:val="none" w:sz="0" w:space="0" w:color="auto"/>
              </w:divBdr>
            </w:div>
            <w:div w:id="1428229244">
              <w:marLeft w:val="0"/>
              <w:marRight w:val="0"/>
              <w:marTop w:val="0"/>
              <w:marBottom w:val="0"/>
              <w:divBdr>
                <w:top w:val="none" w:sz="0" w:space="0" w:color="auto"/>
                <w:left w:val="none" w:sz="0" w:space="0" w:color="auto"/>
                <w:bottom w:val="none" w:sz="0" w:space="0" w:color="auto"/>
                <w:right w:val="none" w:sz="0" w:space="0" w:color="auto"/>
              </w:divBdr>
            </w:div>
            <w:div w:id="2106723030">
              <w:marLeft w:val="0"/>
              <w:marRight w:val="0"/>
              <w:marTop w:val="0"/>
              <w:marBottom w:val="0"/>
              <w:divBdr>
                <w:top w:val="none" w:sz="0" w:space="0" w:color="auto"/>
                <w:left w:val="none" w:sz="0" w:space="0" w:color="auto"/>
                <w:bottom w:val="none" w:sz="0" w:space="0" w:color="auto"/>
                <w:right w:val="none" w:sz="0" w:space="0" w:color="auto"/>
              </w:divBdr>
            </w:div>
            <w:div w:id="1159420692">
              <w:marLeft w:val="0"/>
              <w:marRight w:val="0"/>
              <w:marTop w:val="0"/>
              <w:marBottom w:val="0"/>
              <w:divBdr>
                <w:top w:val="none" w:sz="0" w:space="0" w:color="auto"/>
                <w:left w:val="none" w:sz="0" w:space="0" w:color="auto"/>
                <w:bottom w:val="none" w:sz="0" w:space="0" w:color="auto"/>
                <w:right w:val="none" w:sz="0" w:space="0" w:color="auto"/>
              </w:divBdr>
            </w:div>
          </w:divsChild>
        </w:div>
        <w:div w:id="1989361065">
          <w:marLeft w:val="0"/>
          <w:marRight w:val="0"/>
          <w:marTop w:val="0"/>
          <w:marBottom w:val="0"/>
          <w:divBdr>
            <w:top w:val="none" w:sz="0" w:space="0" w:color="auto"/>
            <w:left w:val="none" w:sz="0" w:space="0" w:color="auto"/>
            <w:bottom w:val="none" w:sz="0" w:space="0" w:color="auto"/>
            <w:right w:val="none" w:sz="0" w:space="0" w:color="auto"/>
          </w:divBdr>
          <w:divsChild>
            <w:div w:id="5605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300310569">
      <w:bodyDiv w:val="1"/>
      <w:marLeft w:val="0"/>
      <w:marRight w:val="0"/>
      <w:marTop w:val="0"/>
      <w:marBottom w:val="0"/>
      <w:divBdr>
        <w:top w:val="none" w:sz="0" w:space="0" w:color="auto"/>
        <w:left w:val="none" w:sz="0" w:space="0" w:color="auto"/>
        <w:bottom w:val="none" w:sz="0" w:space="0" w:color="auto"/>
        <w:right w:val="none" w:sz="0" w:space="0" w:color="auto"/>
      </w:divBdr>
    </w:div>
    <w:div w:id="302124625">
      <w:bodyDiv w:val="1"/>
      <w:marLeft w:val="0"/>
      <w:marRight w:val="0"/>
      <w:marTop w:val="0"/>
      <w:marBottom w:val="0"/>
      <w:divBdr>
        <w:top w:val="none" w:sz="0" w:space="0" w:color="auto"/>
        <w:left w:val="none" w:sz="0" w:space="0" w:color="auto"/>
        <w:bottom w:val="none" w:sz="0" w:space="0" w:color="auto"/>
        <w:right w:val="none" w:sz="0" w:space="0" w:color="auto"/>
      </w:divBdr>
    </w:div>
    <w:div w:id="331954500">
      <w:bodyDiv w:val="1"/>
      <w:marLeft w:val="0"/>
      <w:marRight w:val="0"/>
      <w:marTop w:val="0"/>
      <w:marBottom w:val="0"/>
      <w:divBdr>
        <w:top w:val="none" w:sz="0" w:space="0" w:color="auto"/>
        <w:left w:val="none" w:sz="0" w:space="0" w:color="auto"/>
        <w:bottom w:val="none" w:sz="0" w:space="0" w:color="auto"/>
        <w:right w:val="none" w:sz="0" w:space="0" w:color="auto"/>
      </w:divBdr>
      <w:divsChild>
        <w:div w:id="738401681">
          <w:marLeft w:val="0"/>
          <w:marRight w:val="0"/>
          <w:marTop w:val="0"/>
          <w:marBottom w:val="0"/>
          <w:divBdr>
            <w:top w:val="none" w:sz="0" w:space="0" w:color="auto"/>
            <w:left w:val="none" w:sz="0" w:space="0" w:color="auto"/>
            <w:bottom w:val="none" w:sz="0" w:space="0" w:color="auto"/>
            <w:right w:val="none" w:sz="0" w:space="0" w:color="auto"/>
          </w:divBdr>
        </w:div>
        <w:div w:id="1531183574">
          <w:marLeft w:val="0"/>
          <w:marRight w:val="0"/>
          <w:marTop w:val="0"/>
          <w:marBottom w:val="0"/>
          <w:divBdr>
            <w:top w:val="none" w:sz="0" w:space="0" w:color="auto"/>
            <w:left w:val="none" w:sz="0" w:space="0" w:color="auto"/>
            <w:bottom w:val="none" w:sz="0" w:space="0" w:color="auto"/>
            <w:right w:val="none" w:sz="0" w:space="0" w:color="auto"/>
          </w:divBdr>
        </w:div>
        <w:div w:id="58987613">
          <w:marLeft w:val="0"/>
          <w:marRight w:val="0"/>
          <w:marTop w:val="0"/>
          <w:marBottom w:val="0"/>
          <w:divBdr>
            <w:top w:val="none" w:sz="0" w:space="0" w:color="auto"/>
            <w:left w:val="none" w:sz="0" w:space="0" w:color="auto"/>
            <w:bottom w:val="none" w:sz="0" w:space="0" w:color="auto"/>
            <w:right w:val="none" w:sz="0" w:space="0" w:color="auto"/>
          </w:divBdr>
        </w:div>
        <w:div w:id="1066142735">
          <w:marLeft w:val="0"/>
          <w:marRight w:val="0"/>
          <w:marTop w:val="0"/>
          <w:marBottom w:val="0"/>
          <w:divBdr>
            <w:top w:val="none" w:sz="0" w:space="0" w:color="auto"/>
            <w:left w:val="none" w:sz="0" w:space="0" w:color="auto"/>
            <w:bottom w:val="none" w:sz="0" w:space="0" w:color="auto"/>
            <w:right w:val="none" w:sz="0" w:space="0" w:color="auto"/>
          </w:divBdr>
        </w:div>
        <w:div w:id="793793326">
          <w:marLeft w:val="0"/>
          <w:marRight w:val="0"/>
          <w:marTop w:val="0"/>
          <w:marBottom w:val="0"/>
          <w:divBdr>
            <w:top w:val="none" w:sz="0" w:space="0" w:color="auto"/>
            <w:left w:val="none" w:sz="0" w:space="0" w:color="auto"/>
            <w:bottom w:val="none" w:sz="0" w:space="0" w:color="auto"/>
            <w:right w:val="none" w:sz="0" w:space="0" w:color="auto"/>
          </w:divBdr>
        </w:div>
        <w:div w:id="661005367">
          <w:marLeft w:val="0"/>
          <w:marRight w:val="0"/>
          <w:marTop w:val="0"/>
          <w:marBottom w:val="0"/>
          <w:divBdr>
            <w:top w:val="none" w:sz="0" w:space="0" w:color="auto"/>
            <w:left w:val="none" w:sz="0" w:space="0" w:color="auto"/>
            <w:bottom w:val="none" w:sz="0" w:space="0" w:color="auto"/>
            <w:right w:val="none" w:sz="0" w:space="0" w:color="auto"/>
          </w:divBdr>
        </w:div>
        <w:div w:id="1475835019">
          <w:marLeft w:val="0"/>
          <w:marRight w:val="0"/>
          <w:marTop w:val="0"/>
          <w:marBottom w:val="0"/>
          <w:divBdr>
            <w:top w:val="none" w:sz="0" w:space="0" w:color="auto"/>
            <w:left w:val="none" w:sz="0" w:space="0" w:color="auto"/>
            <w:bottom w:val="none" w:sz="0" w:space="0" w:color="auto"/>
            <w:right w:val="none" w:sz="0" w:space="0" w:color="auto"/>
          </w:divBdr>
        </w:div>
        <w:div w:id="1512405798">
          <w:marLeft w:val="0"/>
          <w:marRight w:val="0"/>
          <w:marTop w:val="0"/>
          <w:marBottom w:val="0"/>
          <w:divBdr>
            <w:top w:val="none" w:sz="0" w:space="0" w:color="auto"/>
            <w:left w:val="none" w:sz="0" w:space="0" w:color="auto"/>
            <w:bottom w:val="none" w:sz="0" w:space="0" w:color="auto"/>
            <w:right w:val="none" w:sz="0" w:space="0" w:color="auto"/>
          </w:divBdr>
          <w:divsChild>
            <w:div w:id="416050675">
              <w:marLeft w:val="0"/>
              <w:marRight w:val="0"/>
              <w:marTop w:val="0"/>
              <w:marBottom w:val="0"/>
              <w:divBdr>
                <w:top w:val="none" w:sz="0" w:space="0" w:color="auto"/>
                <w:left w:val="none" w:sz="0" w:space="0" w:color="auto"/>
                <w:bottom w:val="none" w:sz="0" w:space="0" w:color="auto"/>
                <w:right w:val="none" w:sz="0" w:space="0" w:color="auto"/>
              </w:divBdr>
            </w:div>
            <w:div w:id="576592933">
              <w:marLeft w:val="0"/>
              <w:marRight w:val="0"/>
              <w:marTop w:val="0"/>
              <w:marBottom w:val="0"/>
              <w:divBdr>
                <w:top w:val="none" w:sz="0" w:space="0" w:color="auto"/>
                <w:left w:val="none" w:sz="0" w:space="0" w:color="auto"/>
                <w:bottom w:val="none" w:sz="0" w:space="0" w:color="auto"/>
                <w:right w:val="none" w:sz="0" w:space="0" w:color="auto"/>
              </w:divBdr>
            </w:div>
            <w:div w:id="378822067">
              <w:marLeft w:val="0"/>
              <w:marRight w:val="0"/>
              <w:marTop w:val="0"/>
              <w:marBottom w:val="0"/>
              <w:divBdr>
                <w:top w:val="none" w:sz="0" w:space="0" w:color="auto"/>
                <w:left w:val="none" w:sz="0" w:space="0" w:color="auto"/>
                <w:bottom w:val="none" w:sz="0" w:space="0" w:color="auto"/>
                <w:right w:val="none" w:sz="0" w:space="0" w:color="auto"/>
              </w:divBdr>
            </w:div>
            <w:div w:id="1374160599">
              <w:marLeft w:val="0"/>
              <w:marRight w:val="0"/>
              <w:marTop w:val="0"/>
              <w:marBottom w:val="0"/>
              <w:divBdr>
                <w:top w:val="none" w:sz="0" w:space="0" w:color="auto"/>
                <w:left w:val="none" w:sz="0" w:space="0" w:color="auto"/>
                <w:bottom w:val="none" w:sz="0" w:space="0" w:color="auto"/>
                <w:right w:val="none" w:sz="0" w:space="0" w:color="auto"/>
              </w:divBdr>
            </w:div>
            <w:div w:id="1825584450">
              <w:marLeft w:val="0"/>
              <w:marRight w:val="0"/>
              <w:marTop w:val="0"/>
              <w:marBottom w:val="0"/>
              <w:divBdr>
                <w:top w:val="none" w:sz="0" w:space="0" w:color="auto"/>
                <w:left w:val="none" w:sz="0" w:space="0" w:color="auto"/>
                <w:bottom w:val="none" w:sz="0" w:space="0" w:color="auto"/>
                <w:right w:val="none" w:sz="0" w:space="0" w:color="auto"/>
              </w:divBdr>
            </w:div>
            <w:div w:id="38747070">
              <w:marLeft w:val="0"/>
              <w:marRight w:val="0"/>
              <w:marTop w:val="0"/>
              <w:marBottom w:val="0"/>
              <w:divBdr>
                <w:top w:val="none" w:sz="0" w:space="0" w:color="auto"/>
                <w:left w:val="none" w:sz="0" w:space="0" w:color="auto"/>
                <w:bottom w:val="none" w:sz="0" w:space="0" w:color="auto"/>
                <w:right w:val="none" w:sz="0" w:space="0" w:color="auto"/>
              </w:divBdr>
            </w:div>
            <w:div w:id="2029022253">
              <w:marLeft w:val="0"/>
              <w:marRight w:val="0"/>
              <w:marTop w:val="0"/>
              <w:marBottom w:val="0"/>
              <w:divBdr>
                <w:top w:val="none" w:sz="0" w:space="0" w:color="auto"/>
                <w:left w:val="none" w:sz="0" w:space="0" w:color="auto"/>
                <w:bottom w:val="none" w:sz="0" w:space="0" w:color="auto"/>
                <w:right w:val="none" w:sz="0" w:space="0" w:color="auto"/>
              </w:divBdr>
            </w:div>
            <w:div w:id="805586348">
              <w:marLeft w:val="0"/>
              <w:marRight w:val="0"/>
              <w:marTop w:val="0"/>
              <w:marBottom w:val="0"/>
              <w:divBdr>
                <w:top w:val="none" w:sz="0" w:space="0" w:color="auto"/>
                <w:left w:val="none" w:sz="0" w:space="0" w:color="auto"/>
                <w:bottom w:val="none" w:sz="0" w:space="0" w:color="auto"/>
                <w:right w:val="none" w:sz="0" w:space="0" w:color="auto"/>
              </w:divBdr>
            </w:div>
            <w:div w:id="1882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00418">
      <w:bodyDiv w:val="1"/>
      <w:marLeft w:val="0"/>
      <w:marRight w:val="0"/>
      <w:marTop w:val="0"/>
      <w:marBottom w:val="0"/>
      <w:divBdr>
        <w:top w:val="none" w:sz="0" w:space="0" w:color="auto"/>
        <w:left w:val="none" w:sz="0" w:space="0" w:color="auto"/>
        <w:bottom w:val="none" w:sz="0" w:space="0" w:color="auto"/>
        <w:right w:val="none" w:sz="0" w:space="0" w:color="auto"/>
      </w:divBdr>
      <w:divsChild>
        <w:div w:id="505560721">
          <w:marLeft w:val="0"/>
          <w:marRight w:val="0"/>
          <w:marTop w:val="0"/>
          <w:marBottom w:val="0"/>
          <w:divBdr>
            <w:top w:val="none" w:sz="0" w:space="0" w:color="auto"/>
            <w:left w:val="none" w:sz="0" w:space="0" w:color="auto"/>
            <w:bottom w:val="none" w:sz="0" w:space="0" w:color="auto"/>
            <w:right w:val="none" w:sz="0" w:space="0" w:color="auto"/>
          </w:divBdr>
        </w:div>
        <w:div w:id="1438060396">
          <w:marLeft w:val="0"/>
          <w:marRight w:val="0"/>
          <w:marTop w:val="0"/>
          <w:marBottom w:val="0"/>
          <w:divBdr>
            <w:top w:val="none" w:sz="0" w:space="0" w:color="auto"/>
            <w:left w:val="none" w:sz="0" w:space="0" w:color="auto"/>
            <w:bottom w:val="none" w:sz="0" w:space="0" w:color="auto"/>
            <w:right w:val="none" w:sz="0" w:space="0" w:color="auto"/>
          </w:divBdr>
        </w:div>
        <w:div w:id="1057119988">
          <w:marLeft w:val="0"/>
          <w:marRight w:val="0"/>
          <w:marTop w:val="0"/>
          <w:marBottom w:val="0"/>
          <w:divBdr>
            <w:top w:val="none" w:sz="0" w:space="0" w:color="auto"/>
            <w:left w:val="none" w:sz="0" w:space="0" w:color="auto"/>
            <w:bottom w:val="none" w:sz="0" w:space="0" w:color="auto"/>
            <w:right w:val="none" w:sz="0" w:space="0" w:color="auto"/>
          </w:divBdr>
        </w:div>
        <w:div w:id="1477454625">
          <w:marLeft w:val="0"/>
          <w:marRight w:val="0"/>
          <w:marTop w:val="0"/>
          <w:marBottom w:val="0"/>
          <w:divBdr>
            <w:top w:val="none" w:sz="0" w:space="0" w:color="auto"/>
            <w:left w:val="none" w:sz="0" w:space="0" w:color="auto"/>
            <w:bottom w:val="none" w:sz="0" w:space="0" w:color="auto"/>
            <w:right w:val="none" w:sz="0" w:space="0" w:color="auto"/>
          </w:divBdr>
        </w:div>
        <w:div w:id="499466865">
          <w:marLeft w:val="0"/>
          <w:marRight w:val="0"/>
          <w:marTop w:val="0"/>
          <w:marBottom w:val="0"/>
          <w:divBdr>
            <w:top w:val="none" w:sz="0" w:space="0" w:color="auto"/>
            <w:left w:val="none" w:sz="0" w:space="0" w:color="auto"/>
            <w:bottom w:val="none" w:sz="0" w:space="0" w:color="auto"/>
            <w:right w:val="none" w:sz="0" w:space="0" w:color="auto"/>
          </w:divBdr>
        </w:div>
        <w:div w:id="2011523303">
          <w:marLeft w:val="0"/>
          <w:marRight w:val="0"/>
          <w:marTop w:val="0"/>
          <w:marBottom w:val="0"/>
          <w:divBdr>
            <w:top w:val="none" w:sz="0" w:space="0" w:color="auto"/>
            <w:left w:val="none" w:sz="0" w:space="0" w:color="auto"/>
            <w:bottom w:val="none" w:sz="0" w:space="0" w:color="auto"/>
            <w:right w:val="none" w:sz="0" w:space="0" w:color="auto"/>
          </w:divBdr>
        </w:div>
        <w:div w:id="189420341">
          <w:marLeft w:val="0"/>
          <w:marRight w:val="0"/>
          <w:marTop w:val="0"/>
          <w:marBottom w:val="0"/>
          <w:divBdr>
            <w:top w:val="none" w:sz="0" w:space="0" w:color="auto"/>
            <w:left w:val="none" w:sz="0" w:space="0" w:color="auto"/>
            <w:bottom w:val="none" w:sz="0" w:space="0" w:color="auto"/>
            <w:right w:val="none" w:sz="0" w:space="0" w:color="auto"/>
          </w:divBdr>
        </w:div>
        <w:div w:id="1176845090">
          <w:marLeft w:val="0"/>
          <w:marRight w:val="0"/>
          <w:marTop w:val="0"/>
          <w:marBottom w:val="0"/>
          <w:divBdr>
            <w:top w:val="none" w:sz="0" w:space="0" w:color="auto"/>
            <w:left w:val="none" w:sz="0" w:space="0" w:color="auto"/>
            <w:bottom w:val="none" w:sz="0" w:space="0" w:color="auto"/>
            <w:right w:val="none" w:sz="0" w:space="0" w:color="auto"/>
          </w:divBdr>
        </w:div>
      </w:divsChild>
    </w:div>
    <w:div w:id="407312641">
      <w:bodyDiv w:val="1"/>
      <w:marLeft w:val="0"/>
      <w:marRight w:val="0"/>
      <w:marTop w:val="0"/>
      <w:marBottom w:val="0"/>
      <w:divBdr>
        <w:top w:val="none" w:sz="0" w:space="0" w:color="auto"/>
        <w:left w:val="none" w:sz="0" w:space="0" w:color="auto"/>
        <w:bottom w:val="none" w:sz="0" w:space="0" w:color="auto"/>
        <w:right w:val="none" w:sz="0" w:space="0" w:color="auto"/>
      </w:divBdr>
    </w:div>
    <w:div w:id="447743771">
      <w:bodyDiv w:val="1"/>
      <w:marLeft w:val="0"/>
      <w:marRight w:val="0"/>
      <w:marTop w:val="0"/>
      <w:marBottom w:val="0"/>
      <w:divBdr>
        <w:top w:val="none" w:sz="0" w:space="0" w:color="auto"/>
        <w:left w:val="none" w:sz="0" w:space="0" w:color="auto"/>
        <w:bottom w:val="none" w:sz="0" w:space="0" w:color="auto"/>
        <w:right w:val="none" w:sz="0" w:space="0" w:color="auto"/>
      </w:divBdr>
      <w:divsChild>
        <w:div w:id="1155144181">
          <w:marLeft w:val="0"/>
          <w:marRight w:val="0"/>
          <w:marTop w:val="0"/>
          <w:marBottom w:val="0"/>
          <w:divBdr>
            <w:top w:val="none" w:sz="0" w:space="0" w:color="auto"/>
            <w:left w:val="none" w:sz="0" w:space="0" w:color="auto"/>
            <w:bottom w:val="none" w:sz="0" w:space="0" w:color="auto"/>
            <w:right w:val="none" w:sz="0" w:space="0" w:color="auto"/>
          </w:divBdr>
        </w:div>
        <w:div w:id="1659191682">
          <w:marLeft w:val="0"/>
          <w:marRight w:val="0"/>
          <w:marTop w:val="0"/>
          <w:marBottom w:val="0"/>
          <w:divBdr>
            <w:top w:val="none" w:sz="0" w:space="0" w:color="auto"/>
            <w:left w:val="none" w:sz="0" w:space="0" w:color="auto"/>
            <w:bottom w:val="none" w:sz="0" w:space="0" w:color="auto"/>
            <w:right w:val="none" w:sz="0" w:space="0" w:color="auto"/>
          </w:divBdr>
        </w:div>
        <w:div w:id="623118108">
          <w:marLeft w:val="0"/>
          <w:marRight w:val="0"/>
          <w:marTop w:val="0"/>
          <w:marBottom w:val="0"/>
          <w:divBdr>
            <w:top w:val="none" w:sz="0" w:space="0" w:color="auto"/>
            <w:left w:val="none" w:sz="0" w:space="0" w:color="auto"/>
            <w:bottom w:val="none" w:sz="0" w:space="0" w:color="auto"/>
            <w:right w:val="none" w:sz="0" w:space="0" w:color="auto"/>
          </w:divBdr>
        </w:div>
        <w:div w:id="998114055">
          <w:marLeft w:val="0"/>
          <w:marRight w:val="0"/>
          <w:marTop w:val="0"/>
          <w:marBottom w:val="0"/>
          <w:divBdr>
            <w:top w:val="none" w:sz="0" w:space="0" w:color="auto"/>
            <w:left w:val="none" w:sz="0" w:space="0" w:color="auto"/>
            <w:bottom w:val="none" w:sz="0" w:space="0" w:color="auto"/>
            <w:right w:val="none" w:sz="0" w:space="0" w:color="auto"/>
          </w:divBdr>
        </w:div>
        <w:div w:id="576792652">
          <w:marLeft w:val="0"/>
          <w:marRight w:val="0"/>
          <w:marTop w:val="0"/>
          <w:marBottom w:val="0"/>
          <w:divBdr>
            <w:top w:val="none" w:sz="0" w:space="0" w:color="auto"/>
            <w:left w:val="none" w:sz="0" w:space="0" w:color="auto"/>
            <w:bottom w:val="none" w:sz="0" w:space="0" w:color="auto"/>
            <w:right w:val="none" w:sz="0" w:space="0" w:color="auto"/>
          </w:divBdr>
        </w:div>
        <w:div w:id="1832594634">
          <w:marLeft w:val="0"/>
          <w:marRight w:val="0"/>
          <w:marTop w:val="0"/>
          <w:marBottom w:val="0"/>
          <w:divBdr>
            <w:top w:val="none" w:sz="0" w:space="0" w:color="auto"/>
            <w:left w:val="none" w:sz="0" w:space="0" w:color="auto"/>
            <w:bottom w:val="none" w:sz="0" w:space="0" w:color="auto"/>
            <w:right w:val="none" w:sz="0" w:space="0" w:color="auto"/>
          </w:divBdr>
        </w:div>
        <w:div w:id="1209027855">
          <w:marLeft w:val="0"/>
          <w:marRight w:val="0"/>
          <w:marTop w:val="0"/>
          <w:marBottom w:val="0"/>
          <w:divBdr>
            <w:top w:val="none" w:sz="0" w:space="0" w:color="auto"/>
            <w:left w:val="none" w:sz="0" w:space="0" w:color="auto"/>
            <w:bottom w:val="none" w:sz="0" w:space="0" w:color="auto"/>
            <w:right w:val="none" w:sz="0" w:space="0" w:color="auto"/>
          </w:divBdr>
        </w:div>
        <w:div w:id="1272129807">
          <w:marLeft w:val="0"/>
          <w:marRight w:val="0"/>
          <w:marTop w:val="0"/>
          <w:marBottom w:val="0"/>
          <w:divBdr>
            <w:top w:val="none" w:sz="0" w:space="0" w:color="auto"/>
            <w:left w:val="none" w:sz="0" w:space="0" w:color="auto"/>
            <w:bottom w:val="none" w:sz="0" w:space="0" w:color="auto"/>
            <w:right w:val="none" w:sz="0" w:space="0" w:color="auto"/>
          </w:divBdr>
        </w:div>
        <w:div w:id="755244971">
          <w:marLeft w:val="0"/>
          <w:marRight w:val="0"/>
          <w:marTop w:val="0"/>
          <w:marBottom w:val="0"/>
          <w:divBdr>
            <w:top w:val="none" w:sz="0" w:space="0" w:color="auto"/>
            <w:left w:val="none" w:sz="0" w:space="0" w:color="auto"/>
            <w:bottom w:val="none" w:sz="0" w:space="0" w:color="auto"/>
            <w:right w:val="none" w:sz="0" w:space="0" w:color="auto"/>
          </w:divBdr>
        </w:div>
        <w:div w:id="1766344101">
          <w:marLeft w:val="0"/>
          <w:marRight w:val="0"/>
          <w:marTop w:val="0"/>
          <w:marBottom w:val="0"/>
          <w:divBdr>
            <w:top w:val="none" w:sz="0" w:space="0" w:color="auto"/>
            <w:left w:val="none" w:sz="0" w:space="0" w:color="auto"/>
            <w:bottom w:val="none" w:sz="0" w:space="0" w:color="auto"/>
            <w:right w:val="none" w:sz="0" w:space="0" w:color="auto"/>
          </w:divBdr>
        </w:div>
        <w:div w:id="1429039701">
          <w:marLeft w:val="0"/>
          <w:marRight w:val="0"/>
          <w:marTop w:val="0"/>
          <w:marBottom w:val="0"/>
          <w:divBdr>
            <w:top w:val="none" w:sz="0" w:space="0" w:color="auto"/>
            <w:left w:val="none" w:sz="0" w:space="0" w:color="auto"/>
            <w:bottom w:val="none" w:sz="0" w:space="0" w:color="auto"/>
            <w:right w:val="none" w:sz="0" w:space="0" w:color="auto"/>
          </w:divBdr>
        </w:div>
        <w:div w:id="1905214827">
          <w:marLeft w:val="0"/>
          <w:marRight w:val="0"/>
          <w:marTop w:val="0"/>
          <w:marBottom w:val="0"/>
          <w:divBdr>
            <w:top w:val="none" w:sz="0" w:space="0" w:color="auto"/>
            <w:left w:val="none" w:sz="0" w:space="0" w:color="auto"/>
            <w:bottom w:val="none" w:sz="0" w:space="0" w:color="auto"/>
            <w:right w:val="none" w:sz="0" w:space="0" w:color="auto"/>
          </w:divBdr>
        </w:div>
        <w:div w:id="1167017332">
          <w:marLeft w:val="0"/>
          <w:marRight w:val="0"/>
          <w:marTop w:val="0"/>
          <w:marBottom w:val="0"/>
          <w:divBdr>
            <w:top w:val="none" w:sz="0" w:space="0" w:color="auto"/>
            <w:left w:val="none" w:sz="0" w:space="0" w:color="auto"/>
            <w:bottom w:val="none" w:sz="0" w:space="0" w:color="auto"/>
            <w:right w:val="none" w:sz="0" w:space="0" w:color="auto"/>
          </w:divBdr>
        </w:div>
        <w:div w:id="8878048">
          <w:marLeft w:val="0"/>
          <w:marRight w:val="0"/>
          <w:marTop w:val="0"/>
          <w:marBottom w:val="0"/>
          <w:divBdr>
            <w:top w:val="none" w:sz="0" w:space="0" w:color="auto"/>
            <w:left w:val="none" w:sz="0" w:space="0" w:color="auto"/>
            <w:bottom w:val="none" w:sz="0" w:space="0" w:color="auto"/>
            <w:right w:val="none" w:sz="0" w:space="0" w:color="auto"/>
          </w:divBdr>
        </w:div>
        <w:div w:id="1976249247">
          <w:marLeft w:val="0"/>
          <w:marRight w:val="0"/>
          <w:marTop w:val="0"/>
          <w:marBottom w:val="0"/>
          <w:divBdr>
            <w:top w:val="none" w:sz="0" w:space="0" w:color="auto"/>
            <w:left w:val="none" w:sz="0" w:space="0" w:color="auto"/>
            <w:bottom w:val="none" w:sz="0" w:space="0" w:color="auto"/>
            <w:right w:val="none" w:sz="0" w:space="0" w:color="auto"/>
          </w:divBdr>
        </w:div>
      </w:divsChild>
    </w:div>
    <w:div w:id="465391477">
      <w:bodyDiv w:val="1"/>
      <w:marLeft w:val="0"/>
      <w:marRight w:val="0"/>
      <w:marTop w:val="0"/>
      <w:marBottom w:val="0"/>
      <w:divBdr>
        <w:top w:val="none" w:sz="0" w:space="0" w:color="auto"/>
        <w:left w:val="none" w:sz="0" w:space="0" w:color="auto"/>
        <w:bottom w:val="none" w:sz="0" w:space="0" w:color="auto"/>
        <w:right w:val="none" w:sz="0" w:space="0" w:color="auto"/>
      </w:divBdr>
      <w:divsChild>
        <w:div w:id="1529679421">
          <w:marLeft w:val="0"/>
          <w:marRight w:val="0"/>
          <w:marTop w:val="0"/>
          <w:marBottom w:val="0"/>
          <w:divBdr>
            <w:top w:val="none" w:sz="0" w:space="0" w:color="auto"/>
            <w:left w:val="none" w:sz="0" w:space="0" w:color="auto"/>
            <w:bottom w:val="none" w:sz="0" w:space="0" w:color="auto"/>
            <w:right w:val="none" w:sz="0" w:space="0" w:color="auto"/>
          </w:divBdr>
        </w:div>
        <w:div w:id="1248728582">
          <w:marLeft w:val="0"/>
          <w:marRight w:val="0"/>
          <w:marTop w:val="0"/>
          <w:marBottom w:val="0"/>
          <w:divBdr>
            <w:top w:val="none" w:sz="0" w:space="0" w:color="auto"/>
            <w:left w:val="none" w:sz="0" w:space="0" w:color="auto"/>
            <w:bottom w:val="none" w:sz="0" w:space="0" w:color="auto"/>
            <w:right w:val="none" w:sz="0" w:space="0" w:color="auto"/>
          </w:divBdr>
        </w:div>
        <w:div w:id="1847941002">
          <w:marLeft w:val="0"/>
          <w:marRight w:val="0"/>
          <w:marTop w:val="0"/>
          <w:marBottom w:val="0"/>
          <w:divBdr>
            <w:top w:val="none" w:sz="0" w:space="0" w:color="auto"/>
            <w:left w:val="none" w:sz="0" w:space="0" w:color="auto"/>
            <w:bottom w:val="none" w:sz="0" w:space="0" w:color="auto"/>
            <w:right w:val="none" w:sz="0" w:space="0" w:color="auto"/>
          </w:divBdr>
        </w:div>
        <w:div w:id="1494024994">
          <w:marLeft w:val="0"/>
          <w:marRight w:val="0"/>
          <w:marTop w:val="0"/>
          <w:marBottom w:val="0"/>
          <w:divBdr>
            <w:top w:val="none" w:sz="0" w:space="0" w:color="auto"/>
            <w:left w:val="none" w:sz="0" w:space="0" w:color="auto"/>
            <w:bottom w:val="none" w:sz="0" w:space="0" w:color="auto"/>
            <w:right w:val="none" w:sz="0" w:space="0" w:color="auto"/>
          </w:divBdr>
        </w:div>
        <w:div w:id="761560996">
          <w:marLeft w:val="0"/>
          <w:marRight w:val="0"/>
          <w:marTop w:val="0"/>
          <w:marBottom w:val="0"/>
          <w:divBdr>
            <w:top w:val="none" w:sz="0" w:space="0" w:color="auto"/>
            <w:left w:val="none" w:sz="0" w:space="0" w:color="auto"/>
            <w:bottom w:val="none" w:sz="0" w:space="0" w:color="auto"/>
            <w:right w:val="none" w:sz="0" w:space="0" w:color="auto"/>
          </w:divBdr>
        </w:div>
        <w:div w:id="817114105">
          <w:marLeft w:val="0"/>
          <w:marRight w:val="0"/>
          <w:marTop w:val="0"/>
          <w:marBottom w:val="0"/>
          <w:divBdr>
            <w:top w:val="none" w:sz="0" w:space="0" w:color="auto"/>
            <w:left w:val="none" w:sz="0" w:space="0" w:color="auto"/>
            <w:bottom w:val="none" w:sz="0" w:space="0" w:color="auto"/>
            <w:right w:val="none" w:sz="0" w:space="0" w:color="auto"/>
          </w:divBdr>
        </w:div>
        <w:div w:id="204371760">
          <w:marLeft w:val="0"/>
          <w:marRight w:val="0"/>
          <w:marTop w:val="0"/>
          <w:marBottom w:val="0"/>
          <w:divBdr>
            <w:top w:val="none" w:sz="0" w:space="0" w:color="auto"/>
            <w:left w:val="none" w:sz="0" w:space="0" w:color="auto"/>
            <w:bottom w:val="none" w:sz="0" w:space="0" w:color="auto"/>
            <w:right w:val="none" w:sz="0" w:space="0" w:color="auto"/>
          </w:divBdr>
        </w:div>
      </w:divsChild>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571163890">
      <w:bodyDiv w:val="1"/>
      <w:marLeft w:val="0"/>
      <w:marRight w:val="0"/>
      <w:marTop w:val="0"/>
      <w:marBottom w:val="0"/>
      <w:divBdr>
        <w:top w:val="none" w:sz="0" w:space="0" w:color="auto"/>
        <w:left w:val="none" w:sz="0" w:space="0" w:color="auto"/>
        <w:bottom w:val="none" w:sz="0" w:space="0" w:color="auto"/>
        <w:right w:val="none" w:sz="0" w:space="0" w:color="auto"/>
      </w:divBdr>
    </w:div>
    <w:div w:id="590969709">
      <w:bodyDiv w:val="1"/>
      <w:marLeft w:val="0"/>
      <w:marRight w:val="0"/>
      <w:marTop w:val="0"/>
      <w:marBottom w:val="0"/>
      <w:divBdr>
        <w:top w:val="none" w:sz="0" w:space="0" w:color="auto"/>
        <w:left w:val="none" w:sz="0" w:space="0" w:color="auto"/>
        <w:bottom w:val="none" w:sz="0" w:space="0" w:color="auto"/>
        <w:right w:val="none" w:sz="0" w:space="0" w:color="auto"/>
      </w:divBdr>
    </w:div>
    <w:div w:id="644242458">
      <w:bodyDiv w:val="1"/>
      <w:marLeft w:val="0"/>
      <w:marRight w:val="0"/>
      <w:marTop w:val="0"/>
      <w:marBottom w:val="0"/>
      <w:divBdr>
        <w:top w:val="none" w:sz="0" w:space="0" w:color="auto"/>
        <w:left w:val="none" w:sz="0" w:space="0" w:color="auto"/>
        <w:bottom w:val="none" w:sz="0" w:space="0" w:color="auto"/>
        <w:right w:val="none" w:sz="0" w:space="0" w:color="auto"/>
      </w:divBdr>
      <w:divsChild>
        <w:div w:id="848638591">
          <w:marLeft w:val="0"/>
          <w:marRight w:val="0"/>
          <w:marTop w:val="0"/>
          <w:marBottom w:val="0"/>
          <w:divBdr>
            <w:top w:val="none" w:sz="0" w:space="0" w:color="auto"/>
            <w:left w:val="none" w:sz="0" w:space="0" w:color="auto"/>
            <w:bottom w:val="none" w:sz="0" w:space="0" w:color="auto"/>
            <w:right w:val="none" w:sz="0" w:space="0" w:color="auto"/>
          </w:divBdr>
        </w:div>
        <w:div w:id="1004017465">
          <w:marLeft w:val="0"/>
          <w:marRight w:val="0"/>
          <w:marTop w:val="0"/>
          <w:marBottom w:val="0"/>
          <w:divBdr>
            <w:top w:val="none" w:sz="0" w:space="0" w:color="auto"/>
            <w:left w:val="none" w:sz="0" w:space="0" w:color="auto"/>
            <w:bottom w:val="none" w:sz="0" w:space="0" w:color="auto"/>
            <w:right w:val="none" w:sz="0" w:space="0" w:color="auto"/>
          </w:divBdr>
        </w:div>
        <w:div w:id="1874340920">
          <w:marLeft w:val="0"/>
          <w:marRight w:val="0"/>
          <w:marTop w:val="0"/>
          <w:marBottom w:val="0"/>
          <w:divBdr>
            <w:top w:val="none" w:sz="0" w:space="0" w:color="auto"/>
            <w:left w:val="none" w:sz="0" w:space="0" w:color="auto"/>
            <w:bottom w:val="none" w:sz="0" w:space="0" w:color="auto"/>
            <w:right w:val="none" w:sz="0" w:space="0" w:color="auto"/>
          </w:divBdr>
        </w:div>
        <w:div w:id="1960913969">
          <w:marLeft w:val="0"/>
          <w:marRight w:val="0"/>
          <w:marTop w:val="0"/>
          <w:marBottom w:val="0"/>
          <w:divBdr>
            <w:top w:val="none" w:sz="0" w:space="0" w:color="auto"/>
            <w:left w:val="none" w:sz="0" w:space="0" w:color="auto"/>
            <w:bottom w:val="none" w:sz="0" w:space="0" w:color="auto"/>
            <w:right w:val="none" w:sz="0" w:space="0" w:color="auto"/>
          </w:divBdr>
        </w:div>
        <w:div w:id="1777944917">
          <w:marLeft w:val="0"/>
          <w:marRight w:val="0"/>
          <w:marTop w:val="0"/>
          <w:marBottom w:val="0"/>
          <w:divBdr>
            <w:top w:val="none" w:sz="0" w:space="0" w:color="auto"/>
            <w:left w:val="none" w:sz="0" w:space="0" w:color="auto"/>
            <w:bottom w:val="none" w:sz="0" w:space="0" w:color="auto"/>
            <w:right w:val="none" w:sz="0" w:space="0" w:color="auto"/>
          </w:divBdr>
        </w:div>
        <w:div w:id="1644237633">
          <w:marLeft w:val="0"/>
          <w:marRight w:val="0"/>
          <w:marTop w:val="0"/>
          <w:marBottom w:val="0"/>
          <w:divBdr>
            <w:top w:val="none" w:sz="0" w:space="0" w:color="auto"/>
            <w:left w:val="none" w:sz="0" w:space="0" w:color="auto"/>
            <w:bottom w:val="none" w:sz="0" w:space="0" w:color="auto"/>
            <w:right w:val="none" w:sz="0" w:space="0" w:color="auto"/>
          </w:divBdr>
        </w:div>
        <w:div w:id="606501054">
          <w:marLeft w:val="0"/>
          <w:marRight w:val="0"/>
          <w:marTop w:val="0"/>
          <w:marBottom w:val="0"/>
          <w:divBdr>
            <w:top w:val="none" w:sz="0" w:space="0" w:color="auto"/>
            <w:left w:val="none" w:sz="0" w:space="0" w:color="auto"/>
            <w:bottom w:val="none" w:sz="0" w:space="0" w:color="auto"/>
            <w:right w:val="none" w:sz="0" w:space="0" w:color="auto"/>
          </w:divBdr>
        </w:div>
        <w:div w:id="1028486256">
          <w:marLeft w:val="0"/>
          <w:marRight w:val="0"/>
          <w:marTop w:val="0"/>
          <w:marBottom w:val="0"/>
          <w:divBdr>
            <w:top w:val="none" w:sz="0" w:space="0" w:color="auto"/>
            <w:left w:val="none" w:sz="0" w:space="0" w:color="auto"/>
            <w:bottom w:val="none" w:sz="0" w:space="0" w:color="auto"/>
            <w:right w:val="none" w:sz="0" w:space="0" w:color="auto"/>
          </w:divBdr>
        </w:div>
        <w:div w:id="1078940421">
          <w:marLeft w:val="0"/>
          <w:marRight w:val="0"/>
          <w:marTop w:val="0"/>
          <w:marBottom w:val="0"/>
          <w:divBdr>
            <w:top w:val="none" w:sz="0" w:space="0" w:color="auto"/>
            <w:left w:val="none" w:sz="0" w:space="0" w:color="auto"/>
            <w:bottom w:val="none" w:sz="0" w:space="0" w:color="auto"/>
            <w:right w:val="none" w:sz="0" w:space="0" w:color="auto"/>
          </w:divBdr>
        </w:div>
        <w:div w:id="94643640">
          <w:marLeft w:val="0"/>
          <w:marRight w:val="0"/>
          <w:marTop w:val="0"/>
          <w:marBottom w:val="0"/>
          <w:divBdr>
            <w:top w:val="none" w:sz="0" w:space="0" w:color="auto"/>
            <w:left w:val="none" w:sz="0" w:space="0" w:color="auto"/>
            <w:bottom w:val="none" w:sz="0" w:space="0" w:color="auto"/>
            <w:right w:val="none" w:sz="0" w:space="0" w:color="auto"/>
          </w:divBdr>
        </w:div>
      </w:divsChild>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769008786">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942764086">
      <w:bodyDiv w:val="1"/>
      <w:marLeft w:val="0"/>
      <w:marRight w:val="0"/>
      <w:marTop w:val="0"/>
      <w:marBottom w:val="0"/>
      <w:divBdr>
        <w:top w:val="none" w:sz="0" w:space="0" w:color="auto"/>
        <w:left w:val="none" w:sz="0" w:space="0" w:color="auto"/>
        <w:bottom w:val="none" w:sz="0" w:space="0" w:color="auto"/>
        <w:right w:val="none" w:sz="0" w:space="0" w:color="auto"/>
      </w:divBdr>
      <w:divsChild>
        <w:div w:id="375549965">
          <w:marLeft w:val="0"/>
          <w:marRight w:val="0"/>
          <w:marTop w:val="0"/>
          <w:marBottom w:val="0"/>
          <w:divBdr>
            <w:top w:val="none" w:sz="0" w:space="0" w:color="auto"/>
            <w:left w:val="none" w:sz="0" w:space="0" w:color="auto"/>
            <w:bottom w:val="none" w:sz="0" w:space="0" w:color="auto"/>
            <w:right w:val="none" w:sz="0" w:space="0" w:color="auto"/>
          </w:divBdr>
        </w:div>
        <w:div w:id="1202208605">
          <w:marLeft w:val="0"/>
          <w:marRight w:val="0"/>
          <w:marTop w:val="0"/>
          <w:marBottom w:val="0"/>
          <w:divBdr>
            <w:top w:val="none" w:sz="0" w:space="0" w:color="auto"/>
            <w:left w:val="none" w:sz="0" w:space="0" w:color="auto"/>
            <w:bottom w:val="none" w:sz="0" w:space="0" w:color="auto"/>
            <w:right w:val="none" w:sz="0" w:space="0" w:color="auto"/>
          </w:divBdr>
        </w:div>
        <w:div w:id="1751388760">
          <w:marLeft w:val="0"/>
          <w:marRight w:val="0"/>
          <w:marTop w:val="0"/>
          <w:marBottom w:val="0"/>
          <w:divBdr>
            <w:top w:val="none" w:sz="0" w:space="0" w:color="auto"/>
            <w:left w:val="none" w:sz="0" w:space="0" w:color="auto"/>
            <w:bottom w:val="none" w:sz="0" w:space="0" w:color="auto"/>
            <w:right w:val="none" w:sz="0" w:space="0" w:color="auto"/>
          </w:divBdr>
        </w:div>
      </w:divsChild>
    </w:div>
    <w:div w:id="952176190">
      <w:bodyDiv w:val="1"/>
      <w:marLeft w:val="0"/>
      <w:marRight w:val="0"/>
      <w:marTop w:val="0"/>
      <w:marBottom w:val="0"/>
      <w:divBdr>
        <w:top w:val="none" w:sz="0" w:space="0" w:color="auto"/>
        <w:left w:val="none" w:sz="0" w:space="0" w:color="auto"/>
        <w:bottom w:val="none" w:sz="0" w:space="0" w:color="auto"/>
        <w:right w:val="none" w:sz="0" w:space="0" w:color="auto"/>
      </w:divBdr>
      <w:divsChild>
        <w:div w:id="424159043">
          <w:marLeft w:val="0"/>
          <w:marRight w:val="0"/>
          <w:marTop w:val="0"/>
          <w:marBottom w:val="0"/>
          <w:divBdr>
            <w:top w:val="none" w:sz="0" w:space="0" w:color="auto"/>
            <w:left w:val="none" w:sz="0" w:space="0" w:color="auto"/>
            <w:bottom w:val="none" w:sz="0" w:space="0" w:color="auto"/>
            <w:right w:val="none" w:sz="0" w:space="0" w:color="auto"/>
          </w:divBdr>
        </w:div>
        <w:div w:id="321278758">
          <w:marLeft w:val="0"/>
          <w:marRight w:val="0"/>
          <w:marTop w:val="0"/>
          <w:marBottom w:val="0"/>
          <w:divBdr>
            <w:top w:val="none" w:sz="0" w:space="0" w:color="auto"/>
            <w:left w:val="none" w:sz="0" w:space="0" w:color="auto"/>
            <w:bottom w:val="none" w:sz="0" w:space="0" w:color="auto"/>
            <w:right w:val="none" w:sz="0" w:space="0" w:color="auto"/>
          </w:divBdr>
          <w:divsChild>
            <w:div w:id="1126973889">
              <w:marLeft w:val="0"/>
              <w:marRight w:val="0"/>
              <w:marTop w:val="0"/>
              <w:marBottom w:val="0"/>
              <w:divBdr>
                <w:top w:val="none" w:sz="0" w:space="0" w:color="auto"/>
                <w:left w:val="none" w:sz="0" w:space="0" w:color="auto"/>
                <w:bottom w:val="none" w:sz="0" w:space="0" w:color="auto"/>
                <w:right w:val="none" w:sz="0" w:space="0" w:color="auto"/>
              </w:divBdr>
            </w:div>
            <w:div w:id="525754931">
              <w:marLeft w:val="0"/>
              <w:marRight w:val="0"/>
              <w:marTop w:val="0"/>
              <w:marBottom w:val="0"/>
              <w:divBdr>
                <w:top w:val="none" w:sz="0" w:space="0" w:color="auto"/>
                <w:left w:val="none" w:sz="0" w:space="0" w:color="auto"/>
                <w:bottom w:val="none" w:sz="0" w:space="0" w:color="auto"/>
                <w:right w:val="none" w:sz="0" w:space="0" w:color="auto"/>
              </w:divBdr>
            </w:div>
            <w:div w:id="1639677458">
              <w:marLeft w:val="0"/>
              <w:marRight w:val="0"/>
              <w:marTop w:val="0"/>
              <w:marBottom w:val="0"/>
              <w:divBdr>
                <w:top w:val="none" w:sz="0" w:space="0" w:color="auto"/>
                <w:left w:val="none" w:sz="0" w:space="0" w:color="auto"/>
                <w:bottom w:val="none" w:sz="0" w:space="0" w:color="auto"/>
                <w:right w:val="none" w:sz="0" w:space="0" w:color="auto"/>
              </w:divBdr>
            </w:div>
            <w:div w:id="686521161">
              <w:marLeft w:val="0"/>
              <w:marRight w:val="0"/>
              <w:marTop w:val="0"/>
              <w:marBottom w:val="0"/>
              <w:divBdr>
                <w:top w:val="none" w:sz="0" w:space="0" w:color="auto"/>
                <w:left w:val="none" w:sz="0" w:space="0" w:color="auto"/>
                <w:bottom w:val="none" w:sz="0" w:space="0" w:color="auto"/>
                <w:right w:val="none" w:sz="0" w:space="0" w:color="auto"/>
              </w:divBdr>
            </w:div>
            <w:div w:id="1333753770">
              <w:marLeft w:val="0"/>
              <w:marRight w:val="0"/>
              <w:marTop w:val="0"/>
              <w:marBottom w:val="0"/>
              <w:divBdr>
                <w:top w:val="none" w:sz="0" w:space="0" w:color="auto"/>
                <w:left w:val="none" w:sz="0" w:space="0" w:color="auto"/>
                <w:bottom w:val="none" w:sz="0" w:space="0" w:color="auto"/>
                <w:right w:val="none" w:sz="0" w:space="0" w:color="auto"/>
              </w:divBdr>
            </w:div>
            <w:div w:id="1709183190">
              <w:marLeft w:val="0"/>
              <w:marRight w:val="0"/>
              <w:marTop w:val="0"/>
              <w:marBottom w:val="0"/>
              <w:divBdr>
                <w:top w:val="none" w:sz="0" w:space="0" w:color="auto"/>
                <w:left w:val="none" w:sz="0" w:space="0" w:color="auto"/>
                <w:bottom w:val="none" w:sz="0" w:space="0" w:color="auto"/>
                <w:right w:val="none" w:sz="0" w:space="0" w:color="auto"/>
              </w:divBdr>
            </w:div>
            <w:div w:id="1628969078">
              <w:marLeft w:val="0"/>
              <w:marRight w:val="0"/>
              <w:marTop w:val="0"/>
              <w:marBottom w:val="0"/>
              <w:divBdr>
                <w:top w:val="none" w:sz="0" w:space="0" w:color="auto"/>
                <w:left w:val="none" w:sz="0" w:space="0" w:color="auto"/>
                <w:bottom w:val="none" w:sz="0" w:space="0" w:color="auto"/>
                <w:right w:val="none" w:sz="0" w:space="0" w:color="auto"/>
              </w:divBdr>
            </w:div>
            <w:div w:id="725838673">
              <w:marLeft w:val="0"/>
              <w:marRight w:val="0"/>
              <w:marTop w:val="0"/>
              <w:marBottom w:val="0"/>
              <w:divBdr>
                <w:top w:val="none" w:sz="0" w:space="0" w:color="auto"/>
                <w:left w:val="none" w:sz="0" w:space="0" w:color="auto"/>
                <w:bottom w:val="none" w:sz="0" w:space="0" w:color="auto"/>
                <w:right w:val="none" w:sz="0" w:space="0" w:color="auto"/>
              </w:divBdr>
            </w:div>
            <w:div w:id="589119563">
              <w:marLeft w:val="0"/>
              <w:marRight w:val="0"/>
              <w:marTop w:val="0"/>
              <w:marBottom w:val="0"/>
              <w:divBdr>
                <w:top w:val="none" w:sz="0" w:space="0" w:color="auto"/>
                <w:left w:val="none" w:sz="0" w:space="0" w:color="auto"/>
                <w:bottom w:val="none" w:sz="0" w:space="0" w:color="auto"/>
                <w:right w:val="none" w:sz="0" w:space="0" w:color="auto"/>
              </w:divBdr>
            </w:div>
            <w:div w:id="665017391">
              <w:marLeft w:val="0"/>
              <w:marRight w:val="0"/>
              <w:marTop w:val="0"/>
              <w:marBottom w:val="0"/>
              <w:divBdr>
                <w:top w:val="none" w:sz="0" w:space="0" w:color="auto"/>
                <w:left w:val="none" w:sz="0" w:space="0" w:color="auto"/>
                <w:bottom w:val="none" w:sz="0" w:space="0" w:color="auto"/>
                <w:right w:val="none" w:sz="0" w:space="0" w:color="auto"/>
              </w:divBdr>
            </w:div>
            <w:div w:id="248344995">
              <w:marLeft w:val="0"/>
              <w:marRight w:val="0"/>
              <w:marTop w:val="0"/>
              <w:marBottom w:val="0"/>
              <w:divBdr>
                <w:top w:val="none" w:sz="0" w:space="0" w:color="auto"/>
                <w:left w:val="none" w:sz="0" w:space="0" w:color="auto"/>
                <w:bottom w:val="none" w:sz="0" w:space="0" w:color="auto"/>
                <w:right w:val="none" w:sz="0" w:space="0" w:color="auto"/>
              </w:divBdr>
            </w:div>
          </w:divsChild>
        </w:div>
        <w:div w:id="2172038">
          <w:marLeft w:val="0"/>
          <w:marRight w:val="0"/>
          <w:marTop w:val="0"/>
          <w:marBottom w:val="0"/>
          <w:divBdr>
            <w:top w:val="none" w:sz="0" w:space="0" w:color="auto"/>
            <w:left w:val="none" w:sz="0" w:space="0" w:color="auto"/>
            <w:bottom w:val="none" w:sz="0" w:space="0" w:color="auto"/>
            <w:right w:val="none" w:sz="0" w:space="0" w:color="auto"/>
          </w:divBdr>
        </w:div>
        <w:div w:id="881479236">
          <w:marLeft w:val="0"/>
          <w:marRight w:val="0"/>
          <w:marTop w:val="0"/>
          <w:marBottom w:val="0"/>
          <w:divBdr>
            <w:top w:val="none" w:sz="0" w:space="0" w:color="auto"/>
            <w:left w:val="none" w:sz="0" w:space="0" w:color="auto"/>
            <w:bottom w:val="none" w:sz="0" w:space="0" w:color="auto"/>
            <w:right w:val="none" w:sz="0" w:space="0" w:color="auto"/>
          </w:divBdr>
        </w:div>
        <w:div w:id="856777509">
          <w:marLeft w:val="0"/>
          <w:marRight w:val="0"/>
          <w:marTop w:val="0"/>
          <w:marBottom w:val="0"/>
          <w:divBdr>
            <w:top w:val="none" w:sz="0" w:space="0" w:color="auto"/>
            <w:left w:val="none" w:sz="0" w:space="0" w:color="auto"/>
            <w:bottom w:val="none" w:sz="0" w:space="0" w:color="auto"/>
            <w:right w:val="none" w:sz="0" w:space="0" w:color="auto"/>
          </w:divBdr>
        </w:div>
        <w:div w:id="652952112">
          <w:marLeft w:val="0"/>
          <w:marRight w:val="0"/>
          <w:marTop w:val="0"/>
          <w:marBottom w:val="0"/>
          <w:divBdr>
            <w:top w:val="none" w:sz="0" w:space="0" w:color="auto"/>
            <w:left w:val="none" w:sz="0" w:space="0" w:color="auto"/>
            <w:bottom w:val="none" w:sz="0" w:space="0" w:color="auto"/>
            <w:right w:val="none" w:sz="0" w:space="0" w:color="auto"/>
          </w:divBdr>
        </w:div>
      </w:divsChild>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076588359">
      <w:bodyDiv w:val="1"/>
      <w:marLeft w:val="0"/>
      <w:marRight w:val="0"/>
      <w:marTop w:val="0"/>
      <w:marBottom w:val="0"/>
      <w:divBdr>
        <w:top w:val="none" w:sz="0" w:space="0" w:color="auto"/>
        <w:left w:val="none" w:sz="0" w:space="0" w:color="auto"/>
        <w:bottom w:val="none" w:sz="0" w:space="0" w:color="auto"/>
        <w:right w:val="none" w:sz="0" w:space="0" w:color="auto"/>
      </w:divBdr>
      <w:divsChild>
        <w:div w:id="1875458516">
          <w:marLeft w:val="0"/>
          <w:marRight w:val="0"/>
          <w:marTop w:val="0"/>
          <w:marBottom w:val="0"/>
          <w:divBdr>
            <w:top w:val="none" w:sz="0" w:space="0" w:color="auto"/>
            <w:left w:val="none" w:sz="0" w:space="0" w:color="auto"/>
            <w:bottom w:val="none" w:sz="0" w:space="0" w:color="auto"/>
            <w:right w:val="none" w:sz="0" w:space="0" w:color="auto"/>
          </w:divBdr>
          <w:divsChild>
            <w:div w:id="1653753940">
              <w:marLeft w:val="0"/>
              <w:marRight w:val="0"/>
              <w:marTop w:val="0"/>
              <w:marBottom w:val="0"/>
              <w:divBdr>
                <w:top w:val="none" w:sz="0" w:space="0" w:color="auto"/>
                <w:left w:val="none" w:sz="0" w:space="0" w:color="auto"/>
                <w:bottom w:val="none" w:sz="0" w:space="0" w:color="auto"/>
                <w:right w:val="none" w:sz="0" w:space="0" w:color="auto"/>
              </w:divBdr>
            </w:div>
            <w:div w:id="1432314250">
              <w:marLeft w:val="0"/>
              <w:marRight w:val="0"/>
              <w:marTop w:val="0"/>
              <w:marBottom w:val="0"/>
              <w:divBdr>
                <w:top w:val="none" w:sz="0" w:space="0" w:color="auto"/>
                <w:left w:val="none" w:sz="0" w:space="0" w:color="auto"/>
                <w:bottom w:val="none" w:sz="0" w:space="0" w:color="auto"/>
                <w:right w:val="none" w:sz="0" w:space="0" w:color="auto"/>
              </w:divBdr>
            </w:div>
            <w:div w:id="284909">
              <w:marLeft w:val="0"/>
              <w:marRight w:val="0"/>
              <w:marTop w:val="0"/>
              <w:marBottom w:val="0"/>
              <w:divBdr>
                <w:top w:val="none" w:sz="0" w:space="0" w:color="auto"/>
                <w:left w:val="none" w:sz="0" w:space="0" w:color="auto"/>
                <w:bottom w:val="none" w:sz="0" w:space="0" w:color="auto"/>
                <w:right w:val="none" w:sz="0" w:space="0" w:color="auto"/>
              </w:divBdr>
            </w:div>
            <w:div w:id="192617033">
              <w:marLeft w:val="0"/>
              <w:marRight w:val="0"/>
              <w:marTop w:val="0"/>
              <w:marBottom w:val="0"/>
              <w:divBdr>
                <w:top w:val="none" w:sz="0" w:space="0" w:color="auto"/>
                <w:left w:val="none" w:sz="0" w:space="0" w:color="auto"/>
                <w:bottom w:val="none" w:sz="0" w:space="0" w:color="auto"/>
                <w:right w:val="none" w:sz="0" w:space="0" w:color="auto"/>
              </w:divBdr>
            </w:div>
            <w:div w:id="383219540">
              <w:marLeft w:val="0"/>
              <w:marRight w:val="0"/>
              <w:marTop w:val="0"/>
              <w:marBottom w:val="0"/>
              <w:divBdr>
                <w:top w:val="none" w:sz="0" w:space="0" w:color="auto"/>
                <w:left w:val="none" w:sz="0" w:space="0" w:color="auto"/>
                <w:bottom w:val="none" w:sz="0" w:space="0" w:color="auto"/>
                <w:right w:val="none" w:sz="0" w:space="0" w:color="auto"/>
              </w:divBdr>
            </w:div>
          </w:divsChild>
        </w:div>
        <w:div w:id="1100486716">
          <w:marLeft w:val="0"/>
          <w:marRight w:val="0"/>
          <w:marTop w:val="0"/>
          <w:marBottom w:val="0"/>
          <w:divBdr>
            <w:top w:val="none" w:sz="0" w:space="0" w:color="auto"/>
            <w:left w:val="none" w:sz="0" w:space="0" w:color="auto"/>
            <w:bottom w:val="none" w:sz="0" w:space="0" w:color="auto"/>
            <w:right w:val="none" w:sz="0" w:space="0" w:color="auto"/>
          </w:divBdr>
          <w:divsChild>
            <w:div w:id="1400327800">
              <w:marLeft w:val="0"/>
              <w:marRight w:val="0"/>
              <w:marTop w:val="0"/>
              <w:marBottom w:val="0"/>
              <w:divBdr>
                <w:top w:val="none" w:sz="0" w:space="0" w:color="auto"/>
                <w:left w:val="none" w:sz="0" w:space="0" w:color="auto"/>
                <w:bottom w:val="none" w:sz="0" w:space="0" w:color="auto"/>
                <w:right w:val="none" w:sz="0" w:space="0" w:color="auto"/>
              </w:divBdr>
            </w:div>
            <w:div w:id="1730762243">
              <w:marLeft w:val="0"/>
              <w:marRight w:val="0"/>
              <w:marTop w:val="0"/>
              <w:marBottom w:val="0"/>
              <w:divBdr>
                <w:top w:val="none" w:sz="0" w:space="0" w:color="auto"/>
                <w:left w:val="none" w:sz="0" w:space="0" w:color="auto"/>
                <w:bottom w:val="none" w:sz="0" w:space="0" w:color="auto"/>
                <w:right w:val="none" w:sz="0" w:space="0" w:color="auto"/>
              </w:divBdr>
            </w:div>
            <w:div w:id="1420712147">
              <w:marLeft w:val="0"/>
              <w:marRight w:val="0"/>
              <w:marTop w:val="0"/>
              <w:marBottom w:val="0"/>
              <w:divBdr>
                <w:top w:val="none" w:sz="0" w:space="0" w:color="auto"/>
                <w:left w:val="none" w:sz="0" w:space="0" w:color="auto"/>
                <w:bottom w:val="none" w:sz="0" w:space="0" w:color="auto"/>
                <w:right w:val="none" w:sz="0" w:space="0" w:color="auto"/>
              </w:divBdr>
            </w:div>
            <w:div w:id="1897815601">
              <w:marLeft w:val="0"/>
              <w:marRight w:val="0"/>
              <w:marTop w:val="0"/>
              <w:marBottom w:val="0"/>
              <w:divBdr>
                <w:top w:val="none" w:sz="0" w:space="0" w:color="auto"/>
                <w:left w:val="none" w:sz="0" w:space="0" w:color="auto"/>
                <w:bottom w:val="none" w:sz="0" w:space="0" w:color="auto"/>
                <w:right w:val="none" w:sz="0" w:space="0" w:color="auto"/>
              </w:divBdr>
            </w:div>
            <w:div w:id="7845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7635">
      <w:bodyDiv w:val="1"/>
      <w:marLeft w:val="0"/>
      <w:marRight w:val="0"/>
      <w:marTop w:val="0"/>
      <w:marBottom w:val="0"/>
      <w:divBdr>
        <w:top w:val="none" w:sz="0" w:space="0" w:color="auto"/>
        <w:left w:val="none" w:sz="0" w:space="0" w:color="auto"/>
        <w:bottom w:val="none" w:sz="0" w:space="0" w:color="auto"/>
        <w:right w:val="none" w:sz="0" w:space="0" w:color="auto"/>
      </w:divBdr>
      <w:divsChild>
        <w:div w:id="1891266197">
          <w:marLeft w:val="0"/>
          <w:marRight w:val="0"/>
          <w:marTop w:val="0"/>
          <w:marBottom w:val="0"/>
          <w:divBdr>
            <w:top w:val="none" w:sz="0" w:space="0" w:color="auto"/>
            <w:left w:val="none" w:sz="0" w:space="0" w:color="auto"/>
            <w:bottom w:val="none" w:sz="0" w:space="0" w:color="auto"/>
            <w:right w:val="none" w:sz="0" w:space="0" w:color="auto"/>
          </w:divBdr>
        </w:div>
        <w:div w:id="2028210292">
          <w:marLeft w:val="0"/>
          <w:marRight w:val="0"/>
          <w:marTop w:val="0"/>
          <w:marBottom w:val="0"/>
          <w:divBdr>
            <w:top w:val="none" w:sz="0" w:space="0" w:color="auto"/>
            <w:left w:val="none" w:sz="0" w:space="0" w:color="auto"/>
            <w:bottom w:val="none" w:sz="0" w:space="0" w:color="auto"/>
            <w:right w:val="none" w:sz="0" w:space="0" w:color="auto"/>
          </w:divBdr>
        </w:div>
      </w:divsChild>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165903566">
      <w:bodyDiv w:val="1"/>
      <w:marLeft w:val="0"/>
      <w:marRight w:val="0"/>
      <w:marTop w:val="0"/>
      <w:marBottom w:val="0"/>
      <w:divBdr>
        <w:top w:val="none" w:sz="0" w:space="0" w:color="auto"/>
        <w:left w:val="none" w:sz="0" w:space="0" w:color="auto"/>
        <w:bottom w:val="none" w:sz="0" w:space="0" w:color="auto"/>
        <w:right w:val="none" w:sz="0" w:space="0" w:color="auto"/>
      </w:divBdr>
      <w:divsChild>
        <w:div w:id="1914582777">
          <w:marLeft w:val="0"/>
          <w:marRight w:val="0"/>
          <w:marTop w:val="0"/>
          <w:marBottom w:val="0"/>
          <w:divBdr>
            <w:top w:val="none" w:sz="0" w:space="0" w:color="auto"/>
            <w:left w:val="none" w:sz="0" w:space="0" w:color="auto"/>
            <w:bottom w:val="none" w:sz="0" w:space="0" w:color="auto"/>
            <w:right w:val="none" w:sz="0" w:space="0" w:color="auto"/>
          </w:divBdr>
        </w:div>
        <w:div w:id="129328927">
          <w:marLeft w:val="0"/>
          <w:marRight w:val="0"/>
          <w:marTop w:val="0"/>
          <w:marBottom w:val="0"/>
          <w:divBdr>
            <w:top w:val="none" w:sz="0" w:space="0" w:color="auto"/>
            <w:left w:val="none" w:sz="0" w:space="0" w:color="auto"/>
            <w:bottom w:val="none" w:sz="0" w:space="0" w:color="auto"/>
            <w:right w:val="none" w:sz="0" w:space="0" w:color="auto"/>
          </w:divBdr>
        </w:div>
        <w:div w:id="1240017713">
          <w:marLeft w:val="0"/>
          <w:marRight w:val="0"/>
          <w:marTop w:val="0"/>
          <w:marBottom w:val="0"/>
          <w:divBdr>
            <w:top w:val="none" w:sz="0" w:space="0" w:color="auto"/>
            <w:left w:val="none" w:sz="0" w:space="0" w:color="auto"/>
            <w:bottom w:val="none" w:sz="0" w:space="0" w:color="auto"/>
            <w:right w:val="none" w:sz="0" w:space="0" w:color="auto"/>
          </w:divBdr>
        </w:div>
        <w:div w:id="414984814">
          <w:marLeft w:val="0"/>
          <w:marRight w:val="0"/>
          <w:marTop w:val="0"/>
          <w:marBottom w:val="0"/>
          <w:divBdr>
            <w:top w:val="none" w:sz="0" w:space="0" w:color="auto"/>
            <w:left w:val="none" w:sz="0" w:space="0" w:color="auto"/>
            <w:bottom w:val="none" w:sz="0" w:space="0" w:color="auto"/>
            <w:right w:val="none" w:sz="0" w:space="0" w:color="auto"/>
          </w:divBdr>
        </w:div>
        <w:div w:id="1474592518">
          <w:marLeft w:val="0"/>
          <w:marRight w:val="0"/>
          <w:marTop w:val="0"/>
          <w:marBottom w:val="0"/>
          <w:divBdr>
            <w:top w:val="none" w:sz="0" w:space="0" w:color="auto"/>
            <w:left w:val="none" w:sz="0" w:space="0" w:color="auto"/>
            <w:bottom w:val="none" w:sz="0" w:space="0" w:color="auto"/>
            <w:right w:val="none" w:sz="0" w:space="0" w:color="auto"/>
          </w:divBdr>
        </w:div>
      </w:divsChild>
    </w:div>
    <w:div w:id="1175419775">
      <w:bodyDiv w:val="1"/>
      <w:marLeft w:val="0"/>
      <w:marRight w:val="0"/>
      <w:marTop w:val="0"/>
      <w:marBottom w:val="0"/>
      <w:divBdr>
        <w:top w:val="none" w:sz="0" w:space="0" w:color="auto"/>
        <w:left w:val="none" w:sz="0" w:space="0" w:color="auto"/>
        <w:bottom w:val="none" w:sz="0" w:space="0" w:color="auto"/>
        <w:right w:val="none" w:sz="0" w:space="0" w:color="auto"/>
      </w:divBdr>
      <w:divsChild>
        <w:div w:id="164638081">
          <w:marLeft w:val="0"/>
          <w:marRight w:val="0"/>
          <w:marTop w:val="0"/>
          <w:marBottom w:val="0"/>
          <w:divBdr>
            <w:top w:val="none" w:sz="0" w:space="0" w:color="auto"/>
            <w:left w:val="none" w:sz="0" w:space="0" w:color="auto"/>
            <w:bottom w:val="none" w:sz="0" w:space="0" w:color="auto"/>
            <w:right w:val="none" w:sz="0" w:space="0" w:color="auto"/>
          </w:divBdr>
        </w:div>
        <w:div w:id="1185559025">
          <w:marLeft w:val="0"/>
          <w:marRight w:val="0"/>
          <w:marTop w:val="0"/>
          <w:marBottom w:val="0"/>
          <w:divBdr>
            <w:top w:val="none" w:sz="0" w:space="0" w:color="auto"/>
            <w:left w:val="none" w:sz="0" w:space="0" w:color="auto"/>
            <w:bottom w:val="none" w:sz="0" w:space="0" w:color="auto"/>
            <w:right w:val="none" w:sz="0" w:space="0" w:color="auto"/>
          </w:divBdr>
        </w:div>
        <w:div w:id="1945769008">
          <w:marLeft w:val="0"/>
          <w:marRight w:val="0"/>
          <w:marTop w:val="0"/>
          <w:marBottom w:val="0"/>
          <w:divBdr>
            <w:top w:val="none" w:sz="0" w:space="0" w:color="auto"/>
            <w:left w:val="none" w:sz="0" w:space="0" w:color="auto"/>
            <w:bottom w:val="none" w:sz="0" w:space="0" w:color="auto"/>
            <w:right w:val="none" w:sz="0" w:space="0" w:color="auto"/>
          </w:divBdr>
        </w:div>
        <w:div w:id="1947884096">
          <w:marLeft w:val="0"/>
          <w:marRight w:val="0"/>
          <w:marTop w:val="0"/>
          <w:marBottom w:val="0"/>
          <w:divBdr>
            <w:top w:val="none" w:sz="0" w:space="0" w:color="auto"/>
            <w:left w:val="none" w:sz="0" w:space="0" w:color="auto"/>
            <w:bottom w:val="none" w:sz="0" w:space="0" w:color="auto"/>
            <w:right w:val="none" w:sz="0" w:space="0" w:color="auto"/>
          </w:divBdr>
        </w:div>
        <w:div w:id="1845127534">
          <w:marLeft w:val="0"/>
          <w:marRight w:val="0"/>
          <w:marTop w:val="0"/>
          <w:marBottom w:val="0"/>
          <w:divBdr>
            <w:top w:val="none" w:sz="0" w:space="0" w:color="auto"/>
            <w:left w:val="none" w:sz="0" w:space="0" w:color="auto"/>
            <w:bottom w:val="none" w:sz="0" w:space="0" w:color="auto"/>
            <w:right w:val="none" w:sz="0" w:space="0" w:color="auto"/>
          </w:divBdr>
        </w:div>
        <w:div w:id="1333609679">
          <w:marLeft w:val="0"/>
          <w:marRight w:val="0"/>
          <w:marTop w:val="0"/>
          <w:marBottom w:val="0"/>
          <w:divBdr>
            <w:top w:val="none" w:sz="0" w:space="0" w:color="auto"/>
            <w:left w:val="none" w:sz="0" w:space="0" w:color="auto"/>
            <w:bottom w:val="none" w:sz="0" w:space="0" w:color="auto"/>
            <w:right w:val="none" w:sz="0" w:space="0" w:color="auto"/>
          </w:divBdr>
        </w:div>
      </w:divsChild>
    </w:div>
    <w:div w:id="1197736878">
      <w:bodyDiv w:val="1"/>
      <w:marLeft w:val="0"/>
      <w:marRight w:val="0"/>
      <w:marTop w:val="0"/>
      <w:marBottom w:val="0"/>
      <w:divBdr>
        <w:top w:val="none" w:sz="0" w:space="0" w:color="auto"/>
        <w:left w:val="none" w:sz="0" w:space="0" w:color="auto"/>
        <w:bottom w:val="none" w:sz="0" w:space="0" w:color="auto"/>
        <w:right w:val="none" w:sz="0" w:space="0" w:color="auto"/>
      </w:divBdr>
    </w:div>
    <w:div w:id="1271276336">
      <w:bodyDiv w:val="1"/>
      <w:marLeft w:val="0"/>
      <w:marRight w:val="0"/>
      <w:marTop w:val="0"/>
      <w:marBottom w:val="0"/>
      <w:divBdr>
        <w:top w:val="none" w:sz="0" w:space="0" w:color="auto"/>
        <w:left w:val="none" w:sz="0" w:space="0" w:color="auto"/>
        <w:bottom w:val="none" w:sz="0" w:space="0" w:color="auto"/>
        <w:right w:val="none" w:sz="0" w:space="0" w:color="auto"/>
      </w:divBdr>
      <w:divsChild>
        <w:div w:id="626664571">
          <w:marLeft w:val="0"/>
          <w:marRight w:val="0"/>
          <w:marTop w:val="0"/>
          <w:marBottom w:val="0"/>
          <w:divBdr>
            <w:top w:val="none" w:sz="0" w:space="0" w:color="auto"/>
            <w:left w:val="none" w:sz="0" w:space="0" w:color="auto"/>
            <w:bottom w:val="none" w:sz="0" w:space="0" w:color="auto"/>
            <w:right w:val="none" w:sz="0" w:space="0" w:color="auto"/>
          </w:divBdr>
        </w:div>
        <w:div w:id="282228339">
          <w:marLeft w:val="0"/>
          <w:marRight w:val="0"/>
          <w:marTop w:val="0"/>
          <w:marBottom w:val="0"/>
          <w:divBdr>
            <w:top w:val="none" w:sz="0" w:space="0" w:color="auto"/>
            <w:left w:val="none" w:sz="0" w:space="0" w:color="auto"/>
            <w:bottom w:val="none" w:sz="0" w:space="0" w:color="auto"/>
            <w:right w:val="none" w:sz="0" w:space="0" w:color="auto"/>
          </w:divBdr>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613584539">
      <w:bodyDiv w:val="1"/>
      <w:marLeft w:val="0"/>
      <w:marRight w:val="0"/>
      <w:marTop w:val="0"/>
      <w:marBottom w:val="0"/>
      <w:divBdr>
        <w:top w:val="none" w:sz="0" w:space="0" w:color="auto"/>
        <w:left w:val="none" w:sz="0" w:space="0" w:color="auto"/>
        <w:bottom w:val="none" w:sz="0" w:space="0" w:color="auto"/>
        <w:right w:val="none" w:sz="0" w:space="0" w:color="auto"/>
      </w:divBdr>
      <w:divsChild>
        <w:div w:id="358504689">
          <w:marLeft w:val="0"/>
          <w:marRight w:val="0"/>
          <w:marTop w:val="0"/>
          <w:marBottom w:val="0"/>
          <w:divBdr>
            <w:top w:val="none" w:sz="0" w:space="0" w:color="auto"/>
            <w:left w:val="none" w:sz="0" w:space="0" w:color="auto"/>
            <w:bottom w:val="none" w:sz="0" w:space="0" w:color="auto"/>
            <w:right w:val="none" w:sz="0" w:space="0" w:color="auto"/>
          </w:divBdr>
          <w:divsChild>
            <w:div w:id="219053801">
              <w:marLeft w:val="0"/>
              <w:marRight w:val="0"/>
              <w:marTop w:val="0"/>
              <w:marBottom w:val="0"/>
              <w:divBdr>
                <w:top w:val="none" w:sz="0" w:space="0" w:color="auto"/>
                <w:left w:val="none" w:sz="0" w:space="0" w:color="auto"/>
                <w:bottom w:val="none" w:sz="0" w:space="0" w:color="auto"/>
                <w:right w:val="none" w:sz="0" w:space="0" w:color="auto"/>
              </w:divBdr>
            </w:div>
            <w:div w:id="1553230955">
              <w:marLeft w:val="0"/>
              <w:marRight w:val="0"/>
              <w:marTop w:val="0"/>
              <w:marBottom w:val="0"/>
              <w:divBdr>
                <w:top w:val="none" w:sz="0" w:space="0" w:color="auto"/>
                <w:left w:val="none" w:sz="0" w:space="0" w:color="auto"/>
                <w:bottom w:val="none" w:sz="0" w:space="0" w:color="auto"/>
                <w:right w:val="none" w:sz="0" w:space="0" w:color="auto"/>
              </w:divBdr>
            </w:div>
            <w:div w:id="1840776995">
              <w:marLeft w:val="0"/>
              <w:marRight w:val="0"/>
              <w:marTop w:val="0"/>
              <w:marBottom w:val="0"/>
              <w:divBdr>
                <w:top w:val="none" w:sz="0" w:space="0" w:color="auto"/>
                <w:left w:val="none" w:sz="0" w:space="0" w:color="auto"/>
                <w:bottom w:val="none" w:sz="0" w:space="0" w:color="auto"/>
                <w:right w:val="none" w:sz="0" w:space="0" w:color="auto"/>
              </w:divBdr>
            </w:div>
            <w:div w:id="1454135848">
              <w:marLeft w:val="0"/>
              <w:marRight w:val="0"/>
              <w:marTop w:val="0"/>
              <w:marBottom w:val="0"/>
              <w:divBdr>
                <w:top w:val="none" w:sz="0" w:space="0" w:color="auto"/>
                <w:left w:val="none" w:sz="0" w:space="0" w:color="auto"/>
                <w:bottom w:val="none" w:sz="0" w:space="0" w:color="auto"/>
                <w:right w:val="none" w:sz="0" w:space="0" w:color="auto"/>
              </w:divBdr>
            </w:div>
            <w:div w:id="1182162076">
              <w:marLeft w:val="0"/>
              <w:marRight w:val="0"/>
              <w:marTop w:val="0"/>
              <w:marBottom w:val="0"/>
              <w:divBdr>
                <w:top w:val="none" w:sz="0" w:space="0" w:color="auto"/>
                <w:left w:val="none" w:sz="0" w:space="0" w:color="auto"/>
                <w:bottom w:val="none" w:sz="0" w:space="0" w:color="auto"/>
                <w:right w:val="none" w:sz="0" w:space="0" w:color="auto"/>
              </w:divBdr>
            </w:div>
            <w:div w:id="1734963531">
              <w:marLeft w:val="0"/>
              <w:marRight w:val="0"/>
              <w:marTop w:val="0"/>
              <w:marBottom w:val="0"/>
              <w:divBdr>
                <w:top w:val="none" w:sz="0" w:space="0" w:color="auto"/>
                <w:left w:val="none" w:sz="0" w:space="0" w:color="auto"/>
                <w:bottom w:val="none" w:sz="0" w:space="0" w:color="auto"/>
                <w:right w:val="none" w:sz="0" w:space="0" w:color="auto"/>
              </w:divBdr>
            </w:div>
            <w:div w:id="2068458161">
              <w:marLeft w:val="0"/>
              <w:marRight w:val="0"/>
              <w:marTop w:val="0"/>
              <w:marBottom w:val="0"/>
              <w:divBdr>
                <w:top w:val="none" w:sz="0" w:space="0" w:color="auto"/>
                <w:left w:val="none" w:sz="0" w:space="0" w:color="auto"/>
                <w:bottom w:val="none" w:sz="0" w:space="0" w:color="auto"/>
                <w:right w:val="none" w:sz="0" w:space="0" w:color="auto"/>
              </w:divBdr>
            </w:div>
            <w:div w:id="1641039254">
              <w:marLeft w:val="0"/>
              <w:marRight w:val="0"/>
              <w:marTop w:val="0"/>
              <w:marBottom w:val="0"/>
              <w:divBdr>
                <w:top w:val="none" w:sz="0" w:space="0" w:color="auto"/>
                <w:left w:val="none" w:sz="0" w:space="0" w:color="auto"/>
                <w:bottom w:val="none" w:sz="0" w:space="0" w:color="auto"/>
                <w:right w:val="none" w:sz="0" w:space="0" w:color="auto"/>
              </w:divBdr>
            </w:div>
          </w:divsChild>
        </w:div>
        <w:div w:id="2119448584">
          <w:marLeft w:val="0"/>
          <w:marRight w:val="0"/>
          <w:marTop w:val="0"/>
          <w:marBottom w:val="0"/>
          <w:divBdr>
            <w:top w:val="none" w:sz="0" w:space="0" w:color="auto"/>
            <w:left w:val="none" w:sz="0" w:space="0" w:color="auto"/>
            <w:bottom w:val="none" w:sz="0" w:space="0" w:color="auto"/>
            <w:right w:val="none" w:sz="0" w:space="0" w:color="auto"/>
          </w:divBdr>
          <w:divsChild>
            <w:div w:id="375280464">
              <w:marLeft w:val="0"/>
              <w:marRight w:val="0"/>
              <w:marTop w:val="0"/>
              <w:marBottom w:val="0"/>
              <w:divBdr>
                <w:top w:val="none" w:sz="0" w:space="0" w:color="auto"/>
                <w:left w:val="none" w:sz="0" w:space="0" w:color="auto"/>
                <w:bottom w:val="none" w:sz="0" w:space="0" w:color="auto"/>
                <w:right w:val="none" w:sz="0" w:space="0" w:color="auto"/>
              </w:divBdr>
            </w:div>
            <w:div w:id="1466577699">
              <w:marLeft w:val="0"/>
              <w:marRight w:val="0"/>
              <w:marTop w:val="0"/>
              <w:marBottom w:val="0"/>
              <w:divBdr>
                <w:top w:val="none" w:sz="0" w:space="0" w:color="auto"/>
                <w:left w:val="none" w:sz="0" w:space="0" w:color="auto"/>
                <w:bottom w:val="none" w:sz="0" w:space="0" w:color="auto"/>
                <w:right w:val="none" w:sz="0" w:space="0" w:color="auto"/>
              </w:divBdr>
            </w:div>
            <w:div w:id="1382248019">
              <w:marLeft w:val="0"/>
              <w:marRight w:val="0"/>
              <w:marTop w:val="0"/>
              <w:marBottom w:val="0"/>
              <w:divBdr>
                <w:top w:val="none" w:sz="0" w:space="0" w:color="auto"/>
                <w:left w:val="none" w:sz="0" w:space="0" w:color="auto"/>
                <w:bottom w:val="none" w:sz="0" w:space="0" w:color="auto"/>
                <w:right w:val="none" w:sz="0" w:space="0" w:color="auto"/>
              </w:divBdr>
            </w:div>
            <w:div w:id="64105505">
              <w:marLeft w:val="0"/>
              <w:marRight w:val="0"/>
              <w:marTop w:val="0"/>
              <w:marBottom w:val="0"/>
              <w:divBdr>
                <w:top w:val="none" w:sz="0" w:space="0" w:color="auto"/>
                <w:left w:val="none" w:sz="0" w:space="0" w:color="auto"/>
                <w:bottom w:val="none" w:sz="0" w:space="0" w:color="auto"/>
                <w:right w:val="none" w:sz="0" w:space="0" w:color="auto"/>
              </w:divBdr>
            </w:div>
            <w:div w:id="1799376503">
              <w:marLeft w:val="0"/>
              <w:marRight w:val="0"/>
              <w:marTop w:val="0"/>
              <w:marBottom w:val="0"/>
              <w:divBdr>
                <w:top w:val="none" w:sz="0" w:space="0" w:color="auto"/>
                <w:left w:val="none" w:sz="0" w:space="0" w:color="auto"/>
                <w:bottom w:val="none" w:sz="0" w:space="0" w:color="auto"/>
                <w:right w:val="none" w:sz="0" w:space="0" w:color="auto"/>
              </w:divBdr>
            </w:div>
            <w:div w:id="1427774823">
              <w:marLeft w:val="0"/>
              <w:marRight w:val="0"/>
              <w:marTop w:val="0"/>
              <w:marBottom w:val="0"/>
              <w:divBdr>
                <w:top w:val="none" w:sz="0" w:space="0" w:color="auto"/>
                <w:left w:val="none" w:sz="0" w:space="0" w:color="auto"/>
                <w:bottom w:val="none" w:sz="0" w:space="0" w:color="auto"/>
                <w:right w:val="none" w:sz="0" w:space="0" w:color="auto"/>
              </w:divBdr>
            </w:div>
            <w:div w:id="1985889834">
              <w:marLeft w:val="0"/>
              <w:marRight w:val="0"/>
              <w:marTop w:val="0"/>
              <w:marBottom w:val="0"/>
              <w:divBdr>
                <w:top w:val="none" w:sz="0" w:space="0" w:color="auto"/>
                <w:left w:val="none" w:sz="0" w:space="0" w:color="auto"/>
                <w:bottom w:val="none" w:sz="0" w:space="0" w:color="auto"/>
                <w:right w:val="none" w:sz="0" w:space="0" w:color="auto"/>
              </w:divBdr>
            </w:div>
            <w:div w:id="1610703835">
              <w:marLeft w:val="0"/>
              <w:marRight w:val="0"/>
              <w:marTop w:val="0"/>
              <w:marBottom w:val="0"/>
              <w:divBdr>
                <w:top w:val="none" w:sz="0" w:space="0" w:color="auto"/>
                <w:left w:val="none" w:sz="0" w:space="0" w:color="auto"/>
                <w:bottom w:val="none" w:sz="0" w:space="0" w:color="auto"/>
                <w:right w:val="none" w:sz="0" w:space="0" w:color="auto"/>
              </w:divBdr>
            </w:div>
            <w:div w:id="1667047505">
              <w:marLeft w:val="0"/>
              <w:marRight w:val="0"/>
              <w:marTop w:val="0"/>
              <w:marBottom w:val="0"/>
              <w:divBdr>
                <w:top w:val="none" w:sz="0" w:space="0" w:color="auto"/>
                <w:left w:val="none" w:sz="0" w:space="0" w:color="auto"/>
                <w:bottom w:val="none" w:sz="0" w:space="0" w:color="auto"/>
                <w:right w:val="none" w:sz="0" w:space="0" w:color="auto"/>
              </w:divBdr>
            </w:div>
            <w:div w:id="1410737437">
              <w:marLeft w:val="0"/>
              <w:marRight w:val="0"/>
              <w:marTop w:val="0"/>
              <w:marBottom w:val="0"/>
              <w:divBdr>
                <w:top w:val="none" w:sz="0" w:space="0" w:color="auto"/>
                <w:left w:val="none" w:sz="0" w:space="0" w:color="auto"/>
                <w:bottom w:val="none" w:sz="0" w:space="0" w:color="auto"/>
                <w:right w:val="none" w:sz="0" w:space="0" w:color="auto"/>
              </w:divBdr>
            </w:div>
            <w:div w:id="1460873672">
              <w:marLeft w:val="0"/>
              <w:marRight w:val="0"/>
              <w:marTop w:val="0"/>
              <w:marBottom w:val="0"/>
              <w:divBdr>
                <w:top w:val="none" w:sz="0" w:space="0" w:color="auto"/>
                <w:left w:val="none" w:sz="0" w:space="0" w:color="auto"/>
                <w:bottom w:val="none" w:sz="0" w:space="0" w:color="auto"/>
                <w:right w:val="none" w:sz="0" w:space="0" w:color="auto"/>
              </w:divBdr>
            </w:div>
            <w:div w:id="1943760855">
              <w:marLeft w:val="0"/>
              <w:marRight w:val="0"/>
              <w:marTop w:val="0"/>
              <w:marBottom w:val="0"/>
              <w:divBdr>
                <w:top w:val="none" w:sz="0" w:space="0" w:color="auto"/>
                <w:left w:val="none" w:sz="0" w:space="0" w:color="auto"/>
                <w:bottom w:val="none" w:sz="0" w:space="0" w:color="auto"/>
                <w:right w:val="none" w:sz="0" w:space="0" w:color="auto"/>
              </w:divBdr>
            </w:div>
            <w:div w:id="1019313499">
              <w:marLeft w:val="0"/>
              <w:marRight w:val="0"/>
              <w:marTop w:val="0"/>
              <w:marBottom w:val="0"/>
              <w:divBdr>
                <w:top w:val="none" w:sz="0" w:space="0" w:color="auto"/>
                <w:left w:val="none" w:sz="0" w:space="0" w:color="auto"/>
                <w:bottom w:val="none" w:sz="0" w:space="0" w:color="auto"/>
                <w:right w:val="none" w:sz="0" w:space="0" w:color="auto"/>
              </w:divBdr>
            </w:div>
            <w:div w:id="869799469">
              <w:marLeft w:val="0"/>
              <w:marRight w:val="0"/>
              <w:marTop w:val="0"/>
              <w:marBottom w:val="0"/>
              <w:divBdr>
                <w:top w:val="none" w:sz="0" w:space="0" w:color="auto"/>
                <w:left w:val="none" w:sz="0" w:space="0" w:color="auto"/>
                <w:bottom w:val="none" w:sz="0" w:space="0" w:color="auto"/>
                <w:right w:val="none" w:sz="0" w:space="0" w:color="auto"/>
              </w:divBdr>
            </w:div>
            <w:div w:id="1156993974">
              <w:marLeft w:val="0"/>
              <w:marRight w:val="0"/>
              <w:marTop w:val="0"/>
              <w:marBottom w:val="0"/>
              <w:divBdr>
                <w:top w:val="none" w:sz="0" w:space="0" w:color="auto"/>
                <w:left w:val="none" w:sz="0" w:space="0" w:color="auto"/>
                <w:bottom w:val="none" w:sz="0" w:space="0" w:color="auto"/>
                <w:right w:val="none" w:sz="0" w:space="0" w:color="auto"/>
              </w:divBdr>
            </w:div>
            <w:div w:id="1150172488">
              <w:marLeft w:val="0"/>
              <w:marRight w:val="0"/>
              <w:marTop w:val="0"/>
              <w:marBottom w:val="0"/>
              <w:divBdr>
                <w:top w:val="none" w:sz="0" w:space="0" w:color="auto"/>
                <w:left w:val="none" w:sz="0" w:space="0" w:color="auto"/>
                <w:bottom w:val="none" w:sz="0" w:space="0" w:color="auto"/>
                <w:right w:val="none" w:sz="0" w:space="0" w:color="auto"/>
              </w:divBdr>
            </w:div>
          </w:divsChild>
        </w:div>
        <w:div w:id="117071284">
          <w:marLeft w:val="0"/>
          <w:marRight w:val="0"/>
          <w:marTop w:val="0"/>
          <w:marBottom w:val="0"/>
          <w:divBdr>
            <w:top w:val="none" w:sz="0" w:space="0" w:color="auto"/>
            <w:left w:val="none" w:sz="0" w:space="0" w:color="auto"/>
            <w:bottom w:val="none" w:sz="0" w:space="0" w:color="auto"/>
            <w:right w:val="none" w:sz="0" w:space="0" w:color="auto"/>
          </w:divBdr>
          <w:divsChild>
            <w:div w:id="6288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28563">
      <w:bodyDiv w:val="1"/>
      <w:marLeft w:val="0"/>
      <w:marRight w:val="0"/>
      <w:marTop w:val="0"/>
      <w:marBottom w:val="0"/>
      <w:divBdr>
        <w:top w:val="none" w:sz="0" w:space="0" w:color="auto"/>
        <w:left w:val="none" w:sz="0" w:space="0" w:color="auto"/>
        <w:bottom w:val="none" w:sz="0" w:space="0" w:color="auto"/>
        <w:right w:val="none" w:sz="0" w:space="0" w:color="auto"/>
      </w:divBdr>
      <w:divsChild>
        <w:div w:id="699235482">
          <w:marLeft w:val="0"/>
          <w:marRight w:val="0"/>
          <w:marTop w:val="0"/>
          <w:marBottom w:val="0"/>
          <w:divBdr>
            <w:top w:val="none" w:sz="0" w:space="0" w:color="auto"/>
            <w:left w:val="none" w:sz="0" w:space="0" w:color="auto"/>
            <w:bottom w:val="none" w:sz="0" w:space="0" w:color="auto"/>
            <w:right w:val="none" w:sz="0" w:space="0" w:color="auto"/>
          </w:divBdr>
        </w:div>
        <w:div w:id="1584491082">
          <w:marLeft w:val="0"/>
          <w:marRight w:val="0"/>
          <w:marTop w:val="0"/>
          <w:marBottom w:val="0"/>
          <w:divBdr>
            <w:top w:val="none" w:sz="0" w:space="0" w:color="auto"/>
            <w:left w:val="none" w:sz="0" w:space="0" w:color="auto"/>
            <w:bottom w:val="none" w:sz="0" w:space="0" w:color="auto"/>
            <w:right w:val="none" w:sz="0" w:space="0" w:color="auto"/>
          </w:divBdr>
        </w:div>
        <w:div w:id="832064933">
          <w:marLeft w:val="0"/>
          <w:marRight w:val="0"/>
          <w:marTop w:val="0"/>
          <w:marBottom w:val="0"/>
          <w:divBdr>
            <w:top w:val="none" w:sz="0" w:space="0" w:color="auto"/>
            <w:left w:val="none" w:sz="0" w:space="0" w:color="auto"/>
            <w:bottom w:val="none" w:sz="0" w:space="0" w:color="auto"/>
            <w:right w:val="none" w:sz="0" w:space="0" w:color="auto"/>
          </w:divBdr>
        </w:div>
        <w:div w:id="1464498001">
          <w:marLeft w:val="0"/>
          <w:marRight w:val="0"/>
          <w:marTop w:val="0"/>
          <w:marBottom w:val="0"/>
          <w:divBdr>
            <w:top w:val="none" w:sz="0" w:space="0" w:color="auto"/>
            <w:left w:val="none" w:sz="0" w:space="0" w:color="auto"/>
            <w:bottom w:val="none" w:sz="0" w:space="0" w:color="auto"/>
            <w:right w:val="none" w:sz="0" w:space="0" w:color="auto"/>
          </w:divBdr>
        </w:div>
        <w:div w:id="348870563">
          <w:marLeft w:val="0"/>
          <w:marRight w:val="0"/>
          <w:marTop w:val="0"/>
          <w:marBottom w:val="0"/>
          <w:divBdr>
            <w:top w:val="none" w:sz="0" w:space="0" w:color="auto"/>
            <w:left w:val="none" w:sz="0" w:space="0" w:color="auto"/>
            <w:bottom w:val="none" w:sz="0" w:space="0" w:color="auto"/>
            <w:right w:val="none" w:sz="0" w:space="0" w:color="auto"/>
          </w:divBdr>
        </w:div>
        <w:div w:id="447168506">
          <w:marLeft w:val="0"/>
          <w:marRight w:val="0"/>
          <w:marTop w:val="0"/>
          <w:marBottom w:val="0"/>
          <w:divBdr>
            <w:top w:val="none" w:sz="0" w:space="0" w:color="auto"/>
            <w:left w:val="none" w:sz="0" w:space="0" w:color="auto"/>
            <w:bottom w:val="none" w:sz="0" w:space="0" w:color="auto"/>
            <w:right w:val="none" w:sz="0" w:space="0" w:color="auto"/>
          </w:divBdr>
        </w:div>
        <w:div w:id="1681659506">
          <w:marLeft w:val="0"/>
          <w:marRight w:val="0"/>
          <w:marTop w:val="0"/>
          <w:marBottom w:val="0"/>
          <w:divBdr>
            <w:top w:val="none" w:sz="0" w:space="0" w:color="auto"/>
            <w:left w:val="none" w:sz="0" w:space="0" w:color="auto"/>
            <w:bottom w:val="none" w:sz="0" w:space="0" w:color="auto"/>
            <w:right w:val="none" w:sz="0" w:space="0" w:color="auto"/>
          </w:divBdr>
        </w:div>
        <w:div w:id="541677257">
          <w:marLeft w:val="0"/>
          <w:marRight w:val="0"/>
          <w:marTop w:val="0"/>
          <w:marBottom w:val="0"/>
          <w:divBdr>
            <w:top w:val="none" w:sz="0" w:space="0" w:color="auto"/>
            <w:left w:val="none" w:sz="0" w:space="0" w:color="auto"/>
            <w:bottom w:val="none" w:sz="0" w:space="0" w:color="auto"/>
            <w:right w:val="none" w:sz="0" w:space="0" w:color="auto"/>
          </w:divBdr>
        </w:div>
        <w:div w:id="289479301">
          <w:marLeft w:val="0"/>
          <w:marRight w:val="0"/>
          <w:marTop w:val="0"/>
          <w:marBottom w:val="0"/>
          <w:divBdr>
            <w:top w:val="none" w:sz="0" w:space="0" w:color="auto"/>
            <w:left w:val="none" w:sz="0" w:space="0" w:color="auto"/>
            <w:bottom w:val="none" w:sz="0" w:space="0" w:color="auto"/>
            <w:right w:val="none" w:sz="0" w:space="0" w:color="auto"/>
          </w:divBdr>
        </w:div>
        <w:div w:id="1785080490">
          <w:marLeft w:val="0"/>
          <w:marRight w:val="0"/>
          <w:marTop w:val="0"/>
          <w:marBottom w:val="0"/>
          <w:divBdr>
            <w:top w:val="none" w:sz="0" w:space="0" w:color="auto"/>
            <w:left w:val="none" w:sz="0" w:space="0" w:color="auto"/>
            <w:bottom w:val="none" w:sz="0" w:space="0" w:color="auto"/>
            <w:right w:val="none" w:sz="0" w:space="0" w:color="auto"/>
          </w:divBdr>
        </w:div>
        <w:div w:id="1055470038">
          <w:marLeft w:val="0"/>
          <w:marRight w:val="0"/>
          <w:marTop w:val="0"/>
          <w:marBottom w:val="0"/>
          <w:divBdr>
            <w:top w:val="none" w:sz="0" w:space="0" w:color="auto"/>
            <w:left w:val="none" w:sz="0" w:space="0" w:color="auto"/>
            <w:bottom w:val="none" w:sz="0" w:space="0" w:color="auto"/>
            <w:right w:val="none" w:sz="0" w:space="0" w:color="auto"/>
          </w:divBdr>
        </w:div>
      </w:divsChild>
    </w:div>
    <w:div w:id="1683583048">
      <w:bodyDiv w:val="1"/>
      <w:marLeft w:val="0"/>
      <w:marRight w:val="0"/>
      <w:marTop w:val="0"/>
      <w:marBottom w:val="0"/>
      <w:divBdr>
        <w:top w:val="none" w:sz="0" w:space="0" w:color="auto"/>
        <w:left w:val="none" w:sz="0" w:space="0" w:color="auto"/>
        <w:bottom w:val="none" w:sz="0" w:space="0" w:color="auto"/>
        <w:right w:val="none" w:sz="0" w:space="0" w:color="auto"/>
      </w:divBdr>
      <w:divsChild>
        <w:div w:id="1494908390">
          <w:marLeft w:val="0"/>
          <w:marRight w:val="0"/>
          <w:marTop w:val="0"/>
          <w:marBottom w:val="0"/>
          <w:divBdr>
            <w:top w:val="none" w:sz="0" w:space="0" w:color="auto"/>
            <w:left w:val="none" w:sz="0" w:space="0" w:color="auto"/>
            <w:bottom w:val="none" w:sz="0" w:space="0" w:color="auto"/>
            <w:right w:val="none" w:sz="0" w:space="0" w:color="auto"/>
          </w:divBdr>
        </w:div>
        <w:div w:id="350373626">
          <w:marLeft w:val="0"/>
          <w:marRight w:val="0"/>
          <w:marTop w:val="0"/>
          <w:marBottom w:val="0"/>
          <w:divBdr>
            <w:top w:val="none" w:sz="0" w:space="0" w:color="auto"/>
            <w:left w:val="none" w:sz="0" w:space="0" w:color="auto"/>
            <w:bottom w:val="none" w:sz="0" w:space="0" w:color="auto"/>
            <w:right w:val="none" w:sz="0" w:space="0" w:color="auto"/>
          </w:divBdr>
        </w:div>
        <w:div w:id="1907229469">
          <w:marLeft w:val="0"/>
          <w:marRight w:val="0"/>
          <w:marTop w:val="0"/>
          <w:marBottom w:val="0"/>
          <w:divBdr>
            <w:top w:val="none" w:sz="0" w:space="0" w:color="auto"/>
            <w:left w:val="none" w:sz="0" w:space="0" w:color="auto"/>
            <w:bottom w:val="none" w:sz="0" w:space="0" w:color="auto"/>
            <w:right w:val="none" w:sz="0" w:space="0" w:color="auto"/>
          </w:divBdr>
        </w:div>
        <w:div w:id="1711226419">
          <w:marLeft w:val="0"/>
          <w:marRight w:val="0"/>
          <w:marTop w:val="0"/>
          <w:marBottom w:val="0"/>
          <w:divBdr>
            <w:top w:val="none" w:sz="0" w:space="0" w:color="auto"/>
            <w:left w:val="none" w:sz="0" w:space="0" w:color="auto"/>
            <w:bottom w:val="none" w:sz="0" w:space="0" w:color="auto"/>
            <w:right w:val="none" w:sz="0" w:space="0" w:color="auto"/>
          </w:divBdr>
        </w:div>
        <w:div w:id="1221020380">
          <w:marLeft w:val="0"/>
          <w:marRight w:val="0"/>
          <w:marTop w:val="0"/>
          <w:marBottom w:val="0"/>
          <w:divBdr>
            <w:top w:val="none" w:sz="0" w:space="0" w:color="auto"/>
            <w:left w:val="none" w:sz="0" w:space="0" w:color="auto"/>
            <w:bottom w:val="none" w:sz="0" w:space="0" w:color="auto"/>
            <w:right w:val="none" w:sz="0" w:space="0" w:color="auto"/>
          </w:divBdr>
        </w:div>
        <w:div w:id="1763988286">
          <w:marLeft w:val="0"/>
          <w:marRight w:val="0"/>
          <w:marTop w:val="0"/>
          <w:marBottom w:val="0"/>
          <w:divBdr>
            <w:top w:val="none" w:sz="0" w:space="0" w:color="auto"/>
            <w:left w:val="none" w:sz="0" w:space="0" w:color="auto"/>
            <w:bottom w:val="none" w:sz="0" w:space="0" w:color="auto"/>
            <w:right w:val="none" w:sz="0" w:space="0" w:color="auto"/>
          </w:divBdr>
        </w:div>
        <w:div w:id="2062433410">
          <w:marLeft w:val="0"/>
          <w:marRight w:val="0"/>
          <w:marTop w:val="0"/>
          <w:marBottom w:val="0"/>
          <w:divBdr>
            <w:top w:val="none" w:sz="0" w:space="0" w:color="auto"/>
            <w:left w:val="none" w:sz="0" w:space="0" w:color="auto"/>
            <w:bottom w:val="none" w:sz="0" w:space="0" w:color="auto"/>
            <w:right w:val="none" w:sz="0" w:space="0" w:color="auto"/>
          </w:divBdr>
        </w:div>
      </w:divsChild>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72584002">
      <w:bodyDiv w:val="1"/>
      <w:marLeft w:val="0"/>
      <w:marRight w:val="0"/>
      <w:marTop w:val="0"/>
      <w:marBottom w:val="0"/>
      <w:divBdr>
        <w:top w:val="none" w:sz="0" w:space="0" w:color="auto"/>
        <w:left w:val="none" w:sz="0" w:space="0" w:color="auto"/>
        <w:bottom w:val="none" w:sz="0" w:space="0" w:color="auto"/>
        <w:right w:val="none" w:sz="0" w:space="0" w:color="auto"/>
      </w:divBdr>
      <w:divsChild>
        <w:div w:id="1264142801">
          <w:marLeft w:val="0"/>
          <w:marRight w:val="0"/>
          <w:marTop w:val="0"/>
          <w:marBottom w:val="0"/>
          <w:divBdr>
            <w:top w:val="none" w:sz="0" w:space="0" w:color="auto"/>
            <w:left w:val="none" w:sz="0" w:space="0" w:color="auto"/>
            <w:bottom w:val="none" w:sz="0" w:space="0" w:color="auto"/>
            <w:right w:val="none" w:sz="0" w:space="0" w:color="auto"/>
          </w:divBdr>
        </w:div>
        <w:div w:id="1710497238">
          <w:marLeft w:val="0"/>
          <w:marRight w:val="0"/>
          <w:marTop w:val="0"/>
          <w:marBottom w:val="0"/>
          <w:divBdr>
            <w:top w:val="none" w:sz="0" w:space="0" w:color="auto"/>
            <w:left w:val="none" w:sz="0" w:space="0" w:color="auto"/>
            <w:bottom w:val="none" w:sz="0" w:space="0" w:color="auto"/>
            <w:right w:val="none" w:sz="0" w:space="0" w:color="auto"/>
          </w:divBdr>
        </w:div>
        <w:div w:id="529607057">
          <w:marLeft w:val="0"/>
          <w:marRight w:val="0"/>
          <w:marTop w:val="0"/>
          <w:marBottom w:val="0"/>
          <w:divBdr>
            <w:top w:val="none" w:sz="0" w:space="0" w:color="auto"/>
            <w:left w:val="none" w:sz="0" w:space="0" w:color="auto"/>
            <w:bottom w:val="none" w:sz="0" w:space="0" w:color="auto"/>
            <w:right w:val="none" w:sz="0" w:space="0" w:color="auto"/>
          </w:divBdr>
        </w:div>
        <w:div w:id="755900126">
          <w:marLeft w:val="0"/>
          <w:marRight w:val="0"/>
          <w:marTop w:val="0"/>
          <w:marBottom w:val="0"/>
          <w:divBdr>
            <w:top w:val="none" w:sz="0" w:space="0" w:color="auto"/>
            <w:left w:val="none" w:sz="0" w:space="0" w:color="auto"/>
            <w:bottom w:val="none" w:sz="0" w:space="0" w:color="auto"/>
            <w:right w:val="none" w:sz="0" w:space="0" w:color="auto"/>
          </w:divBdr>
        </w:div>
        <w:div w:id="798498332">
          <w:marLeft w:val="0"/>
          <w:marRight w:val="0"/>
          <w:marTop w:val="0"/>
          <w:marBottom w:val="0"/>
          <w:divBdr>
            <w:top w:val="none" w:sz="0" w:space="0" w:color="auto"/>
            <w:left w:val="none" w:sz="0" w:space="0" w:color="auto"/>
            <w:bottom w:val="none" w:sz="0" w:space="0" w:color="auto"/>
            <w:right w:val="none" w:sz="0" w:space="0" w:color="auto"/>
          </w:divBdr>
        </w:div>
        <w:div w:id="574897297">
          <w:marLeft w:val="0"/>
          <w:marRight w:val="0"/>
          <w:marTop w:val="0"/>
          <w:marBottom w:val="0"/>
          <w:divBdr>
            <w:top w:val="none" w:sz="0" w:space="0" w:color="auto"/>
            <w:left w:val="none" w:sz="0" w:space="0" w:color="auto"/>
            <w:bottom w:val="none" w:sz="0" w:space="0" w:color="auto"/>
            <w:right w:val="none" w:sz="0" w:space="0" w:color="auto"/>
          </w:divBdr>
        </w:div>
        <w:div w:id="731345451">
          <w:marLeft w:val="0"/>
          <w:marRight w:val="0"/>
          <w:marTop w:val="0"/>
          <w:marBottom w:val="0"/>
          <w:divBdr>
            <w:top w:val="none" w:sz="0" w:space="0" w:color="auto"/>
            <w:left w:val="none" w:sz="0" w:space="0" w:color="auto"/>
            <w:bottom w:val="none" w:sz="0" w:space="0" w:color="auto"/>
            <w:right w:val="none" w:sz="0" w:space="0" w:color="auto"/>
          </w:divBdr>
        </w:div>
        <w:div w:id="1913660283">
          <w:marLeft w:val="0"/>
          <w:marRight w:val="0"/>
          <w:marTop w:val="0"/>
          <w:marBottom w:val="0"/>
          <w:divBdr>
            <w:top w:val="none" w:sz="0" w:space="0" w:color="auto"/>
            <w:left w:val="none" w:sz="0" w:space="0" w:color="auto"/>
            <w:bottom w:val="none" w:sz="0" w:space="0" w:color="auto"/>
            <w:right w:val="none" w:sz="0" w:space="0" w:color="auto"/>
          </w:divBdr>
        </w:div>
        <w:div w:id="724373671">
          <w:marLeft w:val="0"/>
          <w:marRight w:val="0"/>
          <w:marTop w:val="0"/>
          <w:marBottom w:val="0"/>
          <w:divBdr>
            <w:top w:val="none" w:sz="0" w:space="0" w:color="auto"/>
            <w:left w:val="none" w:sz="0" w:space="0" w:color="auto"/>
            <w:bottom w:val="none" w:sz="0" w:space="0" w:color="auto"/>
            <w:right w:val="none" w:sz="0" w:space="0" w:color="auto"/>
          </w:divBdr>
        </w:div>
      </w:divsChild>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92282578">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540090037">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210722168">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sChild>
        </w:div>
        <w:div w:id="216817044">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sChild>
        </w:div>
        <w:div w:id="358775808">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505242441">
          <w:marLeft w:val="0"/>
          <w:marRight w:val="0"/>
          <w:marTop w:val="0"/>
          <w:marBottom w:val="0"/>
          <w:divBdr>
            <w:top w:val="none" w:sz="0" w:space="0" w:color="auto"/>
            <w:left w:val="none" w:sz="0" w:space="0" w:color="auto"/>
            <w:bottom w:val="none" w:sz="0" w:space="0" w:color="auto"/>
            <w:right w:val="none" w:sz="0" w:space="0" w:color="auto"/>
          </w:divBdr>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sChild>
        </w:div>
        <w:div w:id="550001196">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694036363">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764771071">
          <w:marLeft w:val="0"/>
          <w:marRight w:val="0"/>
          <w:marTop w:val="0"/>
          <w:marBottom w:val="0"/>
          <w:divBdr>
            <w:top w:val="none" w:sz="0" w:space="0" w:color="auto"/>
            <w:left w:val="none" w:sz="0" w:space="0" w:color="auto"/>
            <w:bottom w:val="none" w:sz="0" w:space="0" w:color="auto"/>
            <w:right w:val="none" w:sz="0" w:space="0" w:color="auto"/>
          </w:divBdr>
          <w:divsChild>
            <w:div w:id="581912836">
              <w:marLeft w:val="0"/>
              <w:marRight w:val="0"/>
              <w:marTop w:val="0"/>
              <w:marBottom w:val="0"/>
              <w:divBdr>
                <w:top w:val="none" w:sz="0" w:space="0" w:color="auto"/>
                <w:left w:val="none" w:sz="0" w:space="0" w:color="auto"/>
                <w:bottom w:val="none" w:sz="0" w:space="0" w:color="auto"/>
                <w:right w:val="none" w:sz="0" w:space="0" w:color="auto"/>
              </w:divBdr>
            </w:div>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sChild>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76633698">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1009285568">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1727335758">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sChild>
    </w:div>
    <w:div w:id="1902401955">
      <w:bodyDiv w:val="1"/>
      <w:marLeft w:val="0"/>
      <w:marRight w:val="0"/>
      <w:marTop w:val="0"/>
      <w:marBottom w:val="0"/>
      <w:divBdr>
        <w:top w:val="none" w:sz="0" w:space="0" w:color="auto"/>
        <w:left w:val="none" w:sz="0" w:space="0" w:color="auto"/>
        <w:bottom w:val="none" w:sz="0" w:space="0" w:color="auto"/>
        <w:right w:val="none" w:sz="0" w:space="0" w:color="auto"/>
      </w:divBdr>
      <w:divsChild>
        <w:div w:id="348338269">
          <w:marLeft w:val="0"/>
          <w:marRight w:val="0"/>
          <w:marTop w:val="0"/>
          <w:marBottom w:val="0"/>
          <w:divBdr>
            <w:top w:val="none" w:sz="0" w:space="0" w:color="auto"/>
            <w:left w:val="none" w:sz="0" w:space="0" w:color="auto"/>
            <w:bottom w:val="none" w:sz="0" w:space="0" w:color="auto"/>
            <w:right w:val="none" w:sz="0" w:space="0" w:color="auto"/>
          </w:divBdr>
        </w:div>
        <w:div w:id="1734808944">
          <w:marLeft w:val="0"/>
          <w:marRight w:val="0"/>
          <w:marTop w:val="0"/>
          <w:marBottom w:val="0"/>
          <w:divBdr>
            <w:top w:val="none" w:sz="0" w:space="0" w:color="auto"/>
            <w:left w:val="none" w:sz="0" w:space="0" w:color="auto"/>
            <w:bottom w:val="none" w:sz="0" w:space="0" w:color="auto"/>
            <w:right w:val="none" w:sz="0" w:space="0" w:color="auto"/>
          </w:divBdr>
        </w:div>
        <w:div w:id="1735280013">
          <w:marLeft w:val="0"/>
          <w:marRight w:val="0"/>
          <w:marTop w:val="0"/>
          <w:marBottom w:val="0"/>
          <w:divBdr>
            <w:top w:val="none" w:sz="0" w:space="0" w:color="auto"/>
            <w:left w:val="none" w:sz="0" w:space="0" w:color="auto"/>
            <w:bottom w:val="none" w:sz="0" w:space="0" w:color="auto"/>
            <w:right w:val="none" w:sz="0" w:space="0" w:color="auto"/>
          </w:divBdr>
        </w:div>
        <w:div w:id="1436093523">
          <w:marLeft w:val="0"/>
          <w:marRight w:val="0"/>
          <w:marTop w:val="0"/>
          <w:marBottom w:val="0"/>
          <w:divBdr>
            <w:top w:val="none" w:sz="0" w:space="0" w:color="auto"/>
            <w:left w:val="none" w:sz="0" w:space="0" w:color="auto"/>
            <w:bottom w:val="none" w:sz="0" w:space="0" w:color="auto"/>
            <w:right w:val="none" w:sz="0" w:space="0" w:color="auto"/>
          </w:divBdr>
        </w:div>
        <w:div w:id="1220482064">
          <w:marLeft w:val="0"/>
          <w:marRight w:val="0"/>
          <w:marTop w:val="0"/>
          <w:marBottom w:val="0"/>
          <w:divBdr>
            <w:top w:val="none" w:sz="0" w:space="0" w:color="auto"/>
            <w:left w:val="none" w:sz="0" w:space="0" w:color="auto"/>
            <w:bottom w:val="none" w:sz="0" w:space="0" w:color="auto"/>
            <w:right w:val="none" w:sz="0" w:space="0" w:color="auto"/>
          </w:divBdr>
        </w:div>
        <w:div w:id="1133213337">
          <w:marLeft w:val="0"/>
          <w:marRight w:val="0"/>
          <w:marTop w:val="0"/>
          <w:marBottom w:val="0"/>
          <w:divBdr>
            <w:top w:val="none" w:sz="0" w:space="0" w:color="auto"/>
            <w:left w:val="none" w:sz="0" w:space="0" w:color="auto"/>
            <w:bottom w:val="none" w:sz="0" w:space="0" w:color="auto"/>
            <w:right w:val="none" w:sz="0" w:space="0" w:color="auto"/>
          </w:divBdr>
        </w:div>
        <w:div w:id="2099864245">
          <w:marLeft w:val="0"/>
          <w:marRight w:val="0"/>
          <w:marTop w:val="0"/>
          <w:marBottom w:val="0"/>
          <w:divBdr>
            <w:top w:val="none" w:sz="0" w:space="0" w:color="auto"/>
            <w:left w:val="none" w:sz="0" w:space="0" w:color="auto"/>
            <w:bottom w:val="none" w:sz="0" w:space="0" w:color="auto"/>
            <w:right w:val="none" w:sz="0" w:space="0" w:color="auto"/>
          </w:divBdr>
        </w:div>
        <w:div w:id="1872836929">
          <w:marLeft w:val="0"/>
          <w:marRight w:val="0"/>
          <w:marTop w:val="0"/>
          <w:marBottom w:val="0"/>
          <w:divBdr>
            <w:top w:val="none" w:sz="0" w:space="0" w:color="auto"/>
            <w:left w:val="none" w:sz="0" w:space="0" w:color="auto"/>
            <w:bottom w:val="none" w:sz="0" w:space="0" w:color="auto"/>
            <w:right w:val="none" w:sz="0" w:space="0" w:color="auto"/>
          </w:divBdr>
        </w:div>
        <w:div w:id="88504110">
          <w:marLeft w:val="0"/>
          <w:marRight w:val="0"/>
          <w:marTop w:val="0"/>
          <w:marBottom w:val="0"/>
          <w:divBdr>
            <w:top w:val="none" w:sz="0" w:space="0" w:color="auto"/>
            <w:left w:val="none" w:sz="0" w:space="0" w:color="auto"/>
            <w:bottom w:val="none" w:sz="0" w:space="0" w:color="auto"/>
            <w:right w:val="none" w:sz="0" w:space="0" w:color="auto"/>
          </w:divBdr>
        </w:div>
        <w:div w:id="1265385436">
          <w:marLeft w:val="0"/>
          <w:marRight w:val="0"/>
          <w:marTop w:val="0"/>
          <w:marBottom w:val="0"/>
          <w:divBdr>
            <w:top w:val="none" w:sz="0" w:space="0" w:color="auto"/>
            <w:left w:val="none" w:sz="0" w:space="0" w:color="auto"/>
            <w:bottom w:val="none" w:sz="0" w:space="0" w:color="auto"/>
            <w:right w:val="none" w:sz="0" w:space="0" w:color="auto"/>
          </w:divBdr>
        </w:div>
        <w:div w:id="1681741694">
          <w:marLeft w:val="0"/>
          <w:marRight w:val="0"/>
          <w:marTop w:val="0"/>
          <w:marBottom w:val="0"/>
          <w:divBdr>
            <w:top w:val="none" w:sz="0" w:space="0" w:color="auto"/>
            <w:left w:val="none" w:sz="0" w:space="0" w:color="auto"/>
            <w:bottom w:val="none" w:sz="0" w:space="0" w:color="auto"/>
            <w:right w:val="none" w:sz="0" w:space="0" w:color="auto"/>
          </w:divBdr>
        </w:div>
        <w:div w:id="679351976">
          <w:marLeft w:val="0"/>
          <w:marRight w:val="0"/>
          <w:marTop w:val="0"/>
          <w:marBottom w:val="0"/>
          <w:divBdr>
            <w:top w:val="none" w:sz="0" w:space="0" w:color="auto"/>
            <w:left w:val="none" w:sz="0" w:space="0" w:color="auto"/>
            <w:bottom w:val="none" w:sz="0" w:space="0" w:color="auto"/>
            <w:right w:val="none" w:sz="0" w:space="0" w:color="auto"/>
          </w:divBdr>
        </w:div>
        <w:div w:id="927079184">
          <w:marLeft w:val="0"/>
          <w:marRight w:val="0"/>
          <w:marTop w:val="0"/>
          <w:marBottom w:val="0"/>
          <w:divBdr>
            <w:top w:val="none" w:sz="0" w:space="0" w:color="auto"/>
            <w:left w:val="none" w:sz="0" w:space="0" w:color="auto"/>
            <w:bottom w:val="none" w:sz="0" w:space="0" w:color="auto"/>
            <w:right w:val="none" w:sz="0" w:space="0" w:color="auto"/>
          </w:divBdr>
        </w:div>
        <w:div w:id="1117064784">
          <w:marLeft w:val="0"/>
          <w:marRight w:val="0"/>
          <w:marTop w:val="0"/>
          <w:marBottom w:val="0"/>
          <w:divBdr>
            <w:top w:val="none" w:sz="0" w:space="0" w:color="auto"/>
            <w:left w:val="none" w:sz="0" w:space="0" w:color="auto"/>
            <w:bottom w:val="none" w:sz="0" w:space="0" w:color="auto"/>
            <w:right w:val="none" w:sz="0" w:space="0" w:color="auto"/>
          </w:divBdr>
        </w:div>
        <w:div w:id="420564823">
          <w:marLeft w:val="0"/>
          <w:marRight w:val="0"/>
          <w:marTop w:val="0"/>
          <w:marBottom w:val="0"/>
          <w:divBdr>
            <w:top w:val="none" w:sz="0" w:space="0" w:color="auto"/>
            <w:left w:val="none" w:sz="0" w:space="0" w:color="auto"/>
            <w:bottom w:val="none" w:sz="0" w:space="0" w:color="auto"/>
            <w:right w:val="none" w:sz="0" w:space="0" w:color="auto"/>
          </w:divBdr>
        </w:div>
        <w:div w:id="1657680690">
          <w:marLeft w:val="0"/>
          <w:marRight w:val="0"/>
          <w:marTop w:val="0"/>
          <w:marBottom w:val="0"/>
          <w:divBdr>
            <w:top w:val="none" w:sz="0" w:space="0" w:color="auto"/>
            <w:left w:val="none" w:sz="0" w:space="0" w:color="auto"/>
            <w:bottom w:val="none" w:sz="0" w:space="0" w:color="auto"/>
            <w:right w:val="none" w:sz="0" w:space="0" w:color="auto"/>
          </w:divBdr>
        </w:div>
        <w:div w:id="2021198118">
          <w:marLeft w:val="0"/>
          <w:marRight w:val="0"/>
          <w:marTop w:val="0"/>
          <w:marBottom w:val="0"/>
          <w:divBdr>
            <w:top w:val="none" w:sz="0" w:space="0" w:color="auto"/>
            <w:left w:val="none" w:sz="0" w:space="0" w:color="auto"/>
            <w:bottom w:val="none" w:sz="0" w:space="0" w:color="auto"/>
            <w:right w:val="none" w:sz="0" w:space="0" w:color="auto"/>
          </w:divBdr>
        </w:div>
        <w:div w:id="1005396293">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 w:id="210941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vanger.kommune.no/barnehage-og-skole/barnehage/strategi-for-kvalitet-i-barnehage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youtu.be/L3tevKdro0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stavangerkommune.sharepoint.com/sites/msteams_ea3086/Delte%20dokumenter/General/%C3%85rsplan/udir.no"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udir.no/kvalitet-og-kompetanse/lokal-kompetanseutvikling/kompetanseloftet-for-spesialpedagogikk-og-inkluderende-praksis/" TargetMode="External"/><Relationship Id="rId23" Type="http://schemas.openxmlformats.org/officeDocument/2006/relationships/image" Target="media/image9.png"/><Relationship Id="rId28" Type="http://schemas.openxmlformats.org/officeDocument/2006/relationships/hyperlink" Target="https://www.stavanger.kommune.no/barnehage-og-skole/barnehage/kvalitet-i-barnehagen/overganger/" TargetMode="External"/><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www.minbarnehage.no/ullandhaug" TargetMode="Externa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vimeo.com/483114297/e12bda719c?embedded=true&amp;source=video_title&amp;owner=7202142"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iktplan.no/index.php?pageID=20&amp;ca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987BCB6B15589418DFB5F37E93874C8" ma:contentTypeVersion="17" ma:contentTypeDescription="Opprett et nytt dokument." ma:contentTypeScope="" ma:versionID="71b0e501a8e31cfac0a54f9db72006c3">
  <xsd:schema xmlns:xsd="http://www.w3.org/2001/XMLSchema" xmlns:xs="http://www.w3.org/2001/XMLSchema" xmlns:p="http://schemas.microsoft.com/office/2006/metadata/properties" xmlns:ns3="9a532425-21ca-4b85-bdba-0b686490b61d" xmlns:ns4="d68c678d-9f6a-4f30-8ce7-fe764bc583f8" targetNamespace="http://schemas.microsoft.com/office/2006/metadata/properties" ma:root="true" ma:fieldsID="b0e2fbb7cd4bec32000ea6794b1b9631" ns3:_="" ns4:_="">
    <xsd:import namespace="9a532425-21ca-4b85-bdba-0b686490b61d"/>
    <xsd:import namespace="d68c678d-9f6a-4f30-8ce7-fe764bc58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32425-21ca-4b85-bdba-0b686490b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8c678d-9f6a-4f30-8ce7-fe764bc583f8"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SharingHintHash" ma:index="1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68c678d-9f6a-4f30-8ce7-fe764bc583f8">
      <UserInfo>
        <DisplayName/>
        <AccountId xsi:nil="true"/>
        <AccountType/>
      </UserInfo>
    </SharedWithUsers>
    <MediaLengthInSeconds xmlns="9a532425-21ca-4b85-bdba-0b686490b61d" xsi:nil="true"/>
    <_activity xmlns="9a532425-21ca-4b85-bdba-0b686490b61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E048F-2C21-48D9-8A24-0DDE8ED3AA68}">
  <ds:schemaRefs>
    <ds:schemaRef ds:uri="http://schemas.microsoft.com/sharepoint/v3/contenttype/forms"/>
  </ds:schemaRefs>
</ds:datastoreItem>
</file>

<file path=customXml/itemProps3.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customXml/itemProps4.xml><?xml version="1.0" encoding="utf-8"?>
<ds:datastoreItem xmlns:ds="http://schemas.openxmlformats.org/officeDocument/2006/customXml" ds:itemID="{B6B89843-3DA9-4222-9C50-1551207D0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32425-21ca-4b85-bdba-0b686490b61d"/>
    <ds:schemaRef ds:uri="d68c678d-9f6a-4f30-8ce7-fe764bc58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d68c678d-9f6a-4f30-8ce7-fe764bc583f8"/>
    <ds:schemaRef ds:uri="9a532425-21ca-4b85-bdba-0b686490b61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6072</Words>
  <Characters>32182</Characters>
  <Application>Microsoft Office Word</Application>
  <DocSecurity>4</DocSecurity>
  <Lines>268</Lines>
  <Paragraphs>76</Paragraphs>
  <ScaleCrop>false</ScaleCrop>
  <HeadingPairs>
    <vt:vector size="2" baseType="variant">
      <vt:variant>
        <vt:lpstr>Tittel</vt:lpstr>
      </vt:variant>
      <vt:variant>
        <vt:i4>1</vt:i4>
      </vt:variant>
    </vt:vector>
  </HeadingPairs>
  <TitlesOfParts>
    <vt:vector size="1" baseType="lpstr">
      <vt:lpstr>Høringsutkast Stavangerbarnehagen mot 2030                           – strategi for kvalitet.</vt:lpstr>
    </vt:vector>
  </TitlesOfParts>
  <Company>Stavanger kommune</Company>
  <LinksUpToDate>false</LinksUpToDate>
  <CharactersWithSpaces>38178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Oppvekst og utdanning</dc:creator>
  <cp:keywords/>
  <dc:description/>
  <cp:lastModifiedBy>Trude Helen Stokke</cp:lastModifiedBy>
  <cp:revision>2</cp:revision>
  <cp:lastPrinted>2021-11-12T19:14:00Z</cp:lastPrinted>
  <dcterms:created xsi:type="dcterms:W3CDTF">2024-08-15T07:45:00Z</dcterms:created>
  <dcterms:modified xsi:type="dcterms:W3CDTF">2024-08-15T07:45:00Z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0x010100B987BCB6B15589418DFB5F37E93874C8</vt:lpwstr>
  </property>
  <property fmtid="{D5CDD505-2E9C-101B-9397-08002B2CF9AE}" pid="3" name="MediaServiceImageTags">
    <vt:lpwstr/>
  </property>
  <property fmtid="{D5CDD505-2E9C-101B-9397-08002B2CF9AE}" pid="4" name="Order">
    <vt:r8>98400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