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57C454" w14:textId="65DB7231" w:rsidR="0040656B" w:rsidRPr="005E03B5" w:rsidRDefault="000759E8" w:rsidP="00081CF0">
      <w:pPr>
        <w:pStyle w:val="Overskrift1"/>
        <w:jc w:val="center"/>
        <w:rPr>
          <w:rFonts w:ascii="Times New Roman" w:hAnsi="Times New Roman"/>
          <w:color w:val="31849B" w:themeColor="accent5" w:themeShade="BF"/>
          <w:sz w:val="40"/>
          <w:szCs w:val="40"/>
        </w:rPr>
      </w:pPr>
      <w:r w:rsidRPr="005E03B5">
        <w:rPr>
          <w:rFonts w:ascii="Times New Roman" w:hAnsi="Times New Roman"/>
          <w:color w:val="31849B" w:themeColor="accent5" w:themeShade="BF"/>
          <w:sz w:val="40"/>
          <w:szCs w:val="40"/>
        </w:rPr>
        <w:t>Månedsbrev</w:t>
      </w:r>
      <w:r w:rsidR="001B72D4" w:rsidRPr="005E03B5">
        <w:rPr>
          <w:rFonts w:ascii="Times New Roman" w:hAnsi="Times New Roman"/>
          <w:color w:val="31849B" w:themeColor="accent5" w:themeShade="BF"/>
          <w:sz w:val="40"/>
          <w:szCs w:val="40"/>
        </w:rPr>
        <w:t xml:space="preserve"> for </w:t>
      </w:r>
      <w:r w:rsidR="004130D9" w:rsidRPr="005E03B5">
        <w:rPr>
          <w:rFonts w:ascii="Times New Roman" w:hAnsi="Times New Roman"/>
          <w:color w:val="31849B" w:themeColor="accent5" w:themeShade="BF"/>
          <w:sz w:val="40"/>
          <w:szCs w:val="40"/>
        </w:rPr>
        <w:t xml:space="preserve">avdeling Hagen – </w:t>
      </w:r>
      <w:r w:rsidR="005E03B5" w:rsidRPr="005E03B5">
        <w:rPr>
          <w:rFonts w:ascii="Times New Roman" w:hAnsi="Times New Roman"/>
          <w:color w:val="31849B" w:themeColor="accent5" w:themeShade="BF"/>
          <w:sz w:val="40"/>
          <w:szCs w:val="40"/>
        </w:rPr>
        <w:t>Juni</w:t>
      </w:r>
      <w:r w:rsidR="00CD2232" w:rsidRPr="005E03B5">
        <w:rPr>
          <w:rFonts w:ascii="Times New Roman" w:hAnsi="Times New Roman"/>
          <w:color w:val="31849B" w:themeColor="accent5" w:themeShade="BF"/>
          <w:sz w:val="40"/>
          <w:szCs w:val="40"/>
        </w:rPr>
        <w:t xml:space="preserve"> 20</w:t>
      </w:r>
      <w:r w:rsidR="00172AF7" w:rsidRPr="005E03B5">
        <w:rPr>
          <w:rFonts w:ascii="Times New Roman" w:hAnsi="Times New Roman"/>
          <w:color w:val="31849B" w:themeColor="accent5" w:themeShade="BF"/>
          <w:sz w:val="40"/>
          <w:szCs w:val="40"/>
        </w:rPr>
        <w:t>2</w:t>
      </w:r>
      <w:r w:rsidR="0000232B" w:rsidRPr="005E03B5">
        <w:rPr>
          <w:rFonts w:ascii="Times New Roman" w:hAnsi="Times New Roman"/>
          <w:color w:val="31849B" w:themeColor="accent5" w:themeShade="BF"/>
          <w:sz w:val="40"/>
          <w:szCs w:val="40"/>
        </w:rPr>
        <w:t>4</w:t>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818"/>
      </w:tblGrid>
      <w:tr w:rsidR="00230287" w:rsidRPr="00E958A9" w14:paraId="5DD50F89" w14:textId="77777777" w:rsidTr="000B7832">
        <w:trPr>
          <w:trHeight w:val="425"/>
        </w:trPr>
        <w:tc>
          <w:tcPr>
            <w:tcW w:w="1980" w:type="dxa"/>
          </w:tcPr>
          <w:p w14:paraId="6013894E" w14:textId="517365BF" w:rsidR="00A543C4" w:rsidRPr="00E958A9" w:rsidRDefault="00A543C4" w:rsidP="00E958A9">
            <w:pPr>
              <w:spacing w:after="0" w:line="240" w:lineRule="auto"/>
              <w:jc w:val="center"/>
              <w:rPr>
                <w:rFonts w:ascii="Times New Roman" w:hAnsi="Times New Roman"/>
                <w:sz w:val="32"/>
                <w:szCs w:val="32"/>
              </w:rPr>
            </w:pPr>
          </w:p>
          <w:p w14:paraId="1B4EABA2" w14:textId="19C64F78" w:rsidR="0096510E" w:rsidRPr="0096510E" w:rsidRDefault="0096510E" w:rsidP="00E958A9">
            <w:pPr>
              <w:spacing w:after="0" w:line="240" w:lineRule="auto"/>
              <w:jc w:val="center"/>
              <w:rPr>
                <w:rFonts w:ascii="Times New Roman" w:hAnsi="Times New Roman"/>
                <w:sz w:val="32"/>
                <w:szCs w:val="32"/>
              </w:rPr>
            </w:pPr>
            <w:r>
              <w:rPr>
                <w:rFonts w:ascii="Times New Roman" w:hAnsi="Times New Roman"/>
                <w:sz w:val="32"/>
                <w:szCs w:val="32"/>
              </w:rPr>
              <w:t>Tilbakeblikk</w:t>
            </w:r>
            <w:r>
              <w:rPr>
                <w:rFonts w:ascii="Times New Roman" w:hAnsi="Times New Roman"/>
                <w:sz w:val="32"/>
                <w:szCs w:val="32"/>
              </w:rPr>
              <w:br/>
              <w:t xml:space="preserve">på </w:t>
            </w:r>
            <w:r w:rsidR="003577A1">
              <w:rPr>
                <w:rFonts w:ascii="Times New Roman" w:hAnsi="Times New Roman"/>
                <w:sz w:val="32"/>
                <w:szCs w:val="32"/>
              </w:rPr>
              <w:t xml:space="preserve">Mai </w:t>
            </w:r>
            <w:r>
              <w:rPr>
                <w:rFonts w:ascii="Times New Roman" w:hAnsi="Times New Roman"/>
                <w:sz w:val="32"/>
                <w:szCs w:val="32"/>
              </w:rPr>
              <w:t>måned.</w:t>
            </w:r>
          </w:p>
          <w:p w14:paraId="179B68C8" w14:textId="6C305167" w:rsidR="004C5DE3" w:rsidRDefault="004C5DE3" w:rsidP="000B7832">
            <w:pPr>
              <w:spacing w:after="0" w:line="240" w:lineRule="auto"/>
              <w:jc w:val="center"/>
              <w:rPr>
                <w:rFonts w:ascii="Times New Roman" w:hAnsi="Times New Roman"/>
                <w:sz w:val="32"/>
                <w:szCs w:val="32"/>
              </w:rPr>
            </w:pPr>
          </w:p>
          <w:p w14:paraId="3AB4DCA4" w14:textId="14AFC22C" w:rsidR="00332B85" w:rsidRPr="000B7832" w:rsidRDefault="00DD63B7" w:rsidP="000B7832">
            <w:pPr>
              <w:spacing w:after="0" w:line="240" w:lineRule="auto"/>
              <w:jc w:val="center"/>
              <w:rPr>
                <w:rFonts w:ascii="Times New Roman" w:hAnsi="Times New Roman"/>
                <w:color w:val="E36C0A" w:themeColor="accent6" w:themeShade="BF"/>
                <w:sz w:val="32"/>
                <w:szCs w:val="32"/>
              </w:rPr>
            </w:pPr>
            <w:r>
              <w:rPr>
                <w:rFonts w:ascii="Times New Roman" w:hAnsi="Times New Roman"/>
                <w:noProof/>
                <w:color w:val="E36C0A" w:themeColor="accent6" w:themeShade="BF"/>
                <w:sz w:val="32"/>
                <w:szCs w:val="32"/>
              </w:rPr>
              <w:drawing>
                <wp:anchor distT="0" distB="0" distL="114300" distR="114300" simplePos="0" relativeHeight="251682816" behindDoc="1" locked="0" layoutInCell="1" allowOverlap="1" wp14:anchorId="4888BB70" wp14:editId="71312EC8">
                  <wp:simplePos x="0" y="0"/>
                  <wp:positionH relativeFrom="column">
                    <wp:posOffset>161925</wp:posOffset>
                  </wp:positionH>
                  <wp:positionV relativeFrom="paragraph">
                    <wp:posOffset>1405255</wp:posOffset>
                  </wp:positionV>
                  <wp:extent cx="762000" cy="506095"/>
                  <wp:effectExtent l="0" t="0" r="0" b="8255"/>
                  <wp:wrapTight wrapText="bothSides">
                    <wp:wrapPolygon edited="0">
                      <wp:start x="0" y="0"/>
                      <wp:lineTo x="0" y="21139"/>
                      <wp:lineTo x="21060" y="21139"/>
                      <wp:lineTo x="21060" y="0"/>
                      <wp:lineTo x="0" y="0"/>
                    </wp:wrapPolygon>
                  </wp:wrapTight>
                  <wp:docPr id="102759254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506095"/>
                          </a:xfrm>
                          <a:prstGeom prst="rect">
                            <a:avLst/>
                          </a:prstGeom>
                          <a:noFill/>
                        </pic:spPr>
                      </pic:pic>
                    </a:graphicData>
                  </a:graphic>
                  <wp14:sizeRelH relativeFrom="margin">
                    <wp14:pctWidth>0</wp14:pctWidth>
                  </wp14:sizeRelH>
                  <wp14:sizeRelV relativeFrom="margin">
                    <wp14:pctHeight>0</wp14:pctHeight>
                  </wp14:sizeRelV>
                </wp:anchor>
              </w:drawing>
            </w:r>
          </w:p>
        </w:tc>
        <w:tc>
          <w:tcPr>
            <w:tcW w:w="7818" w:type="dxa"/>
          </w:tcPr>
          <w:p w14:paraId="4781457C" w14:textId="4586A1E3" w:rsidR="000F4888" w:rsidRDefault="000F4888" w:rsidP="000759E8">
            <w:pPr>
              <w:spacing w:after="0" w:line="240" w:lineRule="auto"/>
              <w:rPr>
                <w:rFonts w:ascii="Times New Roman" w:hAnsi="Times New Roman"/>
              </w:rPr>
            </w:pPr>
          </w:p>
          <w:p w14:paraId="1C8C08A9" w14:textId="433F6924" w:rsidR="005C6A30" w:rsidRDefault="005C6A30" w:rsidP="005C6A30">
            <w:pPr>
              <w:spacing w:after="0" w:line="240" w:lineRule="auto"/>
              <w:rPr>
                <w:rFonts w:ascii="Times New Roman" w:hAnsi="Times New Roman"/>
              </w:rPr>
            </w:pPr>
            <w:r>
              <w:rPr>
                <w:rFonts w:ascii="Times New Roman" w:hAnsi="Times New Roman"/>
              </w:rPr>
              <w:t xml:space="preserve">Hei </w:t>
            </w:r>
            <w:r w:rsidR="00323601">
              <w:rPr>
                <w:rFonts w:ascii="Times New Roman" w:hAnsi="Times New Roman"/>
              </w:rPr>
              <w:t>alle sammen</w:t>
            </w:r>
            <w:r>
              <w:rPr>
                <w:rFonts w:ascii="Times New Roman" w:hAnsi="Times New Roman"/>
              </w:rPr>
              <w:t>!</w:t>
            </w:r>
            <w:r w:rsidR="00786B92">
              <w:rPr>
                <w:rFonts w:ascii="Times New Roman" w:hAnsi="Times New Roman"/>
              </w:rPr>
              <w:t xml:space="preserve"> </w:t>
            </w:r>
            <w:r w:rsidR="002062A0">
              <w:rPr>
                <w:rFonts w:ascii="Times New Roman" w:hAnsi="Times New Roman"/>
              </w:rPr>
              <w:br/>
            </w:r>
          </w:p>
          <w:p w14:paraId="1F0156C8" w14:textId="439285D6" w:rsidR="00786B92" w:rsidRDefault="00786B92" w:rsidP="005C6A30">
            <w:pPr>
              <w:spacing w:after="0" w:line="240" w:lineRule="auto"/>
              <w:rPr>
                <w:rFonts w:ascii="Times New Roman" w:hAnsi="Times New Roman"/>
              </w:rPr>
            </w:pPr>
            <w:r>
              <w:rPr>
                <w:noProof/>
              </w:rPr>
              <w:drawing>
                <wp:anchor distT="0" distB="0" distL="114300" distR="114300" simplePos="0" relativeHeight="251686912" behindDoc="1" locked="0" layoutInCell="1" allowOverlap="1" wp14:anchorId="2031041F" wp14:editId="57929B49">
                  <wp:simplePos x="0" y="0"/>
                  <wp:positionH relativeFrom="column">
                    <wp:posOffset>19050</wp:posOffset>
                  </wp:positionH>
                  <wp:positionV relativeFrom="paragraph">
                    <wp:posOffset>942975</wp:posOffset>
                  </wp:positionV>
                  <wp:extent cx="1092200" cy="819150"/>
                  <wp:effectExtent l="0" t="0" r="0" b="0"/>
                  <wp:wrapTight wrapText="bothSides">
                    <wp:wrapPolygon edited="0">
                      <wp:start x="0" y="0"/>
                      <wp:lineTo x="0" y="21098"/>
                      <wp:lineTo x="21098" y="21098"/>
                      <wp:lineTo x="21098" y="0"/>
                      <wp:lineTo x="0" y="0"/>
                    </wp:wrapPolygon>
                  </wp:wrapTight>
                  <wp:docPr id="1384444509"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22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960" behindDoc="1" locked="0" layoutInCell="1" allowOverlap="1" wp14:anchorId="17A09651" wp14:editId="67D81ADC">
                  <wp:simplePos x="0" y="0"/>
                  <wp:positionH relativeFrom="column">
                    <wp:posOffset>3551555</wp:posOffset>
                  </wp:positionH>
                  <wp:positionV relativeFrom="paragraph">
                    <wp:posOffset>182880</wp:posOffset>
                  </wp:positionV>
                  <wp:extent cx="1383030" cy="1038225"/>
                  <wp:effectExtent l="952" t="0" r="8573" b="8572"/>
                  <wp:wrapTight wrapText="bothSides">
                    <wp:wrapPolygon edited="0">
                      <wp:start x="15" y="21620"/>
                      <wp:lineTo x="21436" y="21620"/>
                      <wp:lineTo x="21436" y="218"/>
                      <wp:lineTo x="15" y="218"/>
                      <wp:lineTo x="15" y="21620"/>
                    </wp:wrapPolygon>
                  </wp:wrapTight>
                  <wp:docPr id="1354459504"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38303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323601">
              <w:rPr>
                <w:rFonts w:ascii="Times New Roman" w:hAnsi="Times New Roman"/>
              </w:rPr>
              <w:t xml:space="preserve">I mai har vi virkelig fått kjenne på herlig sommervarme. (Vi skal ikke klage over at det noen dager har vært litt vel varmt!). </w:t>
            </w:r>
            <w:r>
              <w:rPr>
                <w:rFonts w:ascii="Times New Roman" w:hAnsi="Times New Roman"/>
              </w:rPr>
              <w:t>Vi har vært en del ute om ettermiddagene når været har vært fint, noen ganger har vi måttet søke oss til skygge og da kan det være fint med en liten lesestund sammen.</w:t>
            </w:r>
            <w:r>
              <w:rPr>
                <w:rFonts w:ascii="Times New Roman" w:hAnsi="Times New Roman"/>
              </w:rPr>
              <w:br/>
            </w:r>
            <w:r>
              <w:rPr>
                <w:rFonts w:ascii="Times New Roman" w:hAnsi="Times New Roman"/>
              </w:rPr>
              <w:br/>
              <w:t>Vi hadde besøk av «elefantteateret» en formiddag og fikk være med på en veldig fin sangsamling med en sangpedagog som sang og spilte instrumenter med oss. Det var 30 minutter med sangglede og magi!</w:t>
            </w:r>
          </w:p>
          <w:p w14:paraId="51C99C4D" w14:textId="77777777" w:rsidR="00786B92" w:rsidRDefault="00786B92" w:rsidP="005C6A30">
            <w:pPr>
              <w:spacing w:after="0" w:line="240" w:lineRule="auto"/>
              <w:rPr>
                <w:rFonts w:ascii="Times New Roman" w:hAnsi="Times New Roman"/>
              </w:rPr>
            </w:pPr>
          </w:p>
          <w:p w14:paraId="3BDF847B" w14:textId="693E1948" w:rsidR="002062A0" w:rsidRDefault="003653B4" w:rsidP="005C6A30">
            <w:pPr>
              <w:spacing w:after="0" w:line="240" w:lineRule="auto"/>
              <w:rPr>
                <w:rFonts w:ascii="Times New Roman" w:hAnsi="Times New Roman"/>
              </w:rPr>
            </w:pPr>
            <w:r>
              <w:rPr>
                <w:noProof/>
              </w:rPr>
              <w:drawing>
                <wp:anchor distT="0" distB="0" distL="114300" distR="114300" simplePos="0" relativeHeight="251689984" behindDoc="1" locked="0" layoutInCell="1" allowOverlap="1" wp14:anchorId="0E90E611" wp14:editId="274BE04A">
                  <wp:simplePos x="0" y="0"/>
                  <wp:positionH relativeFrom="column">
                    <wp:posOffset>3696335</wp:posOffset>
                  </wp:positionH>
                  <wp:positionV relativeFrom="paragraph">
                    <wp:posOffset>1481455</wp:posOffset>
                  </wp:positionV>
                  <wp:extent cx="1229995" cy="922655"/>
                  <wp:effectExtent l="1270" t="0" r="9525" b="9525"/>
                  <wp:wrapTight wrapText="bothSides">
                    <wp:wrapPolygon edited="0">
                      <wp:start x="22" y="21630"/>
                      <wp:lineTo x="21433" y="21630"/>
                      <wp:lineTo x="21433" y="223"/>
                      <wp:lineTo x="22" y="223"/>
                      <wp:lineTo x="22" y="21630"/>
                    </wp:wrapPolygon>
                  </wp:wrapTight>
                  <wp:docPr id="1257071480"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229995" cy="922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1008" behindDoc="1" locked="0" layoutInCell="1" allowOverlap="1" wp14:anchorId="3D3E8439" wp14:editId="67E53666">
                  <wp:simplePos x="0" y="0"/>
                  <wp:positionH relativeFrom="column">
                    <wp:posOffset>1028065</wp:posOffset>
                  </wp:positionH>
                  <wp:positionV relativeFrom="paragraph">
                    <wp:posOffset>1684655</wp:posOffset>
                  </wp:positionV>
                  <wp:extent cx="1254125" cy="940435"/>
                  <wp:effectExtent l="0" t="0" r="3175" b="0"/>
                  <wp:wrapTight wrapText="bothSides">
                    <wp:wrapPolygon edited="0">
                      <wp:start x="0" y="0"/>
                      <wp:lineTo x="0" y="21002"/>
                      <wp:lineTo x="21327" y="21002"/>
                      <wp:lineTo x="21327" y="0"/>
                      <wp:lineTo x="0" y="0"/>
                    </wp:wrapPolygon>
                  </wp:wrapTight>
                  <wp:docPr id="1468824213"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4125" cy="940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032" behindDoc="1" locked="0" layoutInCell="1" allowOverlap="1" wp14:anchorId="3BD86F56" wp14:editId="58CF5AA0">
                  <wp:simplePos x="0" y="0"/>
                  <wp:positionH relativeFrom="column">
                    <wp:posOffset>18415</wp:posOffset>
                  </wp:positionH>
                  <wp:positionV relativeFrom="paragraph">
                    <wp:posOffset>1417955</wp:posOffset>
                  </wp:positionV>
                  <wp:extent cx="906780" cy="1208405"/>
                  <wp:effectExtent l="0" t="0" r="7620" b="0"/>
                  <wp:wrapTight wrapText="bothSides">
                    <wp:wrapPolygon edited="0">
                      <wp:start x="0" y="0"/>
                      <wp:lineTo x="0" y="21112"/>
                      <wp:lineTo x="21328" y="21112"/>
                      <wp:lineTo x="21328" y="0"/>
                      <wp:lineTo x="0" y="0"/>
                    </wp:wrapPolygon>
                  </wp:wrapTight>
                  <wp:docPr id="1534854678"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6780" cy="1208405"/>
                          </a:xfrm>
                          <a:prstGeom prst="rect">
                            <a:avLst/>
                          </a:prstGeom>
                          <a:noFill/>
                          <a:ln>
                            <a:noFill/>
                          </a:ln>
                        </pic:spPr>
                      </pic:pic>
                    </a:graphicData>
                  </a:graphic>
                  <wp14:sizeRelH relativeFrom="page">
                    <wp14:pctWidth>0</wp14:pctWidth>
                  </wp14:sizeRelH>
                  <wp14:sizeRelV relativeFrom="page">
                    <wp14:pctHeight>0</wp14:pctHeight>
                  </wp14:sizeRelV>
                </wp:anchor>
              </w:drawing>
            </w:r>
            <w:r w:rsidR="006F2B8F">
              <w:rPr>
                <w:rFonts w:ascii="Times New Roman" w:hAnsi="Times New Roman"/>
              </w:rPr>
              <w:t>Vi startet måneden med 17</w:t>
            </w:r>
            <w:r w:rsidR="00786B92">
              <w:rPr>
                <w:rFonts w:ascii="Times New Roman" w:hAnsi="Times New Roman"/>
              </w:rPr>
              <w:t>.</w:t>
            </w:r>
            <w:r w:rsidR="006F2B8F">
              <w:rPr>
                <w:rFonts w:ascii="Times New Roman" w:hAnsi="Times New Roman"/>
              </w:rPr>
              <w:t xml:space="preserve"> mai tema. Vi snakket om 17. mai, så på bilder av bunader og kongefamilien, flagg og andre ting vi relaterer til nasjonaldagen vår. Vi sang og øvde på marsjering. Feiringen den 15. ble varm og fin. Et langt, flott tog med fine Jåttå barnehagebarn gikk den tradisjonelle runden rundt nærområdet og dere foreldre stilte opp og hoiet og sang med oss, dere er gode</w:t>
            </w:r>
            <w:r w:rsidR="00786B92">
              <w:rPr>
                <w:rFonts w:ascii="Times New Roman" w:hAnsi="Times New Roman"/>
              </w:rPr>
              <w:t>, det betyr mye for barna</w:t>
            </w:r>
            <w:r w:rsidR="006F2B8F">
              <w:rPr>
                <w:rFonts w:ascii="Times New Roman" w:hAnsi="Times New Roman"/>
              </w:rPr>
              <w:t xml:space="preserve">! </w:t>
            </w:r>
            <w:r w:rsidR="006F2B8F">
              <w:rPr>
                <w:rFonts w:ascii="Times New Roman" w:hAnsi="Times New Roman"/>
              </w:rPr>
              <w:br/>
              <w:t>Etter toget var det kjekke aktiviteter for barna ute i barnehagen, etterfulgt av pølser og is. En fin dag for alle</w:t>
            </w:r>
            <w:r w:rsidR="006F2B8F" w:rsidRPr="006F2B8F">
              <w:rPr>
                <mc:AlternateContent>
                  <mc:Choice Requires="w16se">
                    <w:rFonts w:ascii="Times New Roman" w:hAnsi="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Times New Roman" w:hAnsi="Times New Roman"/>
              </w:rPr>
              <w:br/>
            </w:r>
            <w:r>
              <w:rPr>
                <w:rFonts w:ascii="Times New Roman" w:hAnsi="Times New Roman"/>
              </w:rPr>
              <w:br/>
              <w:t>Mai er også måneden for å så frø i jorda! I små grupper, har vi tatt med barna i kjøkkenhagen vår for å vanne og så frø. Vi har sådd solsikker, sukkererter og blomkarse. Barna var konsentrerte og tok så-jobben på alvor, alle de små hullene i jorda måtte få frø oppi.</w:t>
            </w:r>
          </w:p>
          <w:p w14:paraId="74939F2D" w14:textId="77777777" w:rsidR="003653B4" w:rsidRDefault="003653B4" w:rsidP="005C6A30">
            <w:pPr>
              <w:spacing w:after="0" w:line="240" w:lineRule="auto"/>
              <w:rPr>
                <w:rFonts w:ascii="Times New Roman" w:hAnsi="Times New Roman"/>
              </w:rPr>
            </w:pPr>
          </w:p>
          <w:p w14:paraId="04039907" w14:textId="340837FC" w:rsidR="003653B4" w:rsidRDefault="00017DA6" w:rsidP="005C6A30">
            <w:pPr>
              <w:spacing w:after="0" w:line="240" w:lineRule="auto"/>
              <w:rPr>
                <w:rFonts w:ascii="Times New Roman" w:hAnsi="Times New Roman"/>
              </w:rPr>
            </w:pPr>
            <w:r>
              <w:rPr>
                <w:noProof/>
              </w:rPr>
              <w:drawing>
                <wp:anchor distT="0" distB="0" distL="114300" distR="114300" simplePos="0" relativeHeight="251698176" behindDoc="1" locked="0" layoutInCell="1" allowOverlap="1" wp14:anchorId="42253F79" wp14:editId="1A7E5EBA">
                  <wp:simplePos x="0" y="0"/>
                  <wp:positionH relativeFrom="column">
                    <wp:posOffset>2927985</wp:posOffset>
                  </wp:positionH>
                  <wp:positionV relativeFrom="paragraph">
                    <wp:posOffset>340995</wp:posOffset>
                  </wp:positionV>
                  <wp:extent cx="2117725" cy="1587500"/>
                  <wp:effectExtent l="0" t="1587" r="0" b="0"/>
                  <wp:wrapTight wrapText="bothSides">
                    <wp:wrapPolygon edited="0">
                      <wp:start x="-16" y="21578"/>
                      <wp:lineTo x="21357" y="21578"/>
                      <wp:lineTo x="21357" y="324"/>
                      <wp:lineTo x="-16" y="324"/>
                      <wp:lineTo x="-16" y="21578"/>
                    </wp:wrapPolygon>
                  </wp:wrapTight>
                  <wp:docPr id="77183214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2117725" cy="1587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7152" behindDoc="1" locked="0" layoutInCell="1" allowOverlap="1" wp14:anchorId="2B63F8CE" wp14:editId="7D04B9CB">
                  <wp:simplePos x="0" y="0"/>
                  <wp:positionH relativeFrom="column">
                    <wp:posOffset>-201930</wp:posOffset>
                  </wp:positionH>
                  <wp:positionV relativeFrom="paragraph">
                    <wp:posOffset>548640</wp:posOffset>
                  </wp:positionV>
                  <wp:extent cx="1291590" cy="969010"/>
                  <wp:effectExtent l="8890" t="0" r="0" b="0"/>
                  <wp:wrapTight wrapText="bothSides">
                    <wp:wrapPolygon edited="0">
                      <wp:start x="149" y="21798"/>
                      <wp:lineTo x="21175" y="21798"/>
                      <wp:lineTo x="21175" y="566"/>
                      <wp:lineTo x="149" y="566"/>
                      <wp:lineTo x="149" y="21798"/>
                    </wp:wrapPolygon>
                  </wp:wrapTight>
                  <wp:docPr id="70608107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1291590"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3653B4">
              <w:rPr>
                <w:rFonts w:ascii="Times New Roman" w:hAnsi="Times New Roman"/>
              </w:rPr>
              <w:t>Torsdager har vi hatt gruppe sammen med Engen, for å dyrke vennskap på tvers av avdelingene og for å bli bedre kjent til barna skal på Holmen</w:t>
            </w:r>
            <w:r>
              <w:rPr>
                <w:rFonts w:ascii="Times New Roman" w:hAnsi="Times New Roman"/>
              </w:rPr>
              <w:t xml:space="preserve">, stor avdeling, sammen. Vi har hatt noen fine turer både utenfor og i barnehagens område. Vi har så stort uteområde at det blir nesten en tur ut av å gå fra den ene enden til den andre. Vi går gjennom «skog», innom hytter, forbi en skummel Dinosaur, over steiner, og under </w:t>
            </w:r>
            <w:proofErr w:type="gramStart"/>
            <w:r>
              <w:rPr>
                <w:rFonts w:ascii="Times New Roman" w:hAnsi="Times New Roman"/>
              </w:rPr>
              <w:t>steiner…</w:t>
            </w:r>
            <w:proofErr w:type="gramEnd"/>
            <w:r>
              <w:rPr>
                <w:rFonts w:ascii="Times New Roman" w:hAnsi="Times New Roman"/>
              </w:rPr>
              <w:t xml:space="preserve"> inni busker og kratt, vi løper, balanserer og hopper. Det er ekstra fint å ta en pause underveis sammen med en god venn og lekekamerat</w:t>
            </w:r>
            <w:r w:rsidRPr="00017DA6">
              <w:rPr>
                <mc:AlternateContent>
                  <mc:Choice Requires="w16se">
                    <w:rFonts w:ascii="Times New Roman" w:hAnsi="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6778E9FA" w14:textId="0C56A896" w:rsidR="003653B4" w:rsidRDefault="003653B4" w:rsidP="005C6A30">
            <w:pPr>
              <w:spacing w:after="0" w:line="240" w:lineRule="auto"/>
              <w:rPr>
                <w:rFonts w:ascii="Times New Roman" w:hAnsi="Times New Roman"/>
              </w:rPr>
            </w:pPr>
            <w:r>
              <w:rPr>
                <w:rFonts w:ascii="Times New Roman" w:hAnsi="Times New Roman"/>
              </w:rPr>
              <w:br/>
            </w:r>
          </w:p>
          <w:p w14:paraId="18B8F924" w14:textId="6FF5910A" w:rsidR="00786B92" w:rsidRDefault="00786B92" w:rsidP="005C6A30">
            <w:pPr>
              <w:spacing w:after="0" w:line="240" w:lineRule="auto"/>
              <w:rPr>
                <w:rFonts w:ascii="Times New Roman" w:hAnsi="Times New Roman"/>
              </w:rPr>
            </w:pPr>
          </w:p>
          <w:p w14:paraId="0E12BC90" w14:textId="6D7FE26A" w:rsidR="00323601" w:rsidRDefault="00323601" w:rsidP="005C6A30">
            <w:pPr>
              <w:spacing w:after="0" w:line="240" w:lineRule="auto"/>
              <w:rPr>
                <w:rFonts w:ascii="Times New Roman" w:hAnsi="Times New Roman"/>
              </w:rPr>
            </w:pPr>
          </w:p>
          <w:p w14:paraId="35A15BEA" w14:textId="71628FAA" w:rsidR="00323601" w:rsidRDefault="00323601" w:rsidP="005C6A30">
            <w:pPr>
              <w:spacing w:after="0" w:line="240" w:lineRule="auto"/>
              <w:rPr>
                <w:rFonts w:ascii="Times New Roman" w:hAnsi="Times New Roman"/>
              </w:rPr>
            </w:pPr>
          </w:p>
          <w:p w14:paraId="6838AD98" w14:textId="65E4776B" w:rsidR="00786B92" w:rsidRDefault="0095333B" w:rsidP="005C6A30">
            <w:pPr>
              <w:spacing w:after="0" w:line="240" w:lineRule="auto"/>
              <w:rPr>
                <w:rFonts w:ascii="Times New Roman" w:hAnsi="Times New Roman"/>
              </w:rPr>
            </w:pPr>
            <w:r>
              <w:rPr>
                <w:noProof/>
              </w:rPr>
              <w:drawing>
                <wp:anchor distT="0" distB="0" distL="114300" distR="114300" simplePos="0" relativeHeight="251699200" behindDoc="1" locked="0" layoutInCell="1" allowOverlap="1" wp14:anchorId="4235A18A" wp14:editId="7F04FE65">
                  <wp:simplePos x="0" y="0"/>
                  <wp:positionH relativeFrom="column">
                    <wp:posOffset>0</wp:posOffset>
                  </wp:positionH>
                  <wp:positionV relativeFrom="paragraph">
                    <wp:posOffset>2570480</wp:posOffset>
                  </wp:positionV>
                  <wp:extent cx="1207770" cy="1609090"/>
                  <wp:effectExtent l="0" t="0" r="0" b="0"/>
                  <wp:wrapTight wrapText="bothSides">
                    <wp:wrapPolygon edited="0">
                      <wp:start x="0" y="0"/>
                      <wp:lineTo x="0" y="21225"/>
                      <wp:lineTo x="21123" y="21225"/>
                      <wp:lineTo x="21123" y="0"/>
                      <wp:lineTo x="0" y="0"/>
                    </wp:wrapPolygon>
                  </wp:wrapTight>
                  <wp:docPr id="1225162153"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7770"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sidR="00067119">
              <w:rPr>
                <w:noProof/>
              </w:rPr>
              <w:drawing>
                <wp:anchor distT="0" distB="0" distL="114300" distR="114300" simplePos="0" relativeHeight="251693056" behindDoc="1" locked="0" layoutInCell="1" allowOverlap="1" wp14:anchorId="2BC45ECB" wp14:editId="088906AB">
                  <wp:simplePos x="0" y="0"/>
                  <wp:positionH relativeFrom="column">
                    <wp:posOffset>3186430</wp:posOffset>
                  </wp:positionH>
                  <wp:positionV relativeFrom="paragraph">
                    <wp:posOffset>5395912</wp:posOffset>
                  </wp:positionV>
                  <wp:extent cx="1578610" cy="1184275"/>
                  <wp:effectExtent l="0" t="0" r="2540" b="0"/>
                  <wp:wrapTight wrapText="bothSides">
                    <wp:wrapPolygon edited="0">
                      <wp:start x="0" y="0"/>
                      <wp:lineTo x="0" y="21195"/>
                      <wp:lineTo x="21374" y="21195"/>
                      <wp:lineTo x="21374" y="0"/>
                      <wp:lineTo x="0" y="0"/>
                    </wp:wrapPolygon>
                  </wp:wrapTight>
                  <wp:docPr id="2070234078"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78610" cy="1184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76C41">
              <w:rPr>
                <w:noProof/>
              </w:rPr>
              <w:drawing>
                <wp:anchor distT="0" distB="0" distL="114300" distR="114300" simplePos="0" relativeHeight="251696128" behindDoc="1" locked="0" layoutInCell="1" allowOverlap="1" wp14:anchorId="7BA53BA6" wp14:editId="1372D2C8">
                  <wp:simplePos x="0" y="0"/>
                  <wp:positionH relativeFrom="column">
                    <wp:posOffset>-206375</wp:posOffset>
                  </wp:positionH>
                  <wp:positionV relativeFrom="paragraph">
                    <wp:posOffset>4656455</wp:posOffset>
                  </wp:positionV>
                  <wp:extent cx="1612900" cy="1209040"/>
                  <wp:effectExtent l="0" t="7620" r="0" b="0"/>
                  <wp:wrapTight wrapText="bothSides">
                    <wp:wrapPolygon edited="0">
                      <wp:start x="-102" y="21464"/>
                      <wp:lineTo x="21328" y="21464"/>
                      <wp:lineTo x="21328" y="363"/>
                      <wp:lineTo x="-102" y="363"/>
                      <wp:lineTo x="-102" y="21464"/>
                    </wp:wrapPolygon>
                  </wp:wrapTight>
                  <wp:docPr id="126856837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0" y="0"/>
                            <a:ext cx="1612900" cy="1209040"/>
                          </a:xfrm>
                          <a:prstGeom prst="rect">
                            <a:avLst/>
                          </a:prstGeom>
                          <a:noFill/>
                          <a:ln>
                            <a:noFill/>
                          </a:ln>
                        </pic:spPr>
                      </pic:pic>
                    </a:graphicData>
                  </a:graphic>
                  <wp14:sizeRelH relativeFrom="page">
                    <wp14:pctWidth>0</wp14:pctWidth>
                  </wp14:sizeRelH>
                  <wp14:sizeRelV relativeFrom="page">
                    <wp14:pctHeight>0</wp14:pctHeight>
                  </wp14:sizeRelV>
                </wp:anchor>
              </w:drawing>
            </w:r>
            <w:r w:rsidR="004432A1">
              <w:rPr>
                <w:noProof/>
              </w:rPr>
              <w:drawing>
                <wp:anchor distT="0" distB="0" distL="114300" distR="114300" simplePos="0" relativeHeight="251687936" behindDoc="1" locked="0" layoutInCell="1" allowOverlap="1" wp14:anchorId="569EECA3" wp14:editId="75B9F611">
                  <wp:simplePos x="0" y="0"/>
                  <wp:positionH relativeFrom="column">
                    <wp:posOffset>3489325</wp:posOffset>
                  </wp:positionH>
                  <wp:positionV relativeFrom="paragraph">
                    <wp:posOffset>1819275</wp:posOffset>
                  </wp:positionV>
                  <wp:extent cx="1278890" cy="1704975"/>
                  <wp:effectExtent l="0" t="0" r="0" b="9525"/>
                  <wp:wrapTight wrapText="bothSides">
                    <wp:wrapPolygon edited="0">
                      <wp:start x="0" y="0"/>
                      <wp:lineTo x="0" y="21479"/>
                      <wp:lineTo x="21235" y="21479"/>
                      <wp:lineTo x="21235" y="0"/>
                      <wp:lineTo x="0" y="0"/>
                    </wp:wrapPolygon>
                  </wp:wrapTight>
                  <wp:docPr id="1312432795"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78890"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4432A1">
              <w:rPr>
                <w:noProof/>
              </w:rPr>
              <w:drawing>
                <wp:anchor distT="0" distB="0" distL="114300" distR="114300" simplePos="0" relativeHeight="251684864" behindDoc="1" locked="0" layoutInCell="1" allowOverlap="1" wp14:anchorId="156ED0B6" wp14:editId="6FEA21A6">
                  <wp:simplePos x="0" y="0"/>
                  <wp:positionH relativeFrom="column">
                    <wp:posOffset>3295650</wp:posOffset>
                  </wp:positionH>
                  <wp:positionV relativeFrom="paragraph">
                    <wp:posOffset>333375</wp:posOffset>
                  </wp:positionV>
                  <wp:extent cx="1473200" cy="1081405"/>
                  <wp:effectExtent l="0" t="0" r="0" b="4445"/>
                  <wp:wrapTight wrapText="bothSides">
                    <wp:wrapPolygon edited="0">
                      <wp:start x="0" y="0"/>
                      <wp:lineTo x="0" y="21308"/>
                      <wp:lineTo x="21228" y="21308"/>
                      <wp:lineTo x="21228" y="0"/>
                      <wp:lineTo x="0" y="0"/>
                    </wp:wrapPolygon>
                  </wp:wrapTight>
                  <wp:docPr id="119673713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73200" cy="1081405"/>
                          </a:xfrm>
                          <a:prstGeom prst="rect">
                            <a:avLst/>
                          </a:prstGeom>
                          <a:noFill/>
                          <a:ln>
                            <a:noFill/>
                          </a:ln>
                        </pic:spPr>
                      </pic:pic>
                    </a:graphicData>
                  </a:graphic>
                  <wp14:sizeRelH relativeFrom="page">
                    <wp14:pctWidth>0</wp14:pctWidth>
                  </wp14:sizeRelH>
                  <wp14:sizeRelV relativeFrom="page">
                    <wp14:pctHeight>0</wp14:pctHeight>
                  </wp14:sizeRelV>
                </wp:anchor>
              </w:drawing>
            </w:r>
            <w:r w:rsidR="004432A1">
              <w:rPr>
                <w:noProof/>
              </w:rPr>
              <w:drawing>
                <wp:anchor distT="0" distB="0" distL="114300" distR="114300" simplePos="0" relativeHeight="251685888" behindDoc="1" locked="0" layoutInCell="1" allowOverlap="1" wp14:anchorId="03BE8C20" wp14:editId="4507D2CA">
                  <wp:simplePos x="0" y="0"/>
                  <wp:positionH relativeFrom="column">
                    <wp:posOffset>48895</wp:posOffset>
                  </wp:positionH>
                  <wp:positionV relativeFrom="paragraph">
                    <wp:posOffset>213995</wp:posOffset>
                  </wp:positionV>
                  <wp:extent cx="1398270" cy="1047750"/>
                  <wp:effectExtent l="0" t="0" r="0" b="0"/>
                  <wp:wrapTight wrapText="bothSides">
                    <wp:wrapPolygon edited="0">
                      <wp:start x="0" y="0"/>
                      <wp:lineTo x="0" y="21207"/>
                      <wp:lineTo x="21188" y="21207"/>
                      <wp:lineTo x="21188" y="0"/>
                      <wp:lineTo x="0" y="0"/>
                    </wp:wrapPolygon>
                  </wp:wrapTight>
                  <wp:docPr id="290086344"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9827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70F0">
              <w:rPr>
                <w:rFonts w:ascii="Times New Roman" w:hAnsi="Times New Roman"/>
              </w:rPr>
              <w:t xml:space="preserve"> </w:t>
            </w:r>
            <w:r w:rsidR="00C639AD">
              <w:rPr>
                <w:rFonts w:ascii="Times New Roman" w:hAnsi="Times New Roman"/>
              </w:rPr>
              <w:t>De følgende bildene tatt i løpet av mai måned, synes vi at symboliserer mye av det vi har jobbet med i barnegruppa i løpet av året. Vi ser at leken har utviklet seg mer mot rollelek, å leke sammen, med et felles fokus og</w:t>
            </w:r>
            <w:r w:rsidR="004432A1">
              <w:rPr>
                <w:rFonts w:ascii="Times New Roman" w:hAnsi="Times New Roman"/>
              </w:rPr>
              <w:t xml:space="preserve"> med ulike roller. Vi ser at de eldste barna er forbilder i lek, for 1</w:t>
            </w:r>
            <w:r>
              <w:rPr>
                <w:rFonts w:ascii="Times New Roman" w:hAnsi="Times New Roman"/>
              </w:rPr>
              <w:t>-</w:t>
            </w:r>
            <w:r w:rsidR="004432A1">
              <w:rPr>
                <w:rFonts w:ascii="Times New Roman" w:hAnsi="Times New Roman"/>
              </w:rPr>
              <w:t xml:space="preserve"> åringene. De er blitt gode på å inkludere, invitere og vise omsorg. </w:t>
            </w:r>
            <w:r w:rsidR="004432A1">
              <w:rPr>
                <w:rFonts w:ascii="Times New Roman" w:hAnsi="Times New Roman"/>
              </w:rPr>
              <w:br/>
              <w:t xml:space="preserve">Vi er en gjeng som er glade i sang og musikk! Visste dere at sang er veien inn til å lære språk? Det er </w:t>
            </w:r>
            <w:proofErr w:type="spellStart"/>
            <w:r w:rsidR="004432A1">
              <w:rPr>
                <w:rFonts w:ascii="Times New Roman" w:hAnsi="Times New Roman"/>
              </w:rPr>
              <w:t>Aami</w:t>
            </w:r>
            <w:proofErr w:type="spellEnd"/>
            <w:r w:rsidR="004432A1">
              <w:rPr>
                <w:rFonts w:ascii="Times New Roman" w:hAnsi="Times New Roman"/>
              </w:rPr>
              <w:t xml:space="preserve"> et fantastisk eksempel på. Uten å kunne et eneste ord på norsk da hun begynte, fant hun veien til språket gjennom sangen, hun kan alle sangene og synger som en sangfugl. Det har også blitt en del flere sangfugler på hagen blant 1-åringene</w:t>
            </w:r>
            <w:r w:rsidR="004432A1" w:rsidRPr="004432A1">
              <w:rPr>
                <mc:AlternateContent>
                  <mc:Choice Requires="w16se">
                    <w:rFonts w:ascii="Times New Roman" w:hAnsi="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4432A1">
              <w:rPr>
                <w:rFonts w:ascii="Times New Roman" w:hAnsi="Times New Roman"/>
              </w:rPr>
              <w:t xml:space="preserve"> </w:t>
            </w:r>
            <w:r w:rsidR="00B76C41">
              <w:rPr>
                <w:rFonts w:ascii="Times New Roman" w:hAnsi="Times New Roman"/>
              </w:rPr>
              <w:br/>
            </w:r>
            <w:r w:rsidR="004432A1">
              <w:rPr>
                <w:rFonts w:ascii="Times New Roman" w:hAnsi="Times New Roman"/>
              </w:rPr>
              <w:t xml:space="preserve">«Bjørnen sover» er en av favorittene til barna. </w:t>
            </w:r>
            <w:r w:rsidR="00B76C41">
              <w:rPr>
                <w:rFonts w:ascii="Times New Roman" w:hAnsi="Times New Roman"/>
              </w:rPr>
              <w:t>Begynner vi å synge/spille sangen, er de kjapt nede på gulvet og klare som bjørner. Gleden, begeistringen og spenningen er til å ta og føle på hver eneste gang.</w:t>
            </w:r>
            <w:r>
              <w:rPr>
                <w:rFonts w:ascii="Times New Roman" w:hAnsi="Times New Roman"/>
              </w:rPr>
              <w:br/>
            </w:r>
            <w:r>
              <w:rPr>
                <w:rFonts w:ascii="Times New Roman" w:hAnsi="Times New Roman"/>
              </w:rPr>
              <w:br/>
            </w:r>
            <w:r w:rsidR="00B76C41">
              <w:rPr>
                <w:rFonts w:ascii="Times New Roman" w:hAnsi="Times New Roman"/>
              </w:rPr>
              <w:t xml:space="preserve"> Noen ganger trengs bare en liten krok, noen barn og en kreativ voksen, så har vi en lek gående med silkeskjerf, latter, sang og glede. </w:t>
            </w:r>
            <w:r w:rsidR="00B76C41">
              <w:rPr>
                <w:rFonts w:ascii="Times New Roman" w:hAnsi="Times New Roman"/>
              </w:rPr>
              <w:br/>
              <w:t xml:space="preserve">Vi synes vi har et godt og unikt fellesskap på Hagen. Vi voksne prøver fange øyeblikkene, følge barnas spor og bygge videre på det vi ser barna er interesserte i og er opptatte av. Når vi gjør ting sammen, så lærer vi mer og bedre. Vi har jobbet med å være nysgjerrige voksne, for vi vet at da </w:t>
            </w:r>
            <w:r>
              <w:rPr>
                <w:rFonts w:ascii="Times New Roman" w:hAnsi="Times New Roman"/>
              </w:rPr>
              <w:t xml:space="preserve">kan </w:t>
            </w:r>
            <w:r w:rsidR="00B76C41">
              <w:rPr>
                <w:rFonts w:ascii="Times New Roman" w:hAnsi="Times New Roman"/>
              </w:rPr>
              <w:t xml:space="preserve">nysgjerrigheten smitte over på barna. Vi undrer oss litt og filosoferer </w:t>
            </w:r>
            <w:proofErr w:type="gramStart"/>
            <w:r w:rsidR="00B76C41">
              <w:rPr>
                <w:rFonts w:ascii="Times New Roman" w:hAnsi="Times New Roman"/>
              </w:rPr>
              <w:t>litt….</w:t>
            </w:r>
            <w:proofErr w:type="gramEnd"/>
            <w:r w:rsidR="00067119">
              <w:rPr>
                <w:rFonts w:ascii="Times New Roman" w:hAnsi="Times New Roman"/>
              </w:rPr>
              <w:br/>
              <w:t xml:space="preserve">Vi snakker gjerne om ekornet før vi drar på tur i skogen, og om fuglesang og noen ganger løver….. Så har vi noe felles vi skal se etter eller lytte etter på </w:t>
            </w:r>
            <w:proofErr w:type="gramStart"/>
            <w:r w:rsidR="00067119">
              <w:rPr>
                <w:rFonts w:ascii="Times New Roman" w:hAnsi="Times New Roman"/>
              </w:rPr>
              <w:t>turen….</w:t>
            </w:r>
            <w:proofErr w:type="gramEnd"/>
            <w:r w:rsidR="00067119">
              <w:rPr>
                <w:rFonts w:ascii="Times New Roman" w:hAnsi="Times New Roman"/>
              </w:rPr>
              <w:br/>
            </w:r>
            <w:r w:rsidR="00067119">
              <w:rPr>
                <w:rFonts w:ascii="Times New Roman" w:hAnsi="Times New Roman"/>
              </w:rPr>
              <w:br/>
              <w:t>På vår siste tur så vi en gjeng med kuer! Da måtte vi klatre opp på en stor stein ved en mur, så vi kunne se de bedre. Vi så at de spiste gress og at noen var brune og noen var litt svarte og litt flekkete. Det var en veldig kjekk tur</w:t>
            </w:r>
            <w:r w:rsidR="00067119" w:rsidRPr="00067119">
              <w:rPr>
                <mc:AlternateContent>
                  <mc:Choice Requires="w16se">
                    <w:rFonts w:ascii="Times New Roman" w:hAnsi="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460D21C" w14:textId="37348AC5" w:rsidR="00786B92" w:rsidRDefault="00786B92" w:rsidP="005C6A30">
            <w:pPr>
              <w:spacing w:after="0" w:line="240" w:lineRule="auto"/>
              <w:rPr>
                <w:rFonts w:ascii="Times New Roman" w:hAnsi="Times New Roman"/>
              </w:rPr>
            </w:pPr>
          </w:p>
          <w:p w14:paraId="72DBCE19" w14:textId="2F516D3A" w:rsidR="00600B1C" w:rsidRDefault="00067119" w:rsidP="005C6A30">
            <w:pPr>
              <w:spacing w:after="0" w:line="240" w:lineRule="auto"/>
              <w:rPr>
                <w:rFonts w:ascii="Times New Roman" w:hAnsi="Times New Roman"/>
              </w:rPr>
            </w:pPr>
            <w:r>
              <w:rPr>
                <w:noProof/>
              </w:rPr>
              <w:drawing>
                <wp:anchor distT="0" distB="0" distL="114300" distR="114300" simplePos="0" relativeHeight="251683840" behindDoc="1" locked="0" layoutInCell="1" allowOverlap="1" wp14:anchorId="29395E32" wp14:editId="5912FBA2">
                  <wp:simplePos x="0" y="0"/>
                  <wp:positionH relativeFrom="column">
                    <wp:posOffset>1642745</wp:posOffset>
                  </wp:positionH>
                  <wp:positionV relativeFrom="paragraph">
                    <wp:posOffset>100330</wp:posOffset>
                  </wp:positionV>
                  <wp:extent cx="1493520" cy="1120140"/>
                  <wp:effectExtent l="0" t="3810" r="7620" b="7620"/>
                  <wp:wrapTight wrapText="bothSides">
                    <wp:wrapPolygon edited="0">
                      <wp:start x="-55" y="21527"/>
                      <wp:lineTo x="21435" y="21527"/>
                      <wp:lineTo x="21435" y="220"/>
                      <wp:lineTo x="-55" y="220"/>
                      <wp:lineTo x="-55" y="21527"/>
                    </wp:wrapPolygon>
                  </wp:wrapTight>
                  <wp:docPr id="1083421701"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5400000">
                            <a:off x="0" y="0"/>
                            <a:ext cx="1493520" cy="1120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5104" behindDoc="1" locked="0" layoutInCell="1" allowOverlap="1" wp14:anchorId="654A33AB" wp14:editId="1E2781FB">
                  <wp:simplePos x="0" y="0"/>
                  <wp:positionH relativeFrom="column">
                    <wp:posOffset>3419475</wp:posOffset>
                  </wp:positionH>
                  <wp:positionV relativeFrom="paragraph">
                    <wp:posOffset>128270</wp:posOffset>
                  </wp:positionV>
                  <wp:extent cx="1447800" cy="1085850"/>
                  <wp:effectExtent l="0" t="9525" r="9525" b="9525"/>
                  <wp:wrapTight wrapText="bothSides">
                    <wp:wrapPolygon edited="0">
                      <wp:start x="-142" y="21411"/>
                      <wp:lineTo x="21458" y="21411"/>
                      <wp:lineTo x="21458" y="189"/>
                      <wp:lineTo x="-142" y="189"/>
                      <wp:lineTo x="-142" y="21411"/>
                    </wp:wrapPolygon>
                  </wp:wrapTight>
                  <wp:docPr id="1546835565"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5400000">
                            <a:off x="0" y="0"/>
                            <a:ext cx="14478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4080" behindDoc="1" locked="0" layoutInCell="1" allowOverlap="1" wp14:anchorId="1DCA8C9F" wp14:editId="2CB70AD9">
                  <wp:simplePos x="0" y="0"/>
                  <wp:positionH relativeFrom="column">
                    <wp:posOffset>-184150</wp:posOffset>
                  </wp:positionH>
                  <wp:positionV relativeFrom="paragraph">
                    <wp:posOffset>66040</wp:posOffset>
                  </wp:positionV>
                  <wp:extent cx="1504315" cy="1128395"/>
                  <wp:effectExtent l="0" t="2540" r="0" b="0"/>
                  <wp:wrapTight wrapText="bothSides">
                    <wp:wrapPolygon edited="0">
                      <wp:start x="-36" y="21551"/>
                      <wp:lineTo x="21299" y="21551"/>
                      <wp:lineTo x="21299" y="401"/>
                      <wp:lineTo x="-36" y="401"/>
                      <wp:lineTo x="-36" y="21551"/>
                    </wp:wrapPolygon>
                  </wp:wrapTight>
                  <wp:docPr id="27620591"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5400000">
                            <a:off x="0" y="0"/>
                            <a:ext cx="1504315" cy="1128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8CEC0C" w14:textId="6B35DF32" w:rsidR="00C570F0" w:rsidRDefault="00C570F0" w:rsidP="005C6A30">
            <w:pPr>
              <w:spacing w:after="0" w:line="240" w:lineRule="auto"/>
              <w:rPr>
                <w:rFonts w:ascii="Times New Roman" w:hAnsi="Times New Roman"/>
              </w:rPr>
            </w:pPr>
          </w:p>
          <w:p w14:paraId="289E65B3" w14:textId="1C08FCAE" w:rsidR="00C570F0" w:rsidRDefault="00C570F0" w:rsidP="005C6A30">
            <w:pPr>
              <w:spacing w:after="0" w:line="240" w:lineRule="auto"/>
              <w:rPr>
                <w:rFonts w:ascii="Times New Roman" w:hAnsi="Times New Roman"/>
              </w:rPr>
            </w:pPr>
          </w:p>
          <w:p w14:paraId="5A90278C" w14:textId="3628A300" w:rsidR="003577A1" w:rsidRDefault="003577A1" w:rsidP="005C6A30">
            <w:pPr>
              <w:spacing w:after="0" w:line="240" w:lineRule="auto"/>
              <w:rPr>
                <w:rFonts w:ascii="Times New Roman" w:hAnsi="Times New Roman"/>
              </w:rPr>
            </w:pPr>
          </w:p>
          <w:p w14:paraId="21137776" w14:textId="3204E3EC" w:rsidR="003577A1" w:rsidRDefault="003577A1" w:rsidP="005C6A30">
            <w:pPr>
              <w:spacing w:after="0" w:line="240" w:lineRule="auto"/>
              <w:rPr>
                <w:rFonts w:ascii="Times New Roman" w:hAnsi="Times New Roman"/>
              </w:rPr>
            </w:pPr>
          </w:p>
          <w:p w14:paraId="1D1CEDBB" w14:textId="285448EF" w:rsidR="003577A1" w:rsidRDefault="003577A1" w:rsidP="005C6A30">
            <w:pPr>
              <w:spacing w:after="0" w:line="240" w:lineRule="auto"/>
              <w:rPr>
                <w:rFonts w:ascii="Times New Roman" w:hAnsi="Times New Roman"/>
              </w:rPr>
            </w:pPr>
          </w:p>
          <w:p w14:paraId="104EB4D4" w14:textId="25BF9C00" w:rsidR="003577A1" w:rsidRDefault="003577A1" w:rsidP="005C6A30">
            <w:pPr>
              <w:spacing w:after="0" w:line="240" w:lineRule="auto"/>
              <w:rPr>
                <w:rFonts w:ascii="Times New Roman" w:hAnsi="Times New Roman"/>
              </w:rPr>
            </w:pPr>
          </w:p>
          <w:p w14:paraId="49B81495" w14:textId="5F9415CB" w:rsidR="003577A1" w:rsidRDefault="003577A1" w:rsidP="005C6A30">
            <w:pPr>
              <w:spacing w:after="0" w:line="240" w:lineRule="auto"/>
              <w:rPr>
                <w:rFonts w:ascii="Times New Roman" w:hAnsi="Times New Roman"/>
              </w:rPr>
            </w:pPr>
          </w:p>
          <w:p w14:paraId="63BF4B17" w14:textId="40277124" w:rsidR="003577A1" w:rsidRDefault="003577A1" w:rsidP="005C6A30">
            <w:pPr>
              <w:spacing w:after="0" w:line="240" w:lineRule="auto"/>
              <w:rPr>
                <w:rFonts w:ascii="Times New Roman" w:hAnsi="Times New Roman"/>
              </w:rPr>
            </w:pPr>
          </w:p>
          <w:p w14:paraId="612591CB" w14:textId="70F0A9B1" w:rsidR="003577A1" w:rsidRDefault="00067119" w:rsidP="005C6A30">
            <w:pPr>
              <w:spacing w:after="0" w:line="240" w:lineRule="auto"/>
              <w:rPr>
                <w:rFonts w:ascii="Times New Roman" w:hAnsi="Times New Roman"/>
              </w:rPr>
            </w:pPr>
            <w:r>
              <w:rPr>
                <w:rFonts w:ascii="Times New Roman" w:hAnsi="Times New Roman"/>
              </w:rPr>
              <w:t xml:space="preserve">      Fellesskap                             Nysgjerrighet (</w:t>
            </w:r>
            <w:proofErr w:type="gramStart"/>
            <w:r>
              <w:rPr>
                <w:rFonts w:ascii="Times New Roman" w:hAnsi="Times New Roman"/>
              </w:rPr>
              <w:t xml:space="preserve">løvejakt)   </w:t>
            </w:r>
            <w:proofErr w:type="gramEnd"/>
            <w:r>
              <w:rPr>
                <w:rFonts w:ascii="Times New Roman" w:hAnsi="Times New Roman"/>
              </w:rPr>
              <w:t xml:space="preserve">                Vennskap</w:t>
            </w:r>
          </w:p>
          <w:p w14:paraId="2BCECAF2" w14:textId="53D76401" w:rsidR="0042793A" w:rsidRDefault="0042793A" w:rsidP="001A0820">
            <w:pPr>
              <w:spacing w:after="0" w:line="240" w:lineRule="auto"/>
              <w:rPr>
                <w:rFonts w:ascii="Times New Roman" w:hAnsi="Times New Roman"/>
              </w:rPr>
            </w:pPr>
          </w:p>
          <w:p w14:paraId="4482827F" w14:textId="54AB70BC" w:rsidR="00160461" w:rsidRPr="00DC27B5" w:rsidRDefault="00160461" w:rsidP="001A0820">
            <w:pPr>
              <w:spacing w:after="0" w:line="240" w:lineRule="auto"/>
              <w:rPr>
                <w:rFonts w:ascii="Times New Roman" w:hAnsi="Times New Roman"/>
              </w:rPr>
            </w:pPr>
          </w:p>
        </w:tc>
      </w:tr>
      <w:tr w:rsidR="00230287" w:rsidRPr="00E958A9" w14:paraId="30497B7F" w14:textId="77777777" w:rsidTr="002B52EB">
        <w:trPr>
          <w:trHeight w:val="7501"/>
        </w:trPr>
        <w:tc>
          <w:tcPr>
            <w:tcW w:w="1980" w:type="dxa"/>
          </w:tcPr>
          <w:p w14:paraId="51C1ECF6" w14:textId="47230F84" w:rsidR="005D0DAD" w:rsidRDefault="005D0DAD" w:rsidP="00E958A9">
            <w:pPr>
              <w:spacing w:after="0" w:line="240" w:lineRule="auto"/>
              <w:jc w:val="center"/>
              <w:rPr>
                <w:rFonts w:ascii="Times New Roman" w:hAnsi="Times New Roman"/>
                <w:sz w:val="32"/>
                <w:szCs w:val="32"/>
              </w:rPr>
            </w:pPr>
          </w:p>
          <w:p w14:paraId="17AC6C51" w14:textId="4AF289A9" w:rsidR="00677E28" w:rsidRDefault="00677E28" w:rsidP="00E958A9">
            <w:pPr>
              <w:spacing w:after="0" w:line="240" w:lineRule="auto"/>
              <w:jc w:val="center"/>
              <w:rPr>
                <w:rFonts w:ascii="Times New Roman" w:hAnsi="Times New Roman"/>
                <w:sz w:val="32"/>
                <w:szCs w:val="32"/>
              </w:rPr>
            </w:pPr>
            <w:r>
              <w:rPr>
                <w:rFonts w:ascii="Times New Roman" w:hAnsi="Times New Roman"/>
                <w:sz w:val="32"/>
                <w:szCs w:val="32"/>
              </w:rPr>
              <w:t xml:space="preserve">Mål og innhold for </w:t>
            </w:r>
            <w:proofErr w:type="gramStart"/>
            <w:r w:rsidR="00F372D9">
              <w:rPr>
                <w:rFonts w:ascii="Times New Roman" w:hAnsi="Times New Roman"/>
                <w:sz w:val="32"/>
                <w:szCs w:val="32"/>
              </w:rPr>
              <w:t>Juni</w:t>
            </w:r>
            <w:proofErr w:type="gramEnd"/>
            <w:r w:rsidR="002B12CA">
              <w:rPr>
                <w:rFonts w:ascii="Times New Roman" w:hAnsi="Times New Roman"/>
                <w:sz w:val="32"/>
                <w:szCs w:val="32"/>
              </w:rPr>
              <w:t>:</w:t>
            </w:r>
          </w:p>
          <w:p w14:paraId="4CC415D3" w14:textId="3D244579" w:rsidR="00677E28" w:rsidRDefault="00677E28" w:rsidP="00E958A9">
            <w:pPr>
              <w:spacing w:after="0" w:line="240" w:lineRule="auto"/>
              <w:jc w:val="center"/>
              <w:rPr>
                <w:rFonts w:ascii="Times New Roman" w:hAnsi="Times New Roman"/>
                <w:sz w:val="32"/>
                <w:szCs w:val="32"/>
              </w:rPr>
            </w:pPr>
          </w:p>
          <w:p w14:paraId="78B39FFD" w14:textId="6D5C609F" w:rsidR="00D1210E" w:rsidRDefault="00632225" w:rsidP="00F539A9">
            <w:pPr>
              <w:spacing w:after="0" w:line="240" w:lineRule="auto"/>
              <w:rPr>
                <w:rFonts w:ascii="Times New Roman" w:hAnsi="Times New Roman"/>
                <w:sz w:val="28"/>
                <w:szCs w:val="28"/>
              </w:rPr>
            </w:pPr>
            <w:r>
              <w:rPr>
                <w:rFonts w:ascii="Times New Roman" w:hAnsi="Times New Roman"/>
                <w:noProof/>
                <w:sz w:val="20"/>
                <w:szCs w:val="20"/>
              </w:rPr>
              <w:drawing>
                <wp:anchor distT="0" distB="0" distL="114300" distR="114300" simplePos="0" relativeHeight="251700224" behindDoc="1" locked="0" layoutInCell="1" allowOverlap="1" wp14:anchorId="0BF3A176" wp14:editId="27D751AA">
                  <wp:simplePos x="0" y="0"/>
                  <wp:positionH relativeFrom="column">
                    <wp:posOffset>0</wp:posOffset>
                  </wp:positionH>
                  <wp:positionV relativeFrom="paragraph">
                    <wp:posOffset>1905</wp:posOffset>
                  </wp:positionV>
                  <wp:extent cx="987425" cy="731520"/>
                  <wp:effectExtent l="0" t="0" r="3175" b="0"/>
                  <wp:wrapTight wrapText="bothSides">
                    <wp:wrapPolygon edited="0">
                      <wp:start x="0" y="0"/>
                      <wp:lineTo x="0" y="20813"/>
                      <wp:lineTo x="21253" y="20813"/>
                      <wp:lineTo x="21253" y="0"/>
                      <wp:lineTo x="0" y="0"/>
                    </wp:wrapPolygon>
                  </wp:wrapTight>
                  <wp:docPr id="1223680373"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87425" cy="731520"/>
                          </a:xfrm>
                          <a:prstGeom prst="rect">
                            <a:avLst/>
                          </a:prstGeom>
                          <a:noFill/>
                        </pic:spPr>
                      </pic:pic>
                    </a:graphicData>
                  </a:graphic>
                </wp:anchor>
              </w:drawing>
            </w:r>
          </w:p>
          <w:p w14:paraId="43647B74" w14:textId="19708302" w:rsidR="001F10B8" w:rsidRDefault="001F10B8" w:rsidP="00F539A9">
            <w:pPr>
              <w:spacing w:after="0" w:line="240" w:lineRule="auto"/>
              <w:rPr>
                <w:rFonts w:ascii="Times New Roman" w:hAnsi="Times New Roman"/>
                <w:sz w:val="20"/>
                <w:szCs w:val="20"/>
              </w:rPr>
            </w:pPr>
          </w:p>
          <w:p w14:paraId="605157CE" w14:textId="27DF0488" w:rsidR="00A07536" w:rsidRDefault="00A07536" w:rsidP="00E958A9">
            <w:pPr>
              <w:spacing w:after="0" w:line="240" w:lineRule="auto"/>
              <w:jc w:val="center"/>
              <w:rPr>
                <w:rFonts w:ascii="Times New Roman" w:hAnsi="Times New Roman"/>
                <w:sz w:val="20"/>
                <w:szCs w:val="20"/>
              </w:rPr>
            </w:pPr>
          </w:p>
          <w:p w14:paraId="06765E43" w14:textId="1AE37C5B" w:rsidR="000330B1" w:rsidRPr="00677E28" w:rsidRDefault="00632225" w:rsidP="00AF05B9">
            <w:pPr>
              <w:spacing w:after="0" w:line="240" w:lineRule="auto"/>
              <w:rPr>
                <w:rFonts w:ascii="Times New Roman" w:hAnsi="Times New Roman"/>
                <w:sz w:val="20"/>
                <w:szCs w:val="20"/>
              </w:rPr>
            </w:pPr>
            <w:r>
              <w:rPr>
                <w:rFonts w:ascii="Times New Roman" w:hAnsi="Times New Roman"/>
                <w:noProof/>
                <w:sz w:val="20"/>
                <w:szCs w:val="20"/>
              </w:rPr>
              <w:drawing>
                <wp:inline distT="0" distB="0" distL="0" distR="0" wp14:anchorId="537BBC6D" wp14:editId="211BF263">
                  <wp:extent cx="987425" cy="1627505"/>
                  <wp:effectExtent l="0" t="0" r="3175" b="0"/>
                  <wp:docPr id="19235160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87425" cy="1627505"/>
                          </a:xfrm>
                          <a:prstGeom prst="rect">
                            <a:avLst/>
                          </a:prstGeom>
                          <a:noFill/>
                        </pic:spPr>
                      </pic:pic>
                    </a:graphicData>
                  </a:graphic>
                </wp:inline>
              </w:drawing>
            </w:r>
          </w:p>
        </w:tc>
        <w:tc>
          <w:tcPr>
            <w:tcW w:w="7818" w:type="dxa"/>
          </w:tcPr>
          <w:p w14:paraId="060AEC10" w14:textId="1A648F04" w:rsidR="00A543C4" w:rsidRPr="00E33B51" w:rsidRDefault="00A543C4" w:rsidP="00E958A9">
            <w:pPr>
              <w:spacing w:after="0" w:line="240" w:lineRule="auto"/>
              <w:rPr>
                <w:rFonts w:ascii="Times New Roman" w:hAnsi="Times New Roman"/>
              </w:rPr>
            </w:pPr>
          </w:p>
          <w:p w14:paraId="6C0ECC5F" w14:textId="10203781" w:rsidR="006C24CE" w:rsidRPr="006C24CE" w:rsidRDefault="006C3F12" w:rsidP="005C7B15">
            <w:pPr>
              <w:pStyle w:val="Listeavsnitt"/>
              <w:numPr>
                <w:ilvl w:val="0"/>
                <w:numId w:val="3"/>
              </w:numPr>
              <w:spacing w:after="0" w:line="240" w:lineRule="auto"/>
              <w:rPr>
                <w:rFonts w:ascii="Times New Roman" w:hAnsi="Times New Roman"/>
              </w:rPr>
            </w:pPr>
            <w:r w:rsidRPr="00E62032">
              <w:rPr>
                <w:rFonts w:ascii="Times New Roman" w:hAnsi="Times New Roman"/>
                <w:b/>
                <w:bCs/>
              </w:rPr>
              <w:t>Mål:</w:t>
            </w:r>
            <w:r w:rsidR="008702B1">
              <w:rPr>
                <w:rFonts w:ascii="Times New Roman" w:hAnsi="Times New Roman"/>
                <w:b/>
                <w:bCs/>
              </w:rPr>
              <w:t xml:space="preserve"> </w:t>
            </w:r>
            <w:r w:rsidR="00DD1B0E" w:rsidRPr="00DD1B0E">
              <w:rPr>
                <w:rFonts w:ascii="Times New Roman" w:hAnsi="Times New Roman"/>
              </w:rPr>
              <w:t>Vennskap og l</w:t>
            </w:r>
            <w:r w:rsidR="00F539A9" w:rsidRPr="00DD1B0E">
              <w:rPr>
                <w:rFonts w:ascii="Times New Roman" w:hAnsi="Times New Roman"/>
              </w:rPr>
              <w:t>ek for alle</w:t>
            </w:r>
          </w:p>
          <w:p w14:paraId="726C6D0F" w14:textId="09FF1F06" w:rsidR="006C24CE" w:rsidRPr="00AE7C5E" w:rsidRDefault="008254A2" w:rsidP="006C24CE">
            <w:pPr>
              <w:pStyle w:val="Listeavsnitt"/>
              <w:numPr>
                <w:ilvl w:val="0"/>
                <w:numId w:val="3"/>
              </w:numPr>
              <w:spacing w:after="0" w:line="240" w:lineRule="auto"/>
              <w:rPr>
                <w:rFonts w:ascii="Times New Roman" w:hAnsi="Times New Roman"/>
              </w:rPr>
            </w:pPr>
            <w:r w:rsidRPr="00E62032">
              <w:rPr>
                <w:rFonts w:ascii="Times New Roman" w:hAnsi="Times New Roman"/>
                <w:b/>
                <w:bCs/>
              </w:rPr>
              <w:t>Månedens tema</w:t>
            </w:r>
            <w:r w:rsidR="006C24CE" w:rsidRPr="00E62032">
              <w:rPr>
                <w:rFonts w:ascii="Times New Roman" w:hAnsi="Times New Roman"/>
                <w:b/>
                <w:bCs/>
              </w:rPr>
              <w:t>:</w:t>
            </w:r>
            <w:r w:rsidR="006C24CE">
              <w:rPr>
                <w:rFonts w:ascii="Times New Roman" w:hAnsi="Times New Roman"/>
              </w:rPr>
              <w:t xml:space="preserve"> </w:t>
            </w:r>
            <w:r w:rsidR="006672A3">
              <w:rPr>
                <w:rFonts w:ascii="Times New Roman" w:hAnsi="Times New Roman"/>
              </w:rPr>
              <w:t>Livet i naturen</w:t>
            </w:r>
          </w:p>
          <w:p w14:paraId="4199988A" w14:textId="5ABAB622" w:rsidR="00E62032" w:rsidRPr="00A322E0" w:rsidRDefault="008254A2" w:rsidP="00E62032">
            <w:pPr>
              <w:pStyle w:val="Listeavsnitt"/>
              <w:numPr>
                <w:ilvl w:val="0"/>
                <w:numId w:val="3"/>
              </w:numPr>
              <w:spacing w:after="0" w:line="240" w:lineRule="auto"/>
              <w:rPr>
                <w:rFonts w:ascii="Times New Roman" w:hAnsi="Times New Roman"/>
              </w:rPr>
            </w:pPr>
            <w:r w:rsidRPr="00E62032">
              <w:rPr>
                <w:rFonts w:ascii="Times New Roman" w:hAnsi="Times New Roman"/>
                <w:u w:val="single"/>
              </w:rPr>
              <w:t>Månedens bok/fortelling</w:t>
            </w:r>
            <w:r w:rsidR="006C24CE" w:rsidRPr="00A322E0">
              <w:rPr>
                <w:rFonts w:ascii="Times New Roman" w:hAnsi="Times New Roman"/>
              </w:rPr>
              <w:t>:</w:t>
            </w:r>
            <w:r w:rsidR="00A322E0" w:rsidRPr="00A322E0">
              <w:rPr>
                <w:rFonts w:ascii="Times New Roman" w:hAnsi="Times New Roman"/>
              </w:rPr>
              <w:t xml:space="preserve"> «Larven </w:t>
            </w:r>
            <w:proofErr w:type="spellStart"/>
            <w:r w:rsidR="00A322E0" w:rsidRPr="00A322E0">
              <w:rPr>
                <w:rFonts w:ascii="Times New Roman" w:hAnsi="Times New Roman"/>
              </w:rPr>
              <w:t>Aldrimett</w:t>
            </w:r>
            <w:proofErr w:type="spellEnd"/>
            <w:r w:rsidR="00A322E0" w:rsidRPr="00A322E0">
              <w:rPr>
                <w:rFonts w:ascii="Times New Roman" w:hAnsi="Times New Roman"/>
              </w:rPr>
              <w:t>»</w:t>
            </w:r>
            <w:r w:rsidR="006672A3">
              <w:rPr>
                <w:rFonts w:ascii="Times New Roman" w:hAnsi="Times New Roman"/>
              </w:rPr>
              <w:t>.</w:t>
            </w:r>
          </w:p>
          <w:p w14:paraId="69CEB896" w14:textId="3030EB24" w:rsidR="00892FB0" w:rsidRPr="00F372D9" w:rsidRDefault="003D3ACA" w:rsidP="00F372D9">
            <w:pPr>
              <w:pStyle w:val="Listeavsnitt"/>
              <w:numPr>
                <w:ilvl w:val="0"/>
                <w:numId w:val="3"/>
              </w:numPr>
              <w:spacing w:after="0" w:line="240" w:lineRule="auto"/>
              <w:rPr>
                <w:rFonts w:ascii="Times New Roman" w:hAnsi="Times New Roman"/>
              </w:rPr>
            </w:pPr>
            <w:r w:rsidRPr="002E7AD1">
              <w:rPr>
                <w:rFonts w:ascii="Times New Roman" w:hAnsi="Times New Roman"/>
                <w:u w:val="single"/>
              </w:rPr>
              <w:t>M</w:t>
            </w:r>
            <w:r w:rsidR="008254A2" w:rsidRPr="002E7AD1">
              <w:rPr>
                <w:rFonts w:ascii="Times New Roman" w:hAnsi="Times New Roman"/>
                <w:u w:val="single"/>
              </w:rPr>
              <w:t>ånedens ord</w:t>
            </w:r>
            <w:r w:rsidR="00677E28" w:rsidRPr="002E7AD1">
              <w:rPr>
                <w:rFonts w:ascii="Times New Roman" w:hAnsi="Times New Roman"/>
                <w:u w:val="single"/>
              </w:rPr>
              <w:t>:</w:t>
            </w:r>
            <w:r w:rsidR="00A749B0">
              <w:rPr>
                <w:rFonts w:ascii="Times New Roman" w:hAnsi="Times New Roman"/>
              </w:rPr>
              <w:t xml:space="preserve"> </w:t>
            </w:r>
            <w:r w:rsidR="00F372D9">
              <w:rPr>
                <w:rFonts w:ascii="Times New Roman" w:hAnsi="Times New Roman"/>
              </w:rPr>
              <w:t>Egg, blad, larve, eple, pære, plomme, jordbær, appelsin, liten, stor, puppe, sommerfugl.</w:t>
            </w:r>
          </w:p>
          <w:p w14:paraId="3A8C553E" w14:textId="47F9AB02" w:rsidR="00D11590" w:rsidRPr="00734B2C" w:rsidRDefault="008254A2" w:rsidP="00D11590">
            <w:pPr>
              <w:pStyle w:val="Listeavsnitt"/>
              <w:numPr>
                <w:ilvl w:val="0"/>
                <w:numId w:val="3"/>
              </w:numPr>
              <w:spacing w:after="0" w:line="240" w:lineRule="auto"/>
              <w:rPr>
                <w:rFonts w:ascii="Times New Roman" w:hAnsi="Times New Roman"/>
              </w:rPr>
            </w:pPr>
            <w:r w:rsidRPr="00E62032">
              <w:rPr>
                <w:rFonts w:ascii="Times New Roman" w:hAnsi="Times New Roman"/>
                <w:u w:val="single"/>
              </w:rPr>
              <w:t>Månedens sang</w:t>
            </w:r>
            <w:r w:rsidR="00B42574" w:rsidRPr="00E62032">
              <w:rPr>
                <w:rFonts w:ascii="Times New Roman" w:hAnsi="Times New Roman"/>
                <w:u w:val="single"/>
              </w:rPr>
              <w:t>er</w:t>
            </w:r>
            <w:r w:rsidR="006C24CE" w:rsidRPr="002034E0">
              <w:rPr>
                <w:rFonts w:ascii="Times New Roman" w:hAnsi="Times New Roman"/>
              </w:rPr>
              <w:t>:</w:t>
            </w:r>
            <w:r w:rsidR="00F57AF1" w:rsidRPr="002034E0">
              <w:rPr>
                <w:rFonts w:ascii="Times New Roman" w:hAnsi="Times New Roman"/>
              </w:rPr>
              <w:t xml:space="preserve"> </w:t>
            </w:r>
            <w:r w:rsidR="00F372D9">
              <w:rPr>
                <w:rFonts w:ascii="Times New Roman" w:hAnsi="Times New Roman"/>
              </w:rPr>
              <w:t>«Alle fugler», «Larvens sang» og «Epler og pærer</w:t>
            </w:r>
            <w:r w:rsidR="00F372D9">
              <w:rPr>
                <w:rFonts w:ascii="Times New Roman" w:hAnsi="Times New Roman"/>
              </w:rPr>
              <w:t>»</w:t>
            </w:r>
          </w:p>
          <w:p w14:paraId="3936F4EA" w14:textId="66FD5E6C" w:rsidR="00D11590" w:rsidRPr="00D11590" w:rsidRDefault="008254A2" w:rsidP="00366903">
            <w:pPr>
              <w:pStyle w:val="Listeavsnitt"/>
              <w:numPr>
                <w:ilvl w:val="0"/>
                <w:numId w:val="3"/>
              </w:numPr>
              <w:spacing w:after="0" w:line="240" w:lineRule="auto"/>
              <w:rPr>
                <w:rFonts w:ascii="Times New Roman" w:hAnsi="Times New Roman"/>
              </w:rPr>
            </w:pPr>
            <w:r w:rsidRPr="00642E0E">
              <w:rPr>
                <w:rFonts w:ascii="Times New Roman" w:hAnsi="Times New Roman"/>
                <w:u w:val="single"/>
              </w:rPr>
              <w:t>Månedens rim/regle</w:t>
            </w:r>
            <w:r w:rsidR="00E74441" w:rsidRPr="00642E0E">
              <w:rPr>
                <w:rFonts w:ascii="Times New Roman" w:hAnsi="Times New Roman"/>
                <w:u w:val="single"/>
              </w:rPr>
              <w:t>r:</w:t>
            </w:r>
            <w:r w:rsidR="00F372D9">
              <w:rPr>
                <w:rFonts w:ascii="Times New Roman" w:hAnsi="Times New Roman"/>
                <w:u w:val="single"/>
              </w:rPr>
              <w:t xml:space="preserve"> </w:t>
            </w:r>
            <w:r w:rsidR="00821DBA" w:rsidRPr="00734B2C">
              <w:rPr>
                <w:rFonts w:ascii="Times New Roman" w:hAnsi="Times New Roman"/>
              </w:rPr>
              <w:t>«</w:t>
            </w:r>
            <w:r w:rsidR="00821DBA">
              <w:rPr>
                <w:rFonts w:ascii="Times New Roman" w:hAnsi="Times New Roman"/>
              </w:rPr>
              <w:t xml:space="preserve">Den lille larven </w:t>
            </w:r>
            <w:proofErr w:type="spellStart"/>
            <w:r w:rsidR="00821DBA">
              <w:rPr>
                <w:rFonts w:ascii="Times New Roman" w:hAnsi="Times New Roman"/>
              </w:rPr>
              <w:t>aldrimett</w:t>
            </w:r>
            <w:proofErr w:type="spellEnd"/>
            <w:r w:rsidR="00821DBA" w:rsidRPr="00734B2C">
              <w:rPr>
                <w:rFonts w:ascii="Times New Roman" w:hAnsi="Times New Roman"/>
              </w:rPr>
              <w:t>»</w:t>
            </w:r>
            <w:r w:rsidR="00821DBA">
              <w:rPr>
                <w:rFonts w:ascii="Times New Roman" w:hAnsi="Times New Roman"/>
              </w:rPr>
              <w:t xml:space="preserve"> (1. verset).</w:t>
            </w:r>
          </w:p>
          <w:p w14:paraId="492069BD" w14:textId="63985825" w:rsidR="00F227B1" w:rsidRDefault="0079438A" w:rsidP="008254A2">
            <w:pPr>
              <w:pStyle w:val="Listeavsnitt"/>
              <w:numPr>
                <w:ilvl w:val="0"/>
                <w:numId w:val="3"/>
              </w:numPr>
              <w:spacing w:after="0" w:line="240" w:lineRule="auto"/>
              <w:rPr>
                <w:rFonts w:ascii="Times New Roman" w:hAnsi="Times New Roman"/>
                <w:u w:val="single"/>
              </w:rPr>
            </w:pPr>
            <w:r w:rsidRPr="00E62032">
              <w:rPr>
                <w:rFonts w:ascii="Times New Roman" w:hAnsi="Times New Roman"/>
                <w:u w:val="single"/>
              </w:rPr>
              <w:t>Hvordan vil vi jobbe med mål og tema:</w:t>
            </w:r>
          </w:p>
          <w:p w14:paraId="098C486F" w14:textId="77777777" w:rsidR="00985A8D" w:rsidRDefault="00985A8D" w:rsidP="00985A8D">
            <w:pPr>
              <w:spacing w:after="0" w:line="240" w:lineRule="auto"/>
              <w:rPr>
                <w:rFonts w:ascii="Times New Roman" w:hAnsi="Times New Roman"/>
                <w:u w:val="single"/>
              </w:rPr>
            </w:pPr>
          </w:p>
          <w:p w14:paraId="17C7076D" w14:textId="77777777" w:rsidR="008165E7" w:rsidRDefault="008165E7" w:rsidP="00354B91">
            <w:pPr>
              <w:spacing w:after="0" w:line="240" w:lineRule="auto"/>
              <w:rPr>
                <w:rFonts w:ascii="Times New Roman" w:hAnsi="Times New Roman"/>
              </w:rPr>
            </w:pPr>
          </w:p>
          <w:p w14:paraId="17A097B0" w14:textId="22656370" w:rsidR="00D779C0" w:rsidRDefault="00D779C0" w:rsidP="00D779C0">
            <w:pPr>
              <w:spacing w:after="0" w:line="240" w:lineRule="auto"/>
              <w:rPr>
                <w:rFonts w:ascii="Times New Roman" w:hAnsi="Times New Roman"/>
              </w:rPr>
            </w:pPr>
            <w:r>
              <w:rPr>
                <w:rFonts w:ascii="Times New Roman" w:hAnsi="Times New Roman"/>
              </w:rPr>
              <w:t xml:space="preserve">Mye spennende skjer i naturen på denne årstiden. Vi velger å fortsette med Larven </w:t>
            </w:r>
            <w:proofErr w:type="spellStart"/>
            <w:r>
              <w:rPr>
                <w:rFonts w:ascii="Times New Roman" w:hAnsi="Times New Roman"/>
              </w:rPr>
              <w:t>Aldrimett</w:t>
            </w:r>
            <w:proofErr w:type="spellEnd"/>
            <w:r>
              <w:rPr>
                <w:rFonts w:ascii="Times New Roman" w:hAnsi="Times New Roman"/>
              </w:rPr>
              <w:t xml:space="preserve">, da det er en fortelling med mye innhold som gir oss mye å jobbe med både kreativt og pedagogisk. </w:t>
            </w:r>
            <w:r w:rsidR="00AC30F6">
              <w:rPr>
                <w:rFonts w:ascii="Times New Roman" w:hAnsi="Times New Roman"/>
              </w:rPr>
              <w:t>Fortellingen er utgangspunkt for både lek og samtaler og boka og figurene blir hyppig lekt med og lest av barna</w:t>
            </w:r>
            <w:r w:rsidR="00D97F22">
              <w:rPr>
                <w:rFonts w:ascii="Times New Roman" w:hAnsi="Times New Roman"/>
              </w:rPr>
              <w:t>.</w:t>
            </w:r>
            <w:r>
              <w:rPr>
                <w:rFonts w:ascii="Times New Roman" w:hAnsi="Times New Roman"/>
              </w:rPr>
              <w:br/>
              <w:t xml:space="preserve">Juni prosjektet blir å lage sommerfugler! </w:t>
            </w:r>
          </w:p>
          <w:p w14:paraId="06E80160" w14:textId="77777777" w:rsidR="00D779C0" w:rsidRDefault="00D779C0" w:rsidP="00D779C0">
            <w:pPr>
              <w:spacing w:after="0" w:line="240" w:lineRule="auto"/>
              <w:rPr>
                <w:rFonts w:ascii="Times New Roman" w:hAnsi="Times New Roman"/>
              </w:rPr>
            </w:pPr>
            <w:r>
              <w:rPr>
                <w:rFonts w:ascii="Times New Roman" w:hAnsi="Times New Roman"/>
              </w:rPr>
              <w:t>Det fine med denne fortellingen er at vi kan koble på alle rammeplanens fagområder. Vi teller og forteller, snakker om farger og størrelser, maler, klipper og limer. Vi bruker skogen i nærområdet og går på larvejakt og sommerfugljakt blant annet.</w:t>
            </w:r>
          </w:p>
          <w:p w14:paraId="0D896977" w14:textId="77777777" w:rsidR="00D779C0" w:rsidRDefault="00D779C0" w:rsidP="00D779C0">
            <w:pPr>
              <w:spacing w:after="0" w:line="240" w:lineRule="auto"/>
              <w:rPr>
                <w:rFonts w:ascii="Times New Roman" w:hAnsi="Times New Roman"/>
              </w:rPr>
            </w:pPr>
          </w:p>
          <w:p w14:paraId="6B9FA670" w14:textId="50FA8E5A" w:rsidR="00D779C0" w:rsidRDefault="00D779C0" w:rsidP="00D779C0">
            <w:pPr>
              <w:spacing w:after="0" w:line="240" w:lineRule="auto"/>
              <w:rPr>
                <w:rFonts w:ascii="Times New Roman" w:hAnsi="Times New Roman"/>
              </w:rPr>
            </w:pPr>
            <w:r>
              <w:rPr>
                <w:rFonts w:ascii="Times New Roman" w:hAnsi="Times New Roman"/>
              </w:rPr>
              <w:t>Vi vil også</w:t>
            </w:r>
            <w:r>
              <w:rPr>
                <w:rFonts w:ascii="Times New Roman" w:hAnsi="Times New Roman"/>
              </w:rPr>
              <w:t xml:space="preserve"> fortsette å</w:t>
            </w:r>
            <w:r>
              <w:rPr>
                <w:rFonts w:ascii="Times New Roman" w:hAnsi="Times New Roman"/>
              </w:rPr>
              <w:t xml:space="preserve"> synge og spille mye sammen. I løpet av året har vi opplevd sangens gleder og magi. Sangen gir oss glede og styrker fellesskapet, den roer ned og er god som trøst. Den er trygghetsskapende og skaper tilknytning mellom oss. </w:t>
            </w:r>
            <w:r w:rsidR="00D97F22">
              <w:rPr>
                <w:rFonts w:ascii="Times New Roman" w:hAnsi="Times New Roman"/>
              </w:rPr>
              <w:t>Vi hører en del spontansang og opplever generelt mye sang glede i barnegruppa.</w:t>
            </w:r>
          </w:p>
          <w:p w14:paraId="25218516" w14:textId="77777777" w:rsidR="0095333B" w:rsidRDefault="0095333B" w:rsidP="00D779C0">
            <w:pPr>
              <w:spacing w:after="0" w:line="240" w:lineRule="auto"/>
              <w:rPr>
                <w:rFonts w:ascii="Times New Roman" w:hAnsi="Times New Roman"/>
              </w:rPr>
            </w:pPr>
          </w:p>
          <w:p w14:paraId="74D174A8" w14:textId="389DE414" w:rsidR="0095333B" w:rsidRDefault="0095333B" w:rsidP="00D779C0">
            <w:pPr>
              <w:spacing w:after="0" w:line="240" w:lineRule="auto"/>
              <w:rPr>
                <w:rFonts w:ascii="Times New Roman" w:hAnsi="Times New Roman"/>
              </w:rPr>
            </w:pPr>
            <w:r>
              <w:rPr>
                <w:rFonts w:ascii="Times New Roman" w:hAnsi="Times New Roman"/>
              </w:rPr>
              <w:t>Vi vil så ofte som vi kan, ta med barna som skal begynne på Holmen, opp på besøk. Det vi vi også gjøre gjennom sommerferien, når vi får det til. En god overgang til ny avdeling er viktig for alle.</w:t>
            </w:r>
          </w:p>
          <w:p w14:paraId="5FE61FD8" w14:textId="77777777" w:rsidR="00D97F22" w:rsidRDefault="00D97F22" w:rsidP="00D779C0">
            <w:pPr>
              <w:spacing w:after="0" w:line="240" w:lineRule="auto"/>
              <w:rPr>
                <w:rFonts w:ascii="Times New Roman" w:hAnsi="Times New Roman"/>
              </w:rPr>
            </w:pPr>
          </w:p>
          <w:p w14:paraId="66C0F6F8" w14:textId="1D37F4BD" w:rsidR="00D779C0" w:rsidRDefault="00D97F22" w:rsidP="00D779C0">
            <w:pPr>
              <w:spacing w:after="0" w:line="240" w:lineRule="auto"/>
              <w:rPr>
                <w:rFonts w:ascii="Times New Roman" w:hAnsi="Times New Roman"/>
              </w:rPr>
            </w:pPr>
            <w:r>
              <w:rPr>
                <w:rFonts w:ascii="Times New Roman" w:hAnsi="Times New Roman"/>
              </w:rPr>
              <w:t xml:space="preserve">Vi vil ha en sommeravslutning på avdelingen for alle barna. Barna som skal bytte til stor avdeling eller slutte hos oss, vil få en ekstra oppmerksomhet denne dagen. </w:t>
            </w:r>
            <w:r>
              <w:rPr>
                <w:rFonts w:ascii="Times New Roman" w:hAnsi="Times New Roman"/>
              </w:rPr>
              <w:br/>
              <w:t>Vi kommer tilbake til nøyaktig d</w:t>
            </w:r>
            <w:r w:rsidR="0095333B">
              <w:rPr>
                <w:rFonts w:ascii="Times New Roman" w:hAnsi="Times New Roman"/>
              </w:rPr>
              <w:t>ato.</w:t>
            </w:r>
            <w:r w:rsidR="0095333B">
              <w:rPr>
                <w:rFonts w:ascii="Times New Roman" w:hAnsi="Times New Roman"/>
              </w:rPr>
              <w:br/>
            </w:r>
          </w:p>
          <w:p w14:paraId="6A8B7F88" w14:textId="77777777" w:rsidR="0095333B" w:rsidRDefault="00D779C0" w:rsidP="00D779C0">
            <w:pPr>
              <w:spacing w:after="0" w:line="240" w:lineRule="auto"/>
              <w:rPr>
                <w:rFonts w:ascii="Times New Roman" w:hAnsi="Times New Roman"/>
              </w:rPr>
            </w:pPr>
            <w:r>
              <w:rPr>
                <w:rFonts w:ascii="Times New Roman" w:hAnsi="Times New Roman"/>
              </w:rPr>
              <w:t xml:space="preserve">Da dette er barnehageårets siste månedsbrev vi vi benytte anledningen til å takke for </w:t>
            </w:r>
            <w:r w:rsidR="0095333B">
              <w:rPr>
                <w:rFonts w:ascii="Times New Roman" w:hAnsi="Times New Roman"/>
              </w:rPr>
              <w:t>et</w:t>
            </w:r>
            <w:r>
              <w:rPr>
                <w:rFonts w:ascii="Times New Roman" w:hAnsi="Times New Roman"/>
              </w:rPr>
              <w:t xml:space="preserve"> god</w:t>
            </w:r>
            <w:r w:rsidR="0095333B">
              <w:rPr>
                <w:rFonts w:ascii="Times New Roman" w:hAnsi="Times New Roman"/>
              </w:rPr>
              <w:t>t</w:t>
            </w:r>
            <w:r>
              <w:rPr>
                <w:rFonts w:ascii="Times New Roman" w:hAnsi="Times New Roman"/>
              </w:rPr>
              <w:t xml:space="preserve"> samarbeid</w:t>
            </w:r>
            <w:r w:rsidR="0095333B">
              <w:rPr>
                <w:rFonts w:ascii="Times New Roman" w:hAnsi="Times New Roman"/>
              </w:rPr>
              <w:t xml:space="preserve"> gjennom året. Vi er så utrolig glade i barna deres! </w:t>
            </w:r>
            <w:r>
              <w:rPr>
                <w:rFonts w:ascii="Times New Roman" w:hAnsi="Times New Roman"/>
              </w:rPr>
              <w:t xml:space="preserve"> For dere som skal bytte avdeling vil vi heldigvis ikke være så langt unna</w:t>
            </w:r>
            <w:r w:rsidR="0095333B">
              <w:rPr>
                <w:rFonts w:ascii="Times New Roman" w:hAnsi="Times New Roman"/>
              </w:rPr>
              <w:t xml:space="preserve">. </w:t>
            </w:r>
          </w:p>
          <w:p w14:paraId="4D1FC6EF" w14:textId="09DEBDE6" w:rsidR="0095333B" w:rsidRDefault="004A51A1" w:rsidP="00D779C0">
            <w:pPr>
              <w:spacing w:after="0" w:line="240" w:lineRule="auto"/>
              <w:rPr>
                <w:rFonts w:ascii="Times New Roman" w:hAnsi="Times New Roman"/>
              </w:rPr>
            </w:pPr>
            <w:r>
              <w:rPr>
                <w:rFonts w:ascii="Times New Roman" w:hAnsi="Times New Roman"/>
                <w:noProof/>
              </w:rPr>
              <w:drawing>
                <wp:anchor distT="0" distB="0" distL="114300" distR="114300" simplePos="0" relativeHeight="251702272" behindDoc="1" locked="0" layoutInCell="1" allowOverlap="1" wp14:anchorId="3109C191" wp14:editId="567D160F">
                  <wp:simplePos x="0" y="0"/>
                  <wp:positionH relativeFrom="column">
                    <wp:posOffset>3343275</wp:posOffset>
                  </wp:positionH>
                  <wp:positionV relativeFrom="paragraph">
                    <wp:posOffset>116840</wp:posOffset>
                  </wp:positionV>
                  <wp:extent cx="1304925" cy="871220"/>
                  <wp:effectExtent l="0" t="0" r="9525" b="5080"/>
                  <wp:wrapTight wrapText="bothSides">
                    <wp:wrapPolygon edited="0">
                      <wp:start x="0" y="0"/>
                      <wp:lineTo x="0" y="21254"/>
                      <wp:lineTo x="21442" y="21254"/>
                      <wp:lineTo x="21442" y="0"/>
                      <wp:lineTo x="0" y="0"/>
                    </wp:wrapPolygon>
                  </wp:wrapTight>
                  <wp:docPr id="2117965951" name="Bilde 12" descr="Lilla sommerfu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7965951" name="Bilde 2117965951" descr="Lilla sommerfugl"/>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304925" cy="871220"/>
                          </a:xfrm>
                          <a:prstGeom prst="rect">
                            <a:avLst/>
                          </a:prstGeom>
                        </pic:spPr>
                      </pic:pic>
                    </a:graphicData>
                  </a:graphic>
                  <wp14:sizeRelH relativeFrom="page">
                    <wp14:pctWidth>0</wp14:pctWidth>
                  </wp14:sizeRelH>
                  <wp14:sizeRelV relativeFrom="page">
                    <wp14:pctHeight>0</wp14:pctHeight>
                  </wp14:sizeRelV>
                </wp:anchor>
              </w:drawing>
            </w:r>
          </w:p>
          <w:p w14:paraId="13CF71AC" w14:textId="4C6F1B9D" w:rsidR="00D779C0" w:rsidRDefault="0095333B" w:rsidP="00D779C0">
            <w:pPr>
              <w:spacing w:after="0" w:line="240" w:lineRule="auto"/>
              <w:rPr>
                <w:rFonts w:ascii="Times New Roman" w:hAnsi="Times New Roman"/>
              </w:rPr>
            </w:pPr>
            <w:r>
              <w:rPr>
                <w:rFonts w:ascii="Times New Roman" w:hAnsi="Times New Roman"/>
              </w:rPr>
              <w:t>Nå skal vi kose oss med kjekke aktiviteter</w:t>
            </w:r>
            <w:r w:rsidR="00E6403D">
              <w:rPr>
                <w:rFonts w:ascii="Times New Roman" w:hAnsi="Times New Roman"/>
              </w:rPr>
              <w:t xml:space="preserve"> noen uker til</w:t>
            </w:r>
            <w:r w:rsidR="004A51A1" w:rsidRPr="004A51A1">
              <w:rPr>
                <mc:AlternateContent>
                  <mc:Choice Requires="w16se">
                    <w:rFonts w:ascii="Times New Roman" w:hAnsi="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B211C2">
              <w:rPr>
                <w:rFonts w:ascii="Times New Roman" w:hAnsi="Times New Roman"/>
              </w:rPr>
              <w:br/>
            </w:r>
          </w:p>
          <w:p w14:paraId="15270A3D" w14:textId="4990A645" w:rsidR="00600B1C" w:rsidRDefault="00D779C0" w:rsidP="00D779C0">
            <w:pPr>
              <w:spacing w:after="0" w:line="240" w:lineRule="auto"/>
              <w:rPr>
                <w:rFonts w:ascii="Times New Roman" w:hAnsi="Times New Roman"/>
              </w:rPr>
            </w:pPr>
            <w:r>
              <w:rPr>
                <w:rFonts w:ascii="Times New Roman" w:hAnsi="Times New Roman"/>
              </w:rPr>
              <w:t>Vi ønsker dere en herlig sommerferie når den tid kommer</w:t>
            </w:r>
          </w:p>
          <w:p w14:paraId="162F1B0F" w14:textId="0D1C3CC6" w:rsidR="00AC30F6" w:rsidRDefault="00AC30F6" w:rsidP="00D779C0">
            <w:pPr>
              <w:spacing w:after="0" w:line="240" w:lineRule="auto"/>
              <w:rPr>
                <w:rFonts w:ascii="Times New Roman" w:hAnsi="Times New Roman"/>
              </w:rPr>
            </w:pPr>
          </w:p>
          <w:p w14:paraId="1B2C66E0" w14:textId="77777777" w:rsidR="00AC30F6" w:rsidRDefault="00AC30F6" w:rsidP="00D779C0">
            <w:pPr>
              <w:spacing w:after="0" w:line="240" w:lineRule="auto"/>
              <w:rPr>
                <w:rFonts w:ascii="Times New Roman" w:hAnsi="Times New Roman"/>
              </w:rPr>
            </w:pPr>
          </w:p>
          <w:p w14:paraId="480CDB65" w14:textId="18488457" w:rsidR="00AC30F6" w:rsidRPr="00860B0C" w:rsidRDefault="00AC30F6" w:rsidP="00D779C0">
            <w:pPr>
              <w:spacing w:after="0" w:line="240" w:lineRule="auto"/>
              <w:rPr>
                <w:rFonts w:ascii="Times New Roman" w:hAnsi="Times New Roman"/>
              </w:rPr>
            </w:pPr>
          </w:p>
        </w:tc>
      </w:tr>
      <w:tr w:rsidR="00230287" w:rsidRPr="00E958A9" w14:paraId="0E0EE7C4" w14:textId="77777777" w:rsidTr="008958A0">
        <w:trPr>
          <w:trHeight w:val="939"/>
        </w:trPr>
        <w:tc>
          <w:tcPr>
            <w:tcW w:w="1980" w:type="dxa"/>
          </w:tcPr>
          <w:p w14:paraId="0E138DC2" w14:textId="7C454BB3" w:rsidR="005D0DAD" w:rsidRPr="00A322E0" w:rsidRDefault="008472BE" w:rsidP="00420217">
            <w:pPr>
              <w:spacing w:after="0" w:line="240" w:lineRule="auto"/>
              <w:rPr>
                <w:rFonts w:ascii="Times New Roman" w:hAnsi="Times New Roman"/>
                <w:sz w:val="28"/>
                <w:szCs w:val="28"/>
              </w:rPr>
            </w:pPr>
            <w:r>
              <w:rPr>
                <w:rFonts w:ascii="Times New Roman" w:hAnsi="Times New Roman"/>
                <w:sz w:val="28"/>
                <w:szCs w:val="28"/>
              </w:rPr>
              <w:t>Bursdager!</w:t>
            </w:r>
          </w:p>
        </w:tc>
        <w:tc>
          <w:tcPr>
            <w:tcW w:w="7818" w:type="dxa"/>
          </w:tcPr>
          <w:p w14:paraId="5BEC29DD" w14:textId="0A66F246" w:rsidR="00C80083" w:rsidRPr="009B6B27" w:rsidRDefault="008472BE" w:rsidP="004E2ED6">
            <w:pPr>
              <w:spacing w:after="0" w:line="240" w:lineRule="auto"/>
              <w:rPr>
                <w:rFonts w:ascii="Times New Roman" w:hAnsi="Times New Roman"/>
                <w:sz w:val="24"/>
                <w:szCs w:val="24"/>
              </w:rPr>
            </w:pPr>
            <w:r>
              <w:rPr>
                <w:rFonts w:ascii="Times New Roman" w:hAnsi="Times New Roman"/>
                <w:sz w:val="24"/>
                <w:szCs w:val="24"/>
              </w:rPr>
              <w:t xml:space="preserve">Mina fyller to år </w:t>
            </w:r>
            <w:r w:rsidR="00323601">
              <w:rPr>
                <w:rFonts w:ascii="Times New Roman" w:hAnsi="Times New Roman"/>
                <w:sz w:val="24"/>
                <w:szCs w:val="24"/>
              </w:rPr>
              <w:t>i juni, vi gleder oss til å feire henne</w:t>
            </w:r>
            <w:r w:rsidR="00323601" w:rsidRPr="00323601">
              <w:rPr>
                <mc:AlternateContent>
                  <mc:Choice Requires="w16se">
                    <w:rFonts w:ascii="Times New Roman" w:hAnsi="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tc>
      </w:tr>
      <w:tr w:rsidR="00230287" w:rsidRPr="00E958A9" w14:paraId="76A90C16" w14:textId="77777777" w:rsidTr="00940FB2">
        <w:trPr>
          <w:trHeight w:val="1254"/>
        </w:trPr>
        <w:tc>
          <w:tcPr>
            <w:tcW w:w="1980" w:type="dxa"/>
          </w:tcPr>
          <w:p w14:paraId="1EAF877A" w14:textId="2E51763F" w:rsidR="00886055" w:rsidRPr="00936763" w:rsidRDefault="00886055" w:rsidP="00992C16">
            <w:pPr>
              <w:spacing w:after="0" w:line="240" w:lineRule="auto"/>
              <w:rPr>
                <w:rFonts w:ascii="Times New Roman" w:hAnsi="Times New Roman"/>
                <w:sz w:val="28"/>
                <w:szCs w:val="28"/>
              </w:rPr>
            </w:pPr>
            <w:r>
              <w:rPr>
                <w:rFonts w:ascii="Times New Roman" w:hAnsi="Times New Roman"/>
                <w:sz w:val="32"/>
                <w:szCs w:val="32"/>
              </w:rPr>
              <w:lastRenderedPageBreak/>
              <w:t>Informasjon!</w:t>
            </w:r>
            <w:r w:rsidR="00936763">
              <w:rPr>
                <w:rFonts w:ascii="Times New Roman" w:hAnsi="Times New Roman"/>
                <w:sz w:val="32"/>
                <w:szCs w:val="32"/>
              </w:rPr>
              <w:br/>
            </w:r>
            <w:r w:rsidR="00936763">
              <w:rPr>
                <w:rFonts w:ascii="Times New Roman" w:hAnsi="Times New Roman"/>
                <w:sz w:val="32"/>
                <w:szCs w:val="32"/>
              </w:rPr>
              <w:br/>
            </w:r>
            <w:r w:rsidR="00992C16">
              <w:rPr>
                <w:rFonts w:ascii="Times New Roman" w:hAnsi="Times New Roman"/>
                <w:sz w:val="28"/>
                <w:szCs w:val="28"/>
              </w:rPr>
              <w:br/>
            </w:r>
          </w:p>
        </w:tc>
        <w:tc>
          <w:tcPr>
            <w:tcW w:w="7818" w:type="dxa"/>
          </w:tcPr>
          <w:p w14:paraId="5C9BE982" w14:textId="77777777" w:rsidR="008472BE" w:rsidRPr="008472BE" w:rsidRDefault="008472BE" w:rsidP="008472BE">
            <w:pPr>
              <w:spacing w:after="160" w:line="259" w:lineRule="auto"/>
              <w:rPr>
                <w:rFonts w:ascii="Times New Roman" w:eastAsia="Aptos" w:hAnsi="Times New Roman"/>
                <w:kern w:val="2"/>
                <w14:ligatures w14:val="standardContextual"/>
              </w:rPr>
            </w:pPr>
            <w:r w:rsidRPr="008472BE">
              <w:rPr>
                <w:rFonts w:ascii="Times New Roman" w:eastAsia="Aptos" w:hAnsi="Times New Roman"/>
                <w:b/>
                <w:bCs/>
                <w:kern w:val="2"/>
                <w14:ligatures w14:val="standardContextual"/>
              </w:rPr>
              <w:t>Sommerfest</w:t>
            </w:r>
            <w:r w:rsidRPr="008472BE">
              <w:rPr>
                <w:rFonts w:ascii="Times New Roman" w:eastAsia="Aptos" w:hAnsi="Times New Roman"/>
                <w:kern w:val="2"/>
                <w14:ligatures w14:val="standardContextual"/>
              </w:rPr>
              <w:t xml:space="preserve">: onsdag 5.juni fra klokken 15.00-17.00. Vi starter med opptreden </w:t>
            </w:r>
            <w:proofErr w:type="spellStart"/>
            <w:r w:rsidRPr="008472BE">
              <w:rPr>
                <w:rFonts w:ascii="Times New Roman" w:eastAsia="Aptos" w:hAnsi="Times New Roman"/>
                <w:kern w:val="2"/>
                <w14:ligatures w14:val="standardContextual"/>
              </w:rPr>
              <w:t>ca</w:t>
            </w:r>
            <w:proofErr w:type="spellEnd"/>
            <w:r w:rsidRPr="008472BE">
              <w:rPr>
                <w:rFonts w:ascii="Times New Roman" w:eastAsia="Aptos" w:hAnsi="Times New Roman"/>
                <w:kern w:val="2"/>
                <w14:ligatures w14:val="standardContextual"/>
              </w:rPr>
              <w:t xml:space="preserve"> 15.10. </w:t>
            </w:r>
          </w:p>
          <w:p w14:paraId="504E9C54" w14:textId="47D6CFC0" w:rsidR="00AC30F6" w:rsidRDefault="008472BE" w:rsidP="008472BE">
            <w:pPr>
              <w:spacing w:after="160" w:line="259" w:lineRule="auto"/>
              <w:rPr>
                <w:rFonts w:ascii="Times New Roman" w:eastAsia="Aptos" w:hAnsi="Times New Roman"/>
                <w:kern w:val="2"/>
                <w14:ligatures w14:val="standardContextual"/>
              </w:rPr>
            </w:pPr>
            <w:r w:rsidRPr="008472BE">
              <w:rPr>
                <w:rFonts w:ascii="Times New Roman" w:eastAsia="Aptos" w:hAnsi="Times New Roman"/>
                <w:b/>
                <w:bCs/>
                <w:kern w:val="2"/>
                <w14:ligatures w14:val="standardContextual"/>
              </w:rPr>
              <w:t>Sommerbarnehagen</w:t>
            </w:r>
            <w:r w:rsidRPr="008472BE">
              <w:rPr>
                <w:rFonts w:ascii="Times New Roman" w:eastAsia="Aptos" w:hAnsi="Times New Roman"/>
                <w:kern w:val="2"/>
                <w14:ligatures w14:val="standardContextual"/>
              </w:rPr>
              <w:t xml:space="preserve"> er fra uke 26-3</w:t>
            </w:r>
            <w:r w:rsidR="00D779C0">
              <w:rPr>
                <w:rFonts w:ascii="Times New Roman" w:eastAsia="Aptos" w:hAnsi="Times New Roman"/>
                <w:kern w:val="2"/>
                <w14:ligatures w14:val="standardContextual"/>
              </w:rPr>
              <w:t>2. Når vi har sommerbarnehage har vi temaer som handler om natur og insekter. Vannlek er også kjekt i sommerukene, vi vil finne på hyggelige aktiviteter inne og ute. Vi vil være litt hver for oss og vi vil samarbeide med avdelingene på fløyen. Det vil bli hengt opp en liste slik at dere kan se hvor vi skal være de enkelte ukene</w:t>
            </w:r>
            <w:r w:rsidRPr="008472BE">
              <w:rPr>
                <w:rFonts w:ascii="Times New Roman" w:eastAsia="Aptos" w:hAnsi="Times New Roman"/>
                <w:kern w:val="2"/>
                <w14:ligatures w14:val="standardContextual"/>
              </w:rPr>
              <w:t>. Det</w:t>
            </w:r>
            <w:r w:rsidR="00D779C0">
              <w:rPr>
                <w:rFonts w:ascii="Times New Roman" w:eastAsia="Aptos" w:hAnsi="Times New Roman"/>
                <w:kern w:val="2"/>
                <w14:ligatures w14:val="standardContextual"/>
              </w:rPr>
              <w:t xml:space="preserve"> vil ikke alltid være noen fra avdelingen til</w:t>
            </w:r>
            <w:r w:rsidR="00AC30F6">
              <w:rPr>
                <w:rFonts w:ascii="Times New Roman" w:eastAsia="Aptos" w:hAnsi="Times New Roman"/>
                <w:kern w:val="2"/>
                <w14:ligatures w14:val="standardContextual"/>
              </w:rPr>
              <w:t xml:space="preserve"> </w:t>
            </w:r>
            <w:r w:rsidR="00D779C0">
              <w:rPr>
                <w:rFonts w:ascii="Times New Roman" w:eastAsia="Aptos" w:hAnsi="Times New Roman"/>
                <w:kern w:val="2"/>
                <w14:ligatures w14:val="standardContextual"/>
              </w:rPr>
              <w:t xml:space="preserve">stede ved levering og henting, </w:t>
            </w:r>
            <w:r w:rsidR="00AC30F6">
              <w:rPr>
                <w:rFonts w:ascii="Times New Roman" w:eastAsia="Aptos" w:hAnsi="Times New Roman"/>
                <w:kern w:val="2"/>
                <w14:ligatures w14:val="standardContextual"/>
              </w:rPr>
              <w:t>men en av oss er på jobb i løpet av dagen gjennom hele sommeren.</w:t>
            </w:r>
          </w:p>
          <w:p w14:paraId="4DC81B90" w14:textId="0E862F82" w:rsidR="00AC30F6" w:rsidRPr="00164F16" w:rsidRDefault="00AC30F6" w:rsidP="008472BE">
            <w:pPr>
              <w:spacing w:after="160" w:line="259" w:lineRule="auto"/>
              <w:rPr>
                <w:rFonts w:ascii="Times New Roman" w:eastAsia="Aptos" w:hAnsi="Times New Roman"/>
                <w:b/>
                <w:bCs/>
                <w:kern w:val="2"/>
                <w14:ligatures w14:val="standardContextual"/>
              </w:rPr>
            </w:pPr>
            <w:r w:rsidRPr="00164F16">
              <w:rPr>
                <w:rFonts w:ascii="Times New Roman" w:eastAsia="Aptos" w:hAnsi="Times New Roman"/>
                <w:b/>
                <w:bCs/>
                <w:kern w:val="2"/>
                <w14:ligatures w14:val="standardContextual"/>
              </w:rPr>
              <w:t>Ferieavvikling personal:</w:t>
            </w:r>
          </w:p>
          <w:p w14:paraId="1654A1BA" w14:textId="61BC1F03" w:rsidR="00AC30F6" w:rsidRDefault="00AC30F6" w:rsidP="008472BE">
            <w:pPr>
              <w:spacing w:after="160" w:line="259" w:lineRule="auto"/>
              <w:rPr>
                <w:rFonts w:ascii="Times New Roman" w:eastAsia="Aptos" w:hAnsi="Times New Roman"/>
                <w:kern w:val="2"/>
                <w14:ligatures w14:val="standardContextual"/>
              </w:rPr>
            </w:pPr>
            <w:r>
              <w:rPr>
                <w:rFonts w:ascii="Times New Roman" w:eastAsia="Aptos" w:hAnsi="Times New Roman"/>
                <w:kern w:val="2"/>
                <w14:ligatures w14:val="standardContextual"/>
              </w:rPr>
              <w:t>Elisabeth: Uke 26,27,28 og 31.</w:t>
            </w:r>
            <w:r>
              <w:rPr>
                <w:rFonts w:ascii="Times New Roman" w:eastAsia="Aptos" w:hAnsi="Times New Roman"/>
                <w:kern w:val="2"/>
                <w14:ligatures w14:val="standardContextual"/>
              </w:rPr>
              <w:br/>
              <w:t>Doaa: 27, 28, 29 og 30.</w:t>
            </w:r>
            <w:r>
              <w:rPr>
                <w:rFonts w:ascii="Times New Roman" w:eastAsia="Aptos" w:hAnsi="Times New Roman"/>
                <w:kern w:val="2"/>
                <w14:ligatures w14:val="standardContextual"/>
              </w:rPr>
              <w:br/>
              <w:t>Najmeh: 29, 30 og 31</w:t>
            </w:r>
            <w:r>
              <w:rPr>
                <w:rFonts w:ascii="Times New Roman" w:eastAsia="Aptos" w:hAnsi="Times New Roman"/>
                <w:kern w:val="2"/>
                <w14:ligatures w14:val="standardContextual"/>
              </w:rPr>
              <w:br/>
            </w:r>
            <w:r w:rsidR="008472BE">
              <w:rPr>
                <w:rFonts w:ascii="Times New Roman" w:eastAsia="Aptos" w:hAnsi="Times New Roman"/>
                <w:kern w:val="2"/>
                <w14:ligatures w14:val="standardContextual"/>
              </w:rPr>
              <w:br/>
            </w:r>
            <w:r w:rsidR="008472BE" w:rsidRPr="00164F16">
              <w:rPr>
                <w:rFonts w:ascii="Times New Roman" w:eastAsia="Aptos" w:hAnsi="Times New Roman"/>
                <w:b/>
                <w:bCs/>
                <w:kern w:val="2"/>
                <w14:ligatures w14:val="standardContextual"/>
              </w:rPr>
              <w:t>Oppstart på ny avdeling bli torsdag 15.august.</w:t>
            </w:r>
            <w:r w:rsidR="008472BE" w:rsidRPr="008472BE">
              <w:rPr>
                <w:rFonts w:ascii="Times New Roman" w:eastAsia="Aptos" w:hAnsi="Times New Roman"/>
                <w:kern w:val="2"/>
                <w14:ligatures w14:val="standardContextual"/>
              </w:rPr>
              <w:t xml:space="preserve"> </w:t>
            </w:r>
            <w:r w:rsidR="008472BE">
              <w:rPr>
                <w:rFonts w:ascii="Times New Roman" w:eastAsia="Aptos" w:hAnsi="Times New Roman"/>
                <w:kern w:val="2"/>
                <w14:ligatures w14:val="standardContextual"/>
              </w:rPr>
              <w:br/>
            </w:r>
            <w:r w:rsidR="008472BE" w:rsidRPr="008472BE">
              <w:rPr>
                <w:rFonts w:ascii="Times New Roman" w:eastAsia="Aptos" w:hAnsi="Times New Roman"/>
                <w:kern w:val="2"/>
                <w14:ligatures w14:val="standardContextual"/>
              </w:rPr>
              <w:t xml:space="preserve">Kjøkkenet er stengt fra 1.juli og frem til 1. august. Barna må da ha med mat til alle måltider. Vi starter først opp med brødmat. Havregrøt starter opp fra </w:t>
            </w:r>
            <w:r>
              <w:rPr>
                <w:rFonts w:ascii="Times New Roman" w:eastAsia="Aptos" w:hAnsi="Times New Roman"/>
                <w:kern w:val="2"/>
                <w14:ligatures w14:val="standardContextual"/>
              </w:rPr>
              <w:t>nytt barnehageår!</w:t>
            </w:r>
            <w:r>
              <w:rPr>
                <w:rFonts w:ascii="Times New Roman" w:eastAsia="Aptos" w:hAnsi="Times New Roman"/>
                <w:kern w:val="2"/>
                <w14:ligatures w14:val="standardContextual"/>
              </w:rPr>
              <w:br/>
              <w:t>(Med forbehold om endringer)</w:t>
            </w:r>
            <w:r w:rsidR="00B211C2">
              <w:rPr>
                <w:rFonts w:ascii="Times New Roman" w:eastAsia="Aptos" w:hAnsi="Times New Roman"/>
                <w:kern w:val="2"/>
                <w14:ligatures w14:val="standardContextual"/>
              </w:rPr>
              <w:t>.</w:t>
            </w:r>
          </w:p>
          <w:p w14:paraId="2B799164" w14:textId="72EF4817" w:rsidR="00B211C2" w:rsidRPr="00AC30F6" w:rsidRDefault="00B211C2" w:rsidP="008472BE">
            <w:pPr>
              <w:spacing w:after="160" w:line="259" w:lineRule="auto"/>
              <w:rPr>
                <w:rFonts w:ascii="Times New Roman" w:eastAsia="Aptos" w:hAnsi="Times New Roman"/>
                <w:kern w:val="2"/>
                <w14:ligatures w14:val="standardContextual"/>
              </w:rPr>
            </w:pPr>
            <w:r>
              <w:rPr>
                <w:rFonts w:ascii="Times New Roman" w:eastAsia="Aptos" w:hAnsi="Times New Roman"/>
                <w:kern w:val="2"/>
                <w14:ligatures w14:val="standardContextual"/>
              </w:rPr>
              <w:t xml:space="preserve">Som noen av dere allerede vet, så blir det noen endringer personalmessig fra nytt barnehageår. </w:t>
            </w:r>
            <w:r w:rsidRPr="00164F16">
              <w:rPr>
                <w:rFonts w:ascii="Times New Roman" w:eastAsia="Aptos" w:hAnsi="Times New Roman"/>
                <w:b/>
                <w:bCs/>
                <w:kern w:val="2"/>
                <w14:ligatures w14:val="standardContextual"/>
              </w:rPr>
              <w:t>Najmeh</w:t>
            </w:r>
            <w:r>
              <w:rPr>
                <w:rFonts w:ascii="Times New Roman" w:eastAsia="Aptos" w:hAnsi="Times New Roman"/>
                <w:kern w:val="2"/>
                <w14:ligatures w14:val="standardContextual"/>
              </w:rPr>
              <w:t xml:space="preserve"> skal begynne på barnehagelærerutdanningen som er arbeidsplassbasert. Hun vil fra </w:t>
            </w:r>
            <w:proofErr w:type="gramStart"/>
            <w:r>
              <w:rPr>
                <w:rFonts w:ascii="Times New Roman" w:eastAsia="Aptos" w:hAnsi="Times New Roman"/>
                <w:kern w:val="2"/>
                <w14:ligatures w14:val="standardContextual"/>
              </w:rPr>
              <w:t>September</w:t>
            </w:r>
            <w:proofErr w:type="gramEnd"/>
            <w:r>
              <w:rPr>
                <w:rFonts w:ascii="Times New Roman" w:eastAsia="Aptos" w:hAnsi="Times New Roman"/>
                <w:kern w:val="2"/>
                <w14:ligatures w14:val="standardContextual"/>
              </w:rPr>
              <w:t xml:space="preserve"> til Mai, ha undervisning onsdager og torsdager, i tillegg til at hun skal ha noen praksisuker. Det er ikke avklart ennå hvem som blir vikar for henne</w:t>
            </w:r>
            <w:r w:rsidR="00164F16">
              <w:rPr>
                <w:rFonts w:ascii="Times New Roman" w:eastAsia="Aptos" w:hAnsi="Times New Roman"/>
                <w:kern w:val="2"/>
                <w14:ligatures w14:val="standardContextual"/>
              </w:rPr>
              <w:t>.</w:t>
            </w:r>
            <w:r w:rsidR="00164F16">
              <w:rPr>
                <w:rFonts w:ascii="Times New Roman" w:eastAsia="Aptos" w:hAnsi="Times New Roman"/>
                <w:kern w:val="2"/>
                <w14:ligatures w14:val="standardContextual"/>
              </w:rPr>
              <w:br/>
            </w:r>
            <w:r w:rsidR="00164F16" w:rsidRPr="00164F16">
              <w:rPr>
                <w:rFonts w:ascii="Times New Roman" w:eastAsia="Aptos" w:hAnsi="Times New Roman"/>
                <w:b/>
                <w:bCs/>
                <w:kern w:val="2"/>
                <w14:ligatures w14:val="standardContextual"/>
              </w:rPr>
              <w:t>Jeanette</w:t>
            </w:r>
            <w:r w:rsidR="00164F16">
              <w:rPr>
                <w:rFonts w:ascii="Times New Roman" w:eastAsia="Aptos" w:hAnsi="Times New Roman"/>
                <w:kern w:val="2"/>
                <w14:ligatures w14:val="standardContextual"/>
              </w:rPr>
              <w:t xml:space="preserve"> blir ny fagarbeider hos oss, hun har vært på Engen som vikar en stund nå og jeg tror de fleste av dere har møtt henne.</w:t>
            </w:r>
            <w:r w:rsidR="00164F16">
              <w:rPr>
                <w:rFonts w:ascii="Times New Roman" w:eastAsia="Aptos" w:hAnsi="Times New Roman"/>
                <w:kern w:val="2"/>
                <w14:ligatures w14:val="standardContextual"/>
              </w:rPr>
              <w:br/>
            </w:r>
            <w:r w:rsidR="00164F16" w:rsidRPr="00164F16">
              <w:rPr>
                <w:rFonts w:ascii="Times New Roman" w:eastAsia="Aptos" w:hAnsi="Times New Roman"/>
                <w:b/>
                <w:bCs/>
                <w:kern w:val="2"/>
                <w14:ligatures w14:val="standardContextual"/>
              </w:rPr>
              <w:t>Doaa</w:t>
            </w:r>
            <w:r w:rsidR="00164F16">
              <w:rPr>
                <w:rFonts w:ascii="Times New Roman" w:eastAsia="Aptos" w:hAnsi="Times New Roman"/>
                <w:kern w:val="2"/>
                <w14:ligatures w14:val="standardContextual"/>
              </w:rPr>
              <w:t xml:space="preserve"> har kontrakt ut dette barnehageåret (tom. 13.8). Vi håper likevel å ha henne noe som vikar</w:t>
            </w:r>
            <w:r w:rsidR="00164F16" w:rsidRPr="00164F16">
              <w:rPr>
                <mc:AlternateContent>
                  <mc:Choice Requires="w16se">
                    <w:rFonts w:ascii="Times New Roman" w:eastAsia="Aptos" w:hAnsi="Times New Roman"/>
                  </mc:Choice>
                  <mc:Fallback>
                    <w:rFonts w:ascii="Segoe UI Emoji" w:eastAsia="Segoe UI Emoji" w:hAnsi="Segoe UI Emoji" w:cs="Segoe UI Emoji"/>
                  </mc:Fallback>
                </mc:AlternateContent>
                <w:kern w:val="2"/>
                <w14:ligatures w14:val="standardContextual"/>
              </w:rPr>
              <mc:AlternateContent>
                <mc:Choice Requires="w16se">
                  <w16se:symEx w16se:font="Segoe UI Emoji" w16se:char="1F60A"/>
                </mc:Choice>
                <mc:Fallback>
                  <w:t>😊</w:t>
                </mc:Fallback>
              </mc:AlternateContent>
            </w:r>
          </w:p>
          <w:p w14:paraId="4EED0A18" w14:textId="1A97EDC7" w:rsidR="002B52EB" w:rsidRPr="0037184A" w:rsidRDefault="002B52EB" w:rsidP="002B52EB">
            <w:pPr>
              <w:spacing w:after="0" w:line="240" w:lineRule="auto"/>
              <w:rPr>
                <w:rFonts w:ascii="Times New Roman" w:hAnsi="Times New Roman"/>
                <w:sz w:val="24"/>
                <w:szCs w:val="24"/>
              </w:rPr>
            </w:pPr>
          </w:p>
        </w:tc>
      </w:tr>
      <w:tr w:rsidR="00230287" w:rsidRPr="00E958A9" w14:paraId="70BAD359" w14:textId="77777777" w:rsidTr="00940FB2">
        <w:trPr>
          <w:trHeight w:val="696"/>
        </w:trPr>
        <w:tc>
          <w:tcPr>
            <w:tcW w:w="1980" w:type="dxa"/>
          </w:tcPr>
          <w:p w14:paraId="4E41B23C" w14:textId="4FA3FB81" w:rsidR="00A543C4" w:rsidRPr="00D11590" w:rsidRDefault="00743B31" w:rsidP="00E958A9">
            <w:pPr>
              <w:spacing w:after="0" w:line="240" w:lineRule="auto"/>
              <w:rPr>
                <w:rFonts w:ascii="Times New Roman" w:hAnsi="Times New Roman"/>
                <w:sz w:val="32"/>
                <w:szCs w:val="32"/>
              </w:rPr>
            </w:pPr>
            <w:r>
              <w:rPr>
                <w:rFonts w:ascii="Times New Roman" w:hAnsi="Times New Roman"/>
                <w:noProof/>
                <w:sz w:val="32"/>
                <w:szCs w:val="32"/>
              </w:rPr>
              <w:drawing>
                <wp:anchor distT="0" distB="0" distL="114300" distR="114300" simplePos="0" relativeHeight="251681792" behindDoc="1" locked="0" layoutInCell="1" allowOverlap="1" wp14:anchorId="00A67942" wp14:editId="485DFCC2">
                  <wp:simplePos x="0" y="0"/>
                  <wp:positionH relativeFrom="column">
                    <wp:posOffset>942975</wp:posOffset>
                  </wp:positionH>
                  <wp:positionV relativeFrom="paragraph">
                    <wp:posOffset>67945</wp:posOffset>
                  </wp:positionV>
                  <wp:extent cx="188595" cy="174625"/>
                  <wp:effectExtent l="0" t="0" r="1905" b="0"/>
                  <wp:wrapTight wrapText="bothSides">
                    <wp:wrapPolygon edited="0">
                      <wp:start x="0" y="0"/>
                      <wp:lineTo x="0" y="18851"/>
                      <wp:lineTo x="19636" y="18851"/>
                      <wp:lineTo x="19636" y="0"/>
                      <wp:lineTo x="0" y="0"/>
                    </wp:wrapPolygon>
                  </wp:wrapTight>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e 12"/>
                          <pic:cNvPicPr/>
                        </pic:nvPicPr>
                        <pic:blipFill>
                          <a:blip r:embed="rId26" cstate="print">
                            <a:extLst>
                              <a:ext uri="{28A0092B-C50C-407E-A947-70E740481C1C}">
                                <a14:useLocalDpi xmlns:a14="http://schemas.microsoft.com/office/drawing/2010/main" val="0"/>
                              </a:ext>
                              <a:ext uri="{837473B0-CC2E-450A-ABE3-18F120FF3D39}">
                                <a1611:picAttrSrcUrl xmlns:a1611="http://schemas.microsoft.com/office/drawing/2016/11/main" r:id="rId27"/>
                              </a:ext>
                            </a:extLst>
                          </a:blip>
                          <a:stretch>
                            <a:fillRect/>
                          </a:stretch>
                        </pic:blipFill>
                        <pic:spPr>
                          <a:xfrm>
                            <a:off x="0" y="0"/>
                            <a:ext cx="188595" cy="174625"/>
                          </a:xfrm>
                          <a:prstGeom prst="rect">
                            <a:avLst/>
                          </a:prstGeom>
                        </pic:spPr>
                      </pic:pic>
                    </a:graphicData>
                  </a:graphic>
                  <wp14:sizeRelH relativeFrom="page">
                    <wp14:pctWidth>0</wp14:pctWidth>
                  </wp14:sizeRelH>
                  <wp14:sizeRelV relativeFrom="page">
                    <wp14:pctHeight>0</wp14:pctHeight>
                  </wp14:sizeRelV>
                </wp:anchor>
              </w:drawing>
            </w:r>
            <w:r w:rsidR="00B758F7">
              <w:rPr>
                <w:rFonts w:ascii="Times New Roman" w:hAnsi="Times New Roman"/>
                <w:sz w:val="32"/>
                <w:szCs w:val="32"/>
              </w:rPr>
              <w:t>H</w:t>
            </w:r>
            <w:r w:rsidR="00652272" w:rsidRPr="00D11590">
              <w:rPr>
                <w:rFonts w:ascii="Times New Roman" w:hAnsi="Times New Roman"/>
                <w:sz w:val="32"/>
                <w:szCs w:val="32"/>
              </w:rPr>
              <w:t>ilsen fra</w:t>
            </w:r>
            <w:r>
              <w:rPr>
                <w:rFonts w:ascii="Times New Roman" w:hAnsi="Times New Roman"/>
                <w:sz w:val="32"/>
                <w:szCs w:val="32"/>
              </w:rPr>
              <w:t xml:space="preserve"> </w:t>
            </w:r>
          </w:p>
        </w:tc>
        <w:tc>
          <w:tcPr>
            <w:tcW w:w="7818" w:type="dxa"/>
          </w:tcPr>
          <w:p w14:paraId="495F8695" w14:textId="209B60C5" w:rsidR="00A543C4" w:rsidRPr="003E2CAC" w:rsidRDefault="00D11590" w:rsidP="00E958A9">
            <w:pPr>
              <w:spacing w:after="0" w:line="240" w:lineRule="auto"/>
              <w:rPr>
                <w:rFonts w:ascii="Times New Roman" w:hAnsi="Times New Roman"/>
                <w:sz w:val="28"/>
                <w:szCs w:val="28"/>
              </w:rPr>
            </w:pPr>
            <w:r w:rsidRPr="003E2CAC">
              <w:rPr>
                <w:rFonts w:ascii="Times New Roman" w:hAnsi="Times New Roman"/>
                <w:sz w:val="28"/>
                <w:szCs w:val="28"/>
              </w:rPr>
              <w:t>Elisabeth, Najmeh</w:t>
            </w:r>
            <w:r w:rsidR="00424CF1" w:rsidRPr="003E2CAC">
              <w:rPr>
                <w:rFonts w:ascii="Times New Roman" w:hAnsi="Times New Roman"/>
                <w:sz w:val="28"/>
                <w:szCs w:val="28"/>
              </w:rPr>
              <w:t xml:space="preserve"> og</w:t>
            </w:r>
            <w:r w:rsidR="00CA4CB5" w:rsidRPr="003E2CAC">
              <w:rPr>
                <w:rFonts w:ascii="Times New Roman" w:hAnsi="Times New Roman"/>
                <w:sz w:val="28"/>
                <w:szCs w:val="28"/>
              </w:rPr>
              <w:t xml:space="preserve"> </w:t>
            </w:r>
            <w:r w:rsidR="00DD427C">
              <w:rPr>
                <w:rFonts w:ascii="Times New Roman" w:hAnsi="Times New Roman"/>
                <w:sz w:val="28"/>
                <w:szCs w:val="28"/>
              </w:rPr>
              <w:t>Doaa</w:t>
            </w:r>
            <w:r w:rsidRPr="003E2CAC">
              <w:rPr>
                <mc:AlternateContent>
                  <mc:Choice Requires="w16se">
                    <w:rFonts w:ascii="Times New Roman" w:hAnsi="Times New Roman"/>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Pr="003E2CAC">
              <w:rPr>
                <w:rFonts w:ascii="Times New Roman" w:hAnsi="Times New Roman"/>
                <w:sz w:val="28"/>
                <w:szCs w:val="28"/>
              </w:rPr>
              <w:t xml:space="preserve"> </w:t>
            </w:r>
          </w:p>
        </w:tc>
      </w:tr>
    </w:tbl>
    <w:p w14:paraId="4A4AF9A3" w14:textId="32ACE774" w:rsidR="00A543C4" w:rsidRPr="00E958A9" w:rsidRDefault="00A543C4" w:rsidP="00A543C4">
      <w:pPr>
        <w:rPr>
          <w:rFonts w:ascii="Times New Roman" w:hAnsi="Times New Roman"/>
        </w:rPr>
      </w:pPr>
    </w:p>
    <w:sectPr w:rsidR="00A543C4" w:rsidRPr="00E958A9" w:rsidSect="004065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1749F"/>
    <w:multiLevelType w:val="hybridMultilevel"/>
    <w:tmpl w:val="9AAC3A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2AD08F6"/>
    <w:multiLevelType w:val="hybridMultilevel"/>
    <w:tmpl w:val="0C56BAB8"/>
    <w:lvl w:ilvl="0" w:tplc="B2CCD8A6">
      <w:start w:val="7"/>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E213816"/>
    <w:multiLevelType w:val="hybridMultilevel"/>
    <w:tmpl w:val="BF50FA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4506ECC"/>
    <w:multiLevelType w:val="hybridMultilevel"/>
    <w:tmpl w:val="4406F2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937863233">
    <w:abstractNumId w:val="1"/>
  </w:num>
  <w:num w:numId="2" w16cid:durableId="1399282807">
    <w:abstractNumId w:val="0"/>
  </w:num>
  <w:num w:numId="3" w16cid:durableId="1569340936">
    <w:abstractNumId w:val="3"/>
  </w:num>
  <w:num w:numId="4" w16cid:durableId="13808603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3C4"/>
    <w:rsid w:val="0000232B"/>
    <w:rsid w:val="000031E6"/>
    <w:rsid w:val="0000567F"/>
    <w:rsid w:val="00007C2B"/>
    <w:rsid w:val="00013373"/>
    <w:rsid w:val="000133CC"/>
    <w:rsid w:val="00015CEA"/>
    <w:rsid w:val="00017DA6"/>
    <w:rsid w:val="00023C45"/>
    <w:rsid w:val="00025BCB"/>
    <w:rsid w:val="000328A9"/>
    <w:rsid w:val="000330B1"/>
    <w:rsid w:val="000333C4"/>
    <w:rsid w:val="00035A3D"/>
    <w:rsid w:val="0003798F"/>
    <w:rsid w:val="00041BC5"/>
    <w:rsid w:val="00041F41"/>
    <w:rsid w:val="00043A0F"/>
    <w:rsid w:val="000604AB"/>
    <w:rsid w:val="0006297D"/>
    <w:rsid w:val="00067119"/>
    <w:rsid w:val="000672B6"/>
    <w:rsid w:val="000717DC"/>
    <w:rsid w:val="000717E3"/>
    <w:rsid w:val="000759E8"/>
    <w:rsid w:val="000778C8"/>
    <w:rsid w:val="00077C05"/>
    <w:rsid w:val="00081CF0"/>
    <w:rsid w:val="00084A79"/>
    <w:rsid w:val="00084CEE"/>
    <w:rsid w:val="00085E37"/>
    <w:rsid w:val="000868AC"/>
    <w:rsid w:val="00086FE8"/>
    <w:rsid w:val="00090C8F"/>
    <w:rsid w:val="00093DA9"/>
    <w:rsid w:val="000959AB"/>
    <w:rsid w:val="0009613E"/>
    <w:rsid w:val="000A3A03"/>
    <w:rsid w:val="000A4032"/>
    <w:rsid w:val="000A69F5"/>
    <w:rsid w:val="000B2359"/>
    <w:rsid w:val="000B5B02"/>
    <w:rsid w:val="000B7832"/>
    <w:rsid w:val="000C07BD"/>
    <w:rsid w:val="000C0FC8"/>
    <w:rsid w:val="000C1BC3"/>
    <w:rsid w:val="000C2F04"/>
    <w:rsid w:val="000C50DA"/>
    <w:rsid w:val="000C5B57"/>
    <w:rsid w:val="000D1698"/>
    <w:rsid w:val="000D4ED9"/>
    <w:rsid w:val="000E44E6"/>
    <w:rsid w:val="000E7417"/>
    <w:rsid w:val="000F042E"/>
    <w:rsid w:val="000F1F9F"/>
    <w:rsid w:val="000F4888"/>
    <w:rsid w:val="000F5771"/>
    <w:rsid w:val="000F6297"/>
    <w:rsid w:val="00101D8C"/>
    <w:rsid w:val="001025E7"/>
    <w:rsid w:val="001044C2"/>
    <w:rsid w:val="00121039"/>
    <w:rsid w:val="001229C4"/>
    <w:rsid w:val="00125D85"/>
    <w:rsid w:val="0013101A"/>
    <w:rsid w:val="00131BAD"/>
    <w:rsid w:val="001329D7"/>
    <w:rsid w:val="001349FE"/>
    <w:rsid w:val="00136DE1"/>
    <w:rsid w:val="00137BA9"/>
    <w:rsid w:val="00145EB4"/>
    <w:rsid w:val="001526A7"/>
    <w:rsid w:val="0015674E"/>
    <w:rsid w:val="00160461"/>
    <w:rsid w:val="0016498E"/>
    <w:rsid w:val="00164F16"/>
    <w:rsid w:val="001670EA"/>
    <w:rsid w:val="00172AF7"/>
    <w:rsid w:val="001755BE"/>
    <w:rsid w:val="001841E2"/>
    <w:rsid w:val="00185EA4"/>
    <w:rsid w:val="00186A8A"/>
    <w:rsid w:val="00187148"/>
    <w:rsid w:val="00191D57"/>
    <w:rsid w:val="00192E63"/>
    <w:rsid w:val="001957F8"/>
    <w:rsid w:val="0019795F"/>
    <w:rsid w:val="001A0397"/>
    <w:rsid w:val="001A0820"/>
    <w:rsid w:val="001A1B33"/>
    <w:rsid w:val="001B72D4"/>
    <w:rsid w:val="001C0619"/>
    <w:rsid w:val="001C328B"/>
    <w:rsid w:val="001C4916"/>
    <w:rsid w:val="001D4D03"/>
    <w:rsid w:val="001E3EFA"/>
    <w:rsid w:val="001E6E83"/>
    <w:rsid w:val="001F10B8"/>
    <w:rsid w:val="001F2284"/>
    <w:rsid w:val="001F4EDC"/>
    <w:rsid w:val="001F512A"/>
    <w:rsid w:val="001F5488"/>
    <w:rsid w:val="001F6E8E"/>
    <w:rsid w:val="001F7963"/>
    <w:rsid w:val="002034E0"/>
    <w:rsid w:val="00203C7F"/>
    <w:rsid w:val="00205F26"/>
    <w:rsid w:val="002062A0"/>
    <w:rsid w:val="00210878"/>
    <w:rsid w:val="00211126"/>
    <w:rsid w:val="0021772B"/>
    <w:rsid w:val="00220D1F"/>
    <w:rsid w:val="00230287"/>
    <w:rsid w:val="00230679"/>
    <w:rsid w:val="0023417C"/>
    <w:rsid w:val="00234DEF"/>
    <w:rsid w:val="002528F9"/>
    <w:rsid w:val="0025394B"/>
    <w:rsid w:val="00256A15"/>
    <w:rsid w:val="00261CB9"/>
    <w:rsid w:val="00262ABB"/>
    <w:rsid w:val="002642E9"/>
    <w:rsid w:val="00264847"/>
    <w:rsid w:val="00270017"/>
    <w:rsid w:val="002847C3"/>
    <w:rsid w:val="0028760B"/>
    <w:rsid w:val="00290799"/>
    <w:rsid w:val="002956A2"/>
    <w:rsid w:val="00295CCA"/>
    <w:rsid w:val="002A0BE3"/>
    <w:rsid w:val="002A2051"/>
    <w:rsid w:val="002A46A0"/>
    <w:rsid w:val="002A7137"/>
    <w:rsid w:val="002B12CA"/>
    <w:rsid w:val="002B22BA"/>
    <w:rsid w:val="002B33FF"/>
    <w:rsid w:val="002B52EB"/>
    <w:rsid w:val="002C263B"/>
    <w:rsid w:val="002D13ED"/>
    <w:rsid w:val="002D2793"/>
    <w:rsid w:val="002D7D41"/>
    <w:rsid w:val="002E1325"/>
    <w:rsid w:val="002E18D0"/>
    <w:rsid w:val="002E2171"/>
    <w:rsid w:val="002E5894"/>
    <w:rsid w:val="002E7AD1"/>
    <w:rsid w:val="002F085F"/>
    <w:rsid w:val="002F0C71"/>
    <w:rsid w:val="0030269B"/>
    <w:rsid w:val="003063DD"/>
    <w:rsid w:val="00307021"/>
    <w:rsid w:val="0031099B"/>
    <w:rsid w:val="00311CA0"/>
    <w:rsid w:val="00312157"/>
    <w:rsid w:val="00314EE6"/>
    <w:rsid w:val="00315047"/>
    <w:rsid w:val="0031782D"/>
    <w:rsid w:val="00320301"/>
    <w:rsid w:val="0032161E"/>
    <w:rsid w:val="00322259"/>
    <w:rsid w:val="00323601"/>
    <w:rsid w:val="00332B85"/>
    <w:rsid w:val="00334544"/>
    <w:rsid w:val="00343631"/>
    <w:rsid w:val="00344978"/>
    <w:rsid w:val="00352D16"/>
    <w:rsid w:val="00353C59"/>
    <w:rsid w:val="00354B91"/>
    <w:rsid w:val="0035528D"/>
    <w:rsid w:val="003577A1"/>
    <w:rsid w:val="003634B0"/>
    <w:rsid w:val="003653B4"/>
    <w:rsid w:val="00366B3F"/>
    <w:rsid w:val="0037184A"/>
    <w:rsid w:val="00373083"/>
    <w:rsid w:val="0038179D"/>
    <w:rsid w:val="00383AAB"/>
    <w:rsid w:val="0039337E"/>
    <w:rsid w:val="003944F6"/>
    <w:rsid w:val="00394ED0"/>
    <w:rsid w:val="00396C58"/>
    <w:rsid w:val="003A02B1"/>
    <w:rsid w:val="003A21F5"/>
    <w:rsid w:val="003A7251"/>
    <w:rsid w:val="003B1E0E"/>
    <w:rsid w:val="003C1670"/>
    <w:rsid w:val="003C1D8F"/>
    <w:rsid w:val="003C65CF"/>
    <w:rsid w:val="003D03AB"/>
    <w:rsid w:val="003D3ACA"/>
    <w:rsid w:val="003D4321"/>
    <w:rsid w:val="003E03B0"/>
    <w:rsid w:val="003E2C27"/>
    <w:rsid w:val="003E2CAC"/>
    <w:rsid w:val="003E4EB9"/>
    <w:rsid w:val="003F3E6B"/>
    <w:rsid w:val="0040656B"/>
    <w:rsid w:val="00406CD3"/>
    <w:rsid w:val="00407A6D"/>
    <w:rsid w:val="004130D9"/>
    <w:rsid w:val="00416D73"/>
    <w:rsid w:val="00420217"/>
    <w:rsid w:val="00421BF5"/>
    <w:rsid w:val="00424CF1"/>
    <w:rsid w:val="0042793A"/>
    <w:rsid w:val="00430905"/>
    <w:rsid w:val="004309A4"/>
    <w:rsid w:val="004326D9"/>
    <w:rsid w:val="00441AFE"/>
    <w:rsid w:val="004432A1"/>
    <w:rsid w:val="004443B9"/>
    <w:rsid w:val="00446498"/>
    <w:rsid w:val="0045118E"/>
    <w:rsid w:val="00452BFC"/>
    <w:rsid w:val="00457627"/>
    <w:rsid w:val="00462ECE"/>
    <w:rsid w:val="00470703"/>
    <w:rsid w:val="0048678A"/>
    <w:rsid w:val="004A02F2"/>
    <w:rsid w:val="004A2766"/>
    <w:rsid w:val="004A50B1"/>
    <w:rsid w:val="004A51A1"/>
    <w:rsid w:val="004B5CBC"/>
    <w:rsid w:val="004B6F9A"/>
    <w:rsid w:val="004C5DE3"/>
    <w:rsid w:val="004C71F4"/>
    <w:rsid w:val="004D2395"/>
    <w:rsid w:val="004D2579"/>
    <w:rsid w:val="004E2ED6"/>
    <w:rsid w:val="004E4E46"/>
    <w:rsid w:val="004E556E"/>
    <w:rsid w:val="004F05D5"/>
    <w:rsid w:val="005025EA"/>
    <w:rsid w:val="00503A53"/>
    <w:rsid w:val="00503B83"/>
    <w:rsid w:val="00503DA2"/>
    <w:rsid w:val="0051091E"/>
    <w:rsid w:val="00511ABD"/>
    <w:rsid w:val="005179E9"/>
    <w:rsid w:val="005224F9"/>
    <w:rsid w:val="005242D0"/>
    <w:rsid w:val="00527B93"/>
    <w:rsid w:val="00530B18"/>
    <w:rsid w:val="0053104A"/>
    <w:rsid w:val="005327A1"/>
    <w:rsid w:val="005344A0"/>
    <w:rsid w:val="00536108"/>
    <w:rsid w:val="00536E82"/>
    <w:rsid w:val="00542B27"/>
    <w:rsid w:val="00542FC3"/>
    <w:rsid w:val="005444AB"/>
    <w:rsid w:val="0055248C"/>
    <w:rsid w:val="00556DC2"/>
    <w:rsid w:val="00560272"/>
    <w:rsid w:val="005608B9"/>
    <w:rsid w:val="005630E1"/>
    <w:rsid w:val="00564810"/>
    <w:rsid w:val="005666C8"/>
    <w:rsid w:val="00567FBF"/>
    <w:rsid w:val="005738A0"/>
    <w:rsid w:val="00587042"/>
    <w:rsid w:val="00587B30"/>
    <w:rsid w:val="005908E4"/>
    <w:rsid w:val="00592013"/>
    <w:rsid w:val="0059393E"/>
    <w:rsid w:val="005939D5"/>
    <w:rsid w:val="00593BF3"/>
    <w:rsid w:val="0059439D"/>
    <w:rsid w:val="0059681F"/>
    <w:rsid w:val="005A1DCD"/>
    <w:rsid w:val="005C2244"/>
    <w:rsid w:val="005C51B9"/>
    <w:rsid w:val="005C6739"/>
    <w:rsid w:val="005C6A30"/>
    <w:rsid w:val="005D0DAD"/>
    <w:rsid w:val="005D536D"/>
    <w:rsid w:val="005E03B5"/>
    <w:rsid w:val="005E1658"/>
    <w:rsid w:val="005E1BEC"/>
    <w:rsid w:val="005E1E0E"/>
    <w:rsid w:val="005E36DF"/>
    <w:rsid w:val="005E4D58"/>
    <w:rsid w:val="005F095A"/>
    <w:rsid w:val="005F0D88"/>
    <w:rsid w:val="005F6B67"/>
    <w:rsid w:val="00600B1C"/>
    <w:rsid w:val="00606B63"/>
    <w:rsid w:val="00610D6B"/>
    <w:rsid w:val="00614203"/>
    <w:rsid w:val="00617BE8"/>
    <w:rsid w:val="00620874"/>
    <w:rsid w:val="00620C58"/>
    <w:rsid w:val="0062399D"/>
    <w:rsid w:val="00625192"/>
    <w:rsid w:val="006254DE"/>
    <w:rsid w:val="00625B47"/>
    <w:rsid w:val="00626F43"/>
    <w:rsid w:val="00626F62"/>
    <w:rsid w:val="00632225"/>
    <w:rsid w:val="00636ED9"/>
    <w:rsid w:val="00642E0E"/>
    <w:rsid w:val="006455C5"/>
    <w:rsid w:val="0065112F"/>
    <w:rsid w:val="00652272"/>
    <w:rsid w:val="00653567"/>
    <w:rsid w:val="00654244"/>
    <w:rsid w:val="00656239"/>
    <w:rsid w:val="006652DF"/>
    <w:rsid w:val="00665F17"/>
    <w:rsid w:val="006672A3"/>
    <w:rsid w:val="006704DA"/>
    <w:rsid w:val="00676B8E"/>
    <w:rsid w:val="00677E28"/>
    <w:rsid w:val="00686828"/>
    <w:rsid w:val="006934E1"/>
    <w:rsid w:val="00695B1E"/>
    <w:rsid w:val="006A0D33"/>
    <w:rsid w:val="006A3C01"/>
    <w:rsid w:val="006B4EF1"/>
    <w:rsid w:val="006B4F78"/>
    <w:rsid w:val="006C24CE"/>
    <w:rsid w:val="006C2986"/>
    <w:rsid w:val="006C3F12"/>
    <w:rsid w:val="006C564F"/>
    <w:rsid w:val="006D0CEC"/>
    <w:rsid w:val="006D0E99"/>
    <w:rsid w:val="006D5454"/>
    <w:rsid w:val="006E3D7C"/>
    <w:rsid w:val="006F2B8F"/>
    <w:rsid w:val="00704FFE"/>
    <w:rsid w:val="00706E97"/>
    <w:rsid w:val="007133B3"/>
    <w:rsid w:val="00714363"/>
    <w:rsid w:val="00720A1A"/>
    <w:rsid w:val="00726E9B"/>
    <w:rsid w:val="00734B2C"/>
    <w:rsid w:val="007378E3"/>
    <w:rsid w:val="0073799A"/>
    <w:rsid w:val="00740698"/>
    <w:rsid w:val="007423F7"/>
    <w:rsid w:val="00743B31"/>
    <w:rsid w:val="007451F8"/>
    <w:rsid w:val="00751815"/>
    <w:rsid w:val="007526BA"/>
    <w:rsid w:val="00753F83"/>
    <w:rsid w:val="00755301"/>
    <w:rsid w:val="007575E5"/>
    <w:rsid w:val="00770869"/>
    <w:rsid w:val="0077285B"/>
    <w:rsid w:val="00774118"/>
    <w:rsid w:val="00783EFD"/>
    <w:rsid w:val="00786B92"/>
    <w:rsid w:val="0079407E"/>
    <w:rsid w:val="0079438A"/>
    <w:rsid w:val="007B1235"/>
    <w:rsid w:val="007B6348"/>
    <w:rsid w:val="007B7AA0"/>
    <w:rsid w:val="007C1D6E"/>
    <w:rsid w:val="007C38A1"/>
    <w:rsid w:val="007C3FA2"/>
    <w:rsid w:val="007D4ACE"/>
    <w:rsid w:val="007D69D2"/>
    <w:rsid w:val="007D7CB2"/>
    <w:rsid w:val="007F0123"/>
    <w:rsid w:val="007F7634"/>
    <w:rsid w:val="00803DD7"/>
    <w:rsid w:val="00804041"/>
    <w:rsid w:val="008066FA"/>
    <w:rsid w:val="0080674F"/>
    <w:rsid w:val="008165E7"/>
    <w:rsid w:val="0082126D"/>
    <w:rsid w:val="0082171B"/>
    <w:rsid w:val="00821DBA"/>
    <w:rsid w:val="00822E4A"/>
    <w:rsid w:val="008247F8"/>
    <w:rsid w:val="008254A2"/>
    <w:rsid w:val="008275A7"/>
    <w:rsid w:val="00830E71"/>
    <w:rsid w:val="0083238D"/>
    <w:rsid w:val="00833F64"/>
    <w:rsid w:val="00835C95"/>
    <w:rsid w:val="00840C9E"/>
    <w:rsid w:val="008412AB"/>
    <w:rsid w:val="00844B03"/>
    <w:rsid w:val="00844C1E"/>
    <w:rsid w:val="00844F72"/>
    <w:rsid w:val="00846C02"/>
    <w:rsid w:val="008472BE"/>
    <w:rsid w:val="008509DA"/>
    <w:rsid w:val="008531AF"/>
    <w:rsid w:val="008531DC"/>
    <w:rsid w:val="008578FB"/>
    <w:rsid w:val="00860B0C"/>
    <w:rsid w:val="008617BC"/>
    <w:rsid w:val="00866084"/>
    <w:rsid w:val="00866EF7"/>
    <w:rsid w:val="00867237"/>
    <w:rsid w:val="008702B1"/>
    <w:rsid w:val="00870B30"/>
    <w:rsid w:val="008768F7"/>
    <w:rsid w:val="00882BFE"/>
    <w:rsid w:val="00886055"/>
    <w:rsid w:val="00892FB0"/>
    <w:rsid w:val="008958A0"/>
    <w:rsid w:val="008959C7"/>
    <w:rsid w:val="00896A8E"/>
    <w:rsid w:val="008A43C0"/>
    <w:rsid w:val="008A7ECC"/>
    <w:rsid w:val="008B173C"/>
    <w:rsid w:val="008B32DB"/>
    <w:rsid w:val="008B3E32"/>
    <w:rsid w:val="008C74F1"/>
    <w:rsid w:val="008D0170"/>
    <w:rsid w:val="008D3146"/>
    <w:rsid w:val="008D5435"/>
    <w:rsid w:val="008E0F0F"/>
    <w:rsid w:val="008E12E1"/>
    <w:rsid w:val="008E6325"/>
    <w:rsid w:val="008F0F26"/>
    <w:rsid w:val="008F2E0B"/>
    <w:rsid w:val="00900127"/>
    <w:rsid w:val="00902590"/>
    <w:rsid w:val="00907192"/>
    <w:rsid w:val="00907861"/>
    <w:rsid w:val="00916E12"/>
    <w:rsid w:val="00917E07"/>
    <w:rsid w:val="00924CBC"/>
    <w:rsid w:val="00926C7F"/>
    <w:rsid w:val="0093223A"/>
    <w:rsid w:val="0093266E"/>
    <w:rsid w:val="009344C6"/>
    <w:rsid w:val="009356EA"/>
    <w:rsid w:val="00936763"/>
    <w:rsid w:val="00940556"/>
    <w:rsid w:val="00940FB2"/>
    <w:rsid w:val="0094487C"/>
    <w:rsid w:val="009502F0"/>
    <w:rsid w:val="00953150"/>
    <w:rsid w:val="0095333B"/>
    <w:rsid w:val="00955F12"/>
    <w:rsid w:val="00956962"/>
    <w:rsid w:val="00956DEE"/>
    <w:rsid w:val="0096510E"/>
    <w:rsid w:val="00967F30"/>
    <w:rsid w:val="0097236C"/>
    <w:rsid w:val="009733EA"/>
    <w:rsid w:val="0097344B"/>
    <w:rsid w:val="009737C5"/>
    <w:rsid w:val="009775B0"/>
    <w:rsid w:val="0098078B"/>
    <w:rsid w:val="00980CDC"/>
    <w:rsid w:val="00981A16"/>
    <w:rsid w:val="00985A8D"/>
    <w:rsid w:val="00986B92"/>
    <w:rsid w:val="009875CC"/>
    <w:rsid w:val="00990BFA"/>
    <w:rsid w:val="00992830"/>
    <w:rsid w:val="00992C16"/>
    <w:rsid w:val="00995FD0"/>
    <w:rsid w:val="00996F9D"/>
    <w:rsid w:val="009A67A6"/>
    <w:rsid w:val="009B4794"/>
    <w:rsid w:val="009B5775"/>
    <w:rsid w:val="009B644D"/>
    <w:rsid w:val="009B6B27"/>
    <w:rsid w:val="009C0F54"/>
    <w:rsid w:val="009C214D"/>
    <w:rsid w:val="009C2D2F"/>
    <w:rsid w:val="009C3392"/>
    <w:rsid w:val="009C693F"/>
    <w:rsid w:val="009C70C5"/>
    <w:rsid w:val="009D455A"/>
    <w:rsid w:val="009D54B7"/>
    <w:rsid w:val="009D6564"/>
    <w:rsid w:val="009D669C"/>
    <w:rsid w:val="009F04CF"/>
    <w:rsid w:val="009F6AB2"/>
    <w:rsid w:val="009F72C9"/>
    <w:rsid w:val="00A00419"/>
    <w:rsid w:val="00A02034"/>
    <w:rsid w:val="00A03710"/>
    <w:rsid w:val="00A0476B"/>
    <w:rsid w:val="00A07536"/>
    <w:rsid w:val="00A13A03"/>
    <w:rsid w:val="00A243E6"/>
    <w:rsid w:val="00A24EED"/>
    <w:rsid w:val="00A27185"/>
    <w:rsid w:val="00A322E0"/>
    <w:rsid w:val="00A332D7"/>
    <w:rsid w:val="00A3330F"/>
    <w:rsid w:val="00A33EE6"/>
    <w:rsid w:val="00A35921"/>
    <w:rsid w:val="00A35C2D"/>
    <w:rsid w:val="00A45713"/>
    <w:rsid w:val="00A51F4A"/>
    <w:rsid w:val="00A543C4"/>
    <w:rsid w:val="00A556B1"/>
    <w:rsid w:val="00A63A7C"/>
    <w:rsid w:val="00A6521B"/>
    <w:rsid w:val="00A71FF2"/>
    <w:rsid w:val="00A749B0"/>
    <w:rsid w:val="00A74D40"/>
    <w:rsid w:val="00A76D32"/>
    <w:rsid w:val="00A82C0E"/>
    <w:rsid w:val="00AA5359"/>
    <w:rsid w:val="00AA53A0"/>
    <w:rsid w:val="00AA7A03"/>
    <w:rsid w:val="00AB28AA"/>
    <w:rsid w:val="00AB46B9"/>
    <w:rsid w:val="00AB4E2C"/>
    <w:rsid w:val="00AB6E3D"/>
    <w:rsid w:val="00AC30F6"/>
    <w:rsid w:val="00AD0458"/>
    <w:rsid w:val="00AE3DC5"/>
    <w:rsid w:val="00AE48B5"/>
    <w:rsid w:val="00AE7C5E"/>
    <w:rsid w:val="00AF05B9"/>
    <w:rsid w:val="00AF1FC6"/>
    <w:rsid w:val="00AF4E31"/>
    <w:rsid w:val="00B0161C"/>
    <w:rsid w:val="00B01B9D"/>
    <w:rsid w:val="00B01C53"/>
    <w:rsid w:val="00B01FEF"/>
    <w:rsid w:val="00B03EE0"/>
    <w:rsid w:val="00B073B9"/>
    <w:rsid w:val="00B07B83"/>
    <w:rsid w:val="00B10F8A"/>
    <w:rsid w:val="00B1273D"/>
    <w:rsid w:val="00B12B07"/>
    <w:rsid w:val="00B208A9"/>
    <w:rsid w:val="00B211C2"/>
    <w:rsid w:val="00B21B50"/>
    <w:rsid w:val="00B24184"/>
    <w:rsid w:val="00B246BC"/>
    <w:rsid w:val="00B24C21"/>
    <w:rsid w:val="00B3249A"/>
    <w:rsid w:val="00B40285"/>
    <w:rsid w:val="00B412F3"/>
    <w:rsid w:val="00B42574"/>
    <w:rsid w:val="00B46A21"/>
    <w:rsid w:val="00B46AF6"/>
    <w:rsid w:val="00B47CCC"/>
    <w:rsid w:val="00B64E3D"/>
    <w:rsid w:val="00B718A2"/>
    <w:rsid w:val="00B71F88"/>
    <w:rsid w:val="00B72864"/>
    <w:rsid w:val="00B758F7"/>
    <w:rsid w:val="00B76C41"/>
    <w:rsid w:val="00B83954"/>
    <w:rsid w:val="00B86BBA"/>
    <w:rsid w:val="00B86C98"/>
    <w:rsid w:val="00B87452"/>
    <w:rsid w:val="00B93860"/>
    <w:rsid w:val="00B94902"/>
    <w:rsid w:val="00BA14DB"/>
    <w:rsid w:val="00BA1AC5"/>
    <w:rsid w:val="00BB6BDC"/>
    <w:rsid w:val="00BC267C"/>
    <w:rsid w:val="00BC2DA3"/>
    <w:rsid w:val="00BC36C6"/>
    <w:rsid w:val="00BC4A21"/>
    <w:rsid w:val="00BD1329"/>
    <w:rsid w:val="00BD1846"/>
    <w:rsid w:val="00BD1D44"/>
    <w:rsid w:val="00BD38B6"/>
    <w:rsid w:val="00BD4D5E"/>
    <w:rsid w:val="00BD6A95"/>
    <w:rsid w:val="00BD78EC"/>
    <w:rsid w:val="00BE17D1"/>
    <w:rsid w:val="00BE7217"/>
    <w:rsid w:val="00BF0D44"/>
    <w:rsid w:val="00BF31AF"/>
    <w:rsid w:val="00BF4105"/>
    <w:rsid w:val="00BF4244"/>
    <w:rsid w:val="00BF56A7"/>
    <w:rsid w:val="00BF74C3"/>
    <w:rsid w:val="00C00D87"/>
    <w:rsid w:val="00C03B18"/>
    <w:rsid w:val="00C11857"/>
    <w:rsid w:val="00C12A8A"/>
    <w:rsid w:val="00C2256C"/>
    <w:rsid w:val="00C26B26"/>
    <w:rsid w:val="00C32CBD"/>
    <w:rsid w:val="00C45D36"/>
    <w:rsid w:val="00C47D10"/>
    <w:rsid w:val="00C55A17"/>
    <w:rsid w:val="00C570F0"/>
    <w:rsid w:val="00C639AD"/>
    <w:rsid w:val="00C65E17"/>
    <w:rsid w:val="00C71606"/>
    <w:rsid w:val="00C743CA"/>
    <w:rsid w:val="00C75C53"/>
    <w:rsid w:val="00C77ABA"/>
    <w:rsid w:val="00C80083"/>
    <w:rsid w:val="00C80E43"/>
    <w:rsid w:val="00C96DAA"/>
    <w:rsid w:val="00C97FE3"/>
    <w:rsid w:val="00CA1D26"/>
    <w:rsid w:val="00CA4CB5"/>
    <w:rsid w:val="00CA4D04"/>
    <w:rsid w:val="00CB1A79"/>
    <w:rsid w:val="00CB228A"/>
    <w:rsid w:val="00CB47DA"/>
    <w:rsid w:val="00CC1554"/>
    <w:rsid w:val="00CC3532"/>
    <w:rsid w:val="00CC4B93"/>
    <w:rsid w:val="00CC4FCE"/>
    <w:rsid w:val="00CC6B14"/>
    <w:rsid w:val="00CD0C03"/>
    <w:rsid w:val="00CD2232"/>
    <w:rsid w:val="00CD69BE"/>
    <w:rsid w:val="00CD7E9F"/>
    <w:rsid w:val="00CE1795"/>
    <w:rsid w:val="00CE3251"/>
    <w:rsid w:val="00CE6EE0"/>
    <w:rsid w:val="00CF0D36"/>
    <w:rsid w:val="00CF3A1D"/>
    <w:rsid w:val="00CF4E7B"/>
    <w:rsid w:val="00CF6B0E"/>
    <w:rsid w:val="00D025C6"/>
    <w:rsid w:val="00D06B14"/>
    <w:rsid w:val="00D11590"/>
    <w:rsid w:val="00D1210E"/>
    <w:rsid w:val="00D13671"/>
    <w:rsid w:val="00D1458E"/>
    <w:rsid w:val="00D15AD8"/>
    <w:rsid w:val="00D20DC5"/>
    <w:rsid w:val="00D23706"/>
    <w:rsid w:val="00D24FA6"/>
    <w:rsid w:val="00D2635D"/>
    <w:rsid w:val="00D371FD"/>
    <w:rsid w:val="00D43BD6"/>
    <w:rsid w:val="00D44DF1"/>
    <w:rsid w:val="00D46644"/>
    <w:rsid w:val="00D515F8"/>
    <w:rsid w:val="00D517D2"/>
    <w:rsid w:val="00D600E9"/>
    <w:rsid w:val="00D60428"/>
    <w:rsid w:val="00D613BD"/>
    <w:rsid w:val="00D61C48"/>
    <w:rsid w:val="00D62293"/>
    <w:rsid w:val="00D6559D"/>
    <w:rsid w:val="00D679DC"/>
    <w:rsid w:val="00D74DA1"/>
    <w:rsid w:val="00D757AB"/>
    <w:rsid w:val="00D7772C"/>
    <w:rsid w:val="00D779C0"/>
    <w:rsid w:val="00D90468"/>
    <w:rsid w:val="00D9090C"/>
    <w:rsid w:val="00D92E2C"/>
    <w:rsid w:val="00D95842"/>
    <w:rsid w:val="00D97F22"/>
    <w:rsid w:val="00DA0D30"/>
    <w:rsid w:val="00DA337A"/>
    <w:rsid w:val="00DA7D22"/>
    <w:rsid w:val="00DB198E"/>
    <w:rsid w:val="00DB3A60"/>
    <w:rsid w:val="00DC2550"/>
    <w:rsid w:val="00DC27B5"/>
    <w:rsid w:val="00DC61BB"/>
    <w:rsid w:val="00DC66E8"/>
    <w:rsid w:val="00DD1B0E"/>
    <w:rsid w:val="00DD427C"/>
    <w:rsid w:val="00DD63B7"/>
    <w:rsid w:val="00DD7D9F"/>
    <w:rsid w:val="00DF6873"/>
    <w:rsid w:val="00DF70BE"/>
    <w:rsid w:val="00E03EA5"/>
    <w:rsid w:val="00E06962"/>
    <w:rsid w:val="00E06FBB"/>
    <w:rsid w:val="00E07233"/>
    <w:rsid w:val="00E120BE"/>
    <w:rsid w:val="00E13591"/>
    <w:rsid w:val="00E141AB"/>
    <w:rsid w:val="00E25408"/>
    <w:rsid w:val="00E33B51"/>
    <w:rsid w:val="00E3483E"/>
    <w:rsid w:val="00E375FF"/>
    <w:rsid w:val="00E41F63"/>
    <w:rsid w:val="00E427DF"/>
    <w:rsid w:val="00E4300A"/>
    <w:rsid w:val="00E431A8"/>
    <w:rsid w:val="00E4619F"/>
    <w:rsid w:val="00E52000"/>
    <w:rsid w:val="00E527B0"/>
    <w:rsid w:val="00E5360E"/>
    <w:rsid w:val="00E614F7"/>
    <w:rsid w:val="00E62032"/>
    <w:rsid w:val="00E6207F"/>
    <w:rsid w:val="00E6403D"/>
    <w:rsid w:val="00E72B41"/>
    <w:rsid w:val="00E74441"/>
    <w:rsid w:val="00E75380"/>
    <w:rsid w:val="00E753CC"/>
    <w:rsid w:val="00E77DF5"/>
    <w:rsid w:val="00E8484F"/>
    <w:rsid w:val="00E85BAA"/>
    <w:rsid w:val="00E91330"/>
    <w:rsid w:val="00E92028"/>
    <w:rsid w:val="00E958A9"/>
    <w:rsid w:val="00EA0354"/>
    <w:rsid w:val="00EA0F5B"/>
    <w:rsid w:val="00EA1CC4"/>
    <w:rsid w:val="00EB08E2"/>
    <w:rsid w:val="00EB2AB9"/>
    <w:rsid w:val="00EB55CE"/>
    <w:rsid w:val="00EB7726"/>
    <w:rsid w:val="00EC0677"/>
    <w:rsid w:val="00EC27DC"/>
    <w:rsid w:val="00EC6A04"/>
    <w:rsid w:val="00ED1072"/>
    <w:rsid w:val="00ED2FEF"/>
    <w:rsid w:val="00ED354C"/>
    <w:rsid w:val="00ED66D7"/>
    <w:rsid w:val="00EE0645"/>
    <w:rsid w:val="00EE26E0"/>
    <w:rsid w:val="00EE7005"/>
    <w:rsid w:val="00EF0E66"/>
    <w:rsid w:val="00EF5702"/>
    <w:rsid w:val="00EF664D"/>
    <w:rsid w:val="00F015EA"/>
    <w:rsid w:val="00F1409A"/>
    <w:rsid w:val="00F146FE"/>
    <w:rsid w:val="00F227B1"/>
    <w:rsid w:val="00F27548"/>
    <w:rsid w:val="00F3310B"/>
    <w:rsid w:val="00F35ED0"/>
    <w:rsid w:val="00F36DFD"/>
    <w:rsid w:val="00F372D9"/>
    <w:rsid w:val="00F37BA3"/>
    <w:rsid w:val="00F539A9"/>
    <w:rsid w:val="00F57AF1"/>
    <w:rsid w:val="00F63286"/>
    <w:rsid w:val="00F6425A"/>
    <w:rsid w:val="00F86E98"/>
    <w:rsid w:val="00F94BB0"/>
    <w:rsid w:val="00F97A6D"/>
    <w:rsid w:val="00FA1587"/>
    <w:rsid w:val="00FA24EB"/>
    <w:rsid w:val="00FA6F9A"/>
    <w:rsid w:val="00FB088E"/>
    <w:rsid w:val="00FB26ED"/>
    <w:rsid w:val="00FB272B"/>
    <w:rsid w:val="00FB2972"/>
    <w:rsid w:val="00FB2A2A"/>
    <w:rsid w:val="00FB6672"/>
    <w:rsid w:val="00FC3FFA"/>
    <w:rsid w:val="00FD0DC4"/>
    <w:rsid w:val="00FD7CA5"/>
    <w:rsid w:val="00FE5044"/>
    <w:rsid w:val="00FE77DC"/>
    <w:rsid w:val="00FE792B"/>
    <w:rsid w:val="00FE7FFD"/>
    <w:rsid w:val="00FF0144"/>
    <w:rsid w:val="00FF3604"/>
    <w:rsid w:val="00FF6F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30E6A6A"/>
  <w15:docId w15:val="{44D6DA28-F6B9-4073-A7B5-8F51012A5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56B"/>
    <w:pPr>
      <w:spacing w:after="200" w:line="276" w:lineRule="auto"/>
    </w:pPr>
    <w:rPr>
      <w:sz w:val="22"/>
      <w:szCs w:val="22"/>
      <w:lang w:eastAsia="en-US"/>
    </w:rPr>
  </w:style>
  <w:style w:type="paragraph" w:styleId="Overskrift1">
    <w:name w:val="heading 1"/>
    <w:basedOn w:val="Normal"/>
    <w:next w:val="Normal"/>
    <w:link w:val="Overskrift1Tegn"/>
    <w:uiPriority w:val="9"/>
    <w:qFormat/>
    <w:rsid w:val="00A543C4"/>
    <w:pPr>
      <w:keepNext/>
      <w:spacing w:before="240" w:after="60"/>
      <w:outlineLvl w:val="0"/>
    </w:pPr>
    <w:rPr>
      <w:rFonts w:ascii="Cambria" w:eastAsia="Times New Roman" w:hAnsi="Cambria"/>
      <w:b/>
      <w:bCs/>
      <w:kern w:val="32"/>
      <w:sz w:val="32"/>
      <w:szCs w:val="32"/>
    </w:rPr>
  </w:style>
  <w:style w:type="paragraph" w:styleId="Overskrift2">
    <w:name w:val="heading 2"/>
    <w:basedOn w:val="Normal"/>
    <w:next w:val="Normal"/>
    <w:link w:val="Overskrift2Tegn"/>
    <w:uiPriority w:val="9"/>
    <w:unhideWhenUsed/>
    <w:qFormat/>
    <w:rsid w:val="000D4E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543C4"/>
    <w:rPr>
      <w:rFonts w:ascii="Cambria" w:eastAsia="Times New Roman" w:hAnsi="Cambria" w:cs="Times New Roman"/>
      <w:b/>
      <w:bCs/>
      <w:kern w:val="32"/>
      <w:sz w:val="32"/>
      <w:szCs w:val="32"/>
    </w:rPr>
  </w:style>
  <w:style w:type="table" w:styleId="Tabellrutenett">
    <w:name w:val="Table Grid"/>
    <w:basedOn w:val="Vanligtabell"/>
    <w:uiPriority w:val="39"/>
    <w:rsid w:val="00A54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6D545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D5454"/>
    <w:rPr>
      <w:rFonts w:ascii="Tahoma" w:hAnsi="Tahoma" w:cs="Tahoma"/>
      <w:sz w:val="16"/>
      <w:szCs w:val="16"/>
      <w:lang w:eastAsia="en-US"/>
    </w:rPr>
  </w:style>
  <w:style w:type="paragraph" w:styleId="Listeavsnitt">
    <w:name w:val="List Paragraph"/>
    <w:basedOn w:val="Normal"/>
    <w:uiPriority w:val="34"/>
    <w:qFormat/>
    <w:rsid w:val="008254A2"/>
    <w:pPr>
      <w:ind w:left="720"/>
      <w:contextualSpacing/>
    </w:pPr>
  </w:style>
  <w:style w:type="character" w:styleId="Hyperkobling">
    <w:name w:val="Hyperlink"/>
    <w:basedOn w:val="Standardskriftforavsnitt"/>
    <w:uiPriority w:val="99"/>
    <w:unhideWhenUsed/>
    <w:rsid w:val="00B073B9"/>
    <w:rPr>
      <w:color w:val="0000FF" w:themeColor="hyperlink"/>
      <w:u w:val="single"/>
    </w:rPr>
  </w:style>
  <w:style w:type="character" w:styleId="Ulstomtale">
    <w:name w:val="Unresolved Mention"/>
    <w:basedOn w:val="Standardskriftforavsnitt"/>
    <w:uiPriority w:val="99"/>
    <w:semiHidden/>
    <w:unhideWhenUsed/>
    <w:rsid w:val="00B073B9"/>
    <w:rPr>
      <w:color w:val="605E5C"/>
      <w:shd w:val="clear" w:color="auto" w:fill="E1DFDD"/>
    </w:rPr>
  </w:style>
  <w:style w:type="character" w:customStyle="1" w:styleId="Overskrift2Tegn">
    <w:name w:val="Overskrift 2 Tegn"/>
    <w:basedOn w:val="Standardskriftforavsnitt"/>
    <w:link w:val="Overskrift2"/>
    <w:uiPriority w:val="9"/>
    <w:rsid w:val="000D4ED9"/>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png"/><Relationship Id="rId28"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hyperlink" Target="https://www.publicdomainpictures.net/en/view-image.php?image=85776&amp;picture=rainbow-heart-clipar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B61BE-2799-4829-AA84-6BF643807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1216</Words>
  <Characters>6446</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Gunhild Næss</dc:creator>
  <cp:lastModifiedBy>Elisabeth Grønn Knutsen</cp:lastModifiedBy>
  <cp:revision>3</cp:revision>
  <cp:lastPrinted>2014-09-23T08:02:00Z</cp:lastPrinted>
  <dcterms:created xsi:type="dcterms:W3CDTF">2024-06-04T21:58:00Z</dcterms:created>
  <dcterms:modified xsi:type="dcterms:W3CDTF">2024-06-04T21:59:00Z</dcterms:modified>
</cp:coreProperties>
</file>